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3EA3" w14:textId="77777777" w:rsidR="00A319B1" w:rsidRPr="007E7FB3" w:rsidRDefault="00A319B1" w:rsidP="004C22C7">
      <w:pPr>
        <w:ind w:firstLine="0"/>
        <w:jc w:val="right"/>
        <w:rPr>
          <w:bCs/>
          <w:sz w:val="24"/>
          <w:szCs w:val="24"/>
          <w:lang w:val="ro-RO" w:eastAsia="ru-RU"/>
        </w:rPr>
      </w:pPr>
    </w:p>
    <w:p w14:paraId="161DDC45" w14:textId="77777777" w:rsidR="0095221E" w:rsidRPr="007E7FB3" w:rsidRDefault="0095221E" w:rsidP="0095221E">
      <w:pPr>
        <w:ind w:firstLine="0"/>
        <w:jc w:val="center"/>
        <w:rPr>
          <w:rFonts w:eastAsia="Calibri"/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CONTRACT-MODEL</w:t>
      </w:r>
    </w:p>
    <w:p w14:paraId="12981318" w14:textId="15A4DE51" w:rsidR="0095221E" w:rsidRPr="007E7FB3" w:rsidRDefault="0095221E" w:rsidP="0095221E">
      <w:pPr>
        <w:ind w:firstLine="0"/>
        <w:jc w:val="center"/>
        <w:rPr>
          <w:b/>
          <w:sz w:val="24"/>
          <w:szCs w:val="24"/>
          <w:lang w:val="ro-RO"/>
        </w:rPr>
      </w:pPr>
      <w:r w:rsidRPr="007E7FB3">
        <w:rPr>
          <w:rFonts w:eastAsia="Calibri"/>
          <w:b/>
          <w:sz w:val="24"/>
          <w:szCs w:val="24"/>
          <w:lang w:val="ro-RO"/>
        </w:rPr>
        <w:t>de achizi</w:t>
      </w:r>
      <w:r w:rsidR="00670535" w:rsidRPr="007E7FB3">
        <w:rPr>
          <w:rFonts w:eastAsia="Calibri"/>
          <w:b/>
          <w:sz w:val="24"/>
          <w:szCs w:val="24"/>
          <w:lang w:val="ro-RO"/>
        </w:rPr>
        <w:t>ț</w:t>
      </w:r>
      <w:r w:rsidRPr="007E7FB3">
        <w:rPr>
          <w:rFonts w:eastAsia="Calibri"/>
          <w:b/>
          <w:sz w:val="24"/>
          <w:szCs w:val="24"/>
          <w:lang w:val="ro-RO"/>
        </w:rPr>
        <w:t xml:space="preserve">ii publice de </w:t>
      </w:r>
      <w:r w:rsidRPr="007E7FB3">
        <w:rPr>
          <w:b/>
          <w:sz w:val="24"/>
          <w:szCs w:val="24"/>
          <w:lang w:val="ro-RO"/>
        </w:rPr>
        <w:t xml:space="preserve">bunuri </w:t>
      </w:r>
      <w:r w:rsidR="00670535" w:rsidRPr="007E7FB3">
        <w:rPr>
          <w:b/>
          <w:sz w:val="24"/>
          <w:szCs w:val="24"/>
          <w:lang w:val="ro-RO"/>
        </w:rPr>
        <w:t>ș</w:t>
      </w:r>
      <w:r w:rsidRPr="007E7FB3">
        <w:rPr>
          <w:b/>
          <w:sz w:val="24"/>
          <w:szCs w:val="24"/>
          <w:lang w:val="ro-RO"/>
        </w:rPr>
        <w:t>i servicii</w:t>
      </w:r>
    </w:p>
    <w:p w14:paraId="61FA1B38" w14:textId="77777777" w:rsidR="00A319B1" w:rsidRPr="007E7FB3" w:rsidRDefault="00A319B1" w:rsidP="0095221E">
      <w:pPr>
        <w:ind w:firstLine="0"/>
        <w:jc w:val="center"/>
        <w:rPr>
          <w:rFonts w:eastAsia="PMingLiU"/>
          <w:b/>
          <w:sz w:val="24"/>
          <w:szCs w:val="24"/>
          <w:lang w:val="ro-RO"/>
        </w:rPr>
      </w:pPr>
    </w:p>
    <w:p w14:paraId="4C0599C9" w14:textId="1C2C6FD4" w:rsidR="00730FEE" w:rsidRPr="007E7FB3" w:rsidRDefault="00A319B1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CD1FAD" wp14:editId="27135350">
                <wp:simplePos x="0" y="0"/>
                <wp:positionH relativeFrom="column">
                  <wp:posOffset>153035</wp:posOffset>
                </wp:positionH>
                <wp:positionV relativeFrom="paragraph">
                  <wp:posOffset>21590</wp:posOffset>
                </wp:positionV>
                <wp:extent cx="5639435" cy="1123950"/>
                <wp:effectExtent l="0" t="0" r="18415" b="1905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3943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5E9FC" w14:textId="77777777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26"/>
                                <w:szCs w:val="48"/>
                                <w:lang w:val="pt-BR"/>
                              </w:rPr>
                            </w:pPr>
                          </w:p>
                          <w:p w14:paraId="71AE1919" w14:textId="7A4567FA" w:rsidR="001B6C02" w:rsidRDefault="001B6C02" w:rsidP="0095221E">
                            <w:pPr>
                              <w:ind w:firstLine="0"/>
                              <w:jc w:val="center"/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</w:pPr>
                            <w:r w:rsidRPr="00A71CA1">
                              <w:rPr>
                                <w:rFonts w:ascii="Calibri" w:eastAsia="Calibri" w:hAnsi="Calibri"/>
                                <w:noProof/>
                                <w:lang w:val="ro-RO" w:eastAsia="ro-RO"/>
                              </w:rPr>
                              <w:drawing>
                                <wp:inline distT="0" distB="0" distL="0" distR="0" wp14:anchorId="43FE1331" wp14:editId="715C3AB7">
                                  <wp:extent cx="636422" cy="694944"/>
                                  <wp:effectExtent l="0" t="0" r="0" b="0"/>
                                  <wp:docPr id="1" name="Рисунок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36771" cy="6953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it-IT"/>
                              </w:rPr>
                              <w:t xml:space="preserve"> A C H I </w:t>
                            </w:r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Z I Ţ I </w:t>
                            </w:r>
                            <w:proofErr w:type="spellStart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b/>
                                <w:sz w:val="48"/>
                                <w:szCs w:val="48"/>
                                <w:lang w:val="ro-RO"/>
                              </w:rPr>
                              <w:t xml:space="preserve">  P U B L I C 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CD1FAD" id="_x0000_t202" coordsize="21600,21600" o:spt="202" path="m,l,21600r21600,l21600,xe">
                <v:stroke joinstyle="miter"/>
                <v:path gradientshapeok="t" o:connecttype="rect"/>
              </v:shapetype>
              <v:shape id="Надпись 8" o:spid="_x0000_s1026" type="#_x0000_t202" style="position:absolute;left:0;text-align:left;margin-left:12.05pt;margin-top:1.7pt;width:444.05pt;height:8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">
                <v:textbox>
                  <w:txbxContent>
                    <w:p w14:paraId="06C5E9FC" w14:textId="77777777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26"/>
                          <w:szCs w:val="48"/>
                          <w:lang w:val="pt-BR"/>
                        </w:rPr>
                      </w:pPr>
                    </w:p>
                    <w:p w14:paraId="71AE1919" w14:textId="7A4567FA" w:rsidR="001B6C02" w:rsidRDefault="001B6C02" w:rsidP="0095221E">
                      <w:pPr>
                        <w:ind w:firstLine="0"/>
                        <w:jc w:val="center"/>
                        <w:rPr>
                          <w:b/>
                          <w:sz w:val="48"/>
                          <w:szCs w:val="48"/>
                          <w:lang w:val="ro-RO"/>
                        </w:rPr>
                      </w:pPr>
                      <w:r w:rsidRPr="00A71CA1">
                        <w:rPr>
                          <w:rFonts w:ascii="Calibri" w:eastAsia="Calibri" w:hAnsi="Calibri"/>
                          <w:noProof/>
                          <w:lang w:val="ro-RO" w:eastAsia="ro-RO"/>
                        </w:rPr>
                        <w:drawing>
                          <wp:inline distT="0" distB="0" distL="0" distR="0" wp14:anchorId="43FE1331" wp14:editId="715C3AB7">
                            <wp:extent cx="636422" cy="694944"/>
                            <wp:effectExtent l="0" t="0" r="0" b="0"/>
                            <wp:docPr id="1" name="Рисунок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36771" cy="6953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sz w:val="48"/>
                          <w:szCs w:val="48"/>
                          <w:lang w:val="it-IT"/>
                        </w:rPr>
                        <w:t xml:space="preserve"> A C H I </w:t>
                      </w:r>
                      <w:r>
                        <w:rPr>
                          <w:b/>
                          <w:sz w:val="48"/>
                          <w:szCs w:val="48"/>
                          <w:lang w:val="ro-RO"/>
                        </w:rPr>
                        <w:t>Z I Ţ I I  P U B L I C E</w:t>
                      </w:r>
                    </w:p>
                  </w:txbxContent>
                </v:textbox>
              </v:shape>
            </w:pict>
          </mc:Fallback>
        </mc:AlternateContent>
      </w:r>
    </w:p>
    <w:p w14:paraId="0DE97ECD" w14:textId="1D88699A" w:rsidR="00730FEE" w:rsidRPr="007E7FB3" w:rsidRDefault="00730FE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22C3FF57" w14:textId="21F833DA" w:rsidR="0095221E" w:rsidRPr="007E7FB3" w:rsidRDefault="0095221E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7E7FB3" w:rsidRDefault="00F85AA5" w:rsidP="00E25218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74EFE091" w14:textId="49F00B54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3186FFE8" w14:textId="3F472A5B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0512260E" w14:textId="2830C318" w:rsidR="0095221E" w:rsidRPr="007E7FB3" w:rsidRDefault="00A319B1" w:rsidP="00A319B1">
      <w:pPr>
        <w:ind w:firstLine="0"/>
        <w:rPr>
          <w:rFonts w:asciiTheme="majorBidi" w:hAnsiTheme="majorBidi" w:cstheme="majorBidi"/>
          <w:b/>
          <w:sz w:val="28"/>
          <w:szCs w:val="28"/>
          <w:lang w:val="ro-RO" w:eastAsia="ro-RO"/>
        </w:rPr>
      </w:pPr>
      <w:r w:rsidRPr="007E7FB3">
        <w:rPr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B512B6" wp14:editId="43F8D59C">
                <wp:simplePos x="0" y="0"/>
                <wp:positionH relativeFrom="column">
                  <wp:posOffset>3137535</wp:posOffset>
                </wp:positionH>
                <wp:positionV relativeFrom="paragraph">
                  <wp:posOffset>122555</wp:posOffset>
                </wp:positionV>
                <wp:extent cx="2641600" cy="538480"/>
                <wp:effectExtent l="0" t="0" r="25400" b="1397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41600" cy="538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B5C9B" id="Прямоугольник 3" o:spid="_x0000_s1026" style="position:absolute;margin-left:247.05pt;margin-top:9.65pt;width:208pt;height:4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"/>
            </w:pict>
          </mc:Fallback>
        </mc:AlternateContent>
      </w:r>
    </w:p>
    <w:p w14:paraId="23142A0B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p w14:paraId="22BFE67B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7AE4C432" w14:textId="77777777" w:rsidR="00A319B1" w:rsidRPr="007E7FB3" w:rsidRDefault="00A319B1" w:rsidP="0095221E">
      <w:pPr>
        <w:ind w:firstLine="0"/>
        <w:jc w:val="center"/>
        <w:rPr>
          <w:rFonts w:eastAsia="PMingLiU"/>
          <w:b/>
          <w:caps/>
          <w:sz w:val="24"/>
          <w:szCs w:val="24"/>
          <w:lang w:val="ro-RO" w:eastAsia="zh-CN"/>
        </w:rPr>
      </w:pPr>
    </w:p>
    <w:p w14:paraId="1169C5E7" w14:textId="4DA2D57C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caps/>
          <w:sz w:val="24"/>
          <w:szCs w:val="24"/>
          <w:lang w:val="ro-RO" w:eastAsia="zh-CN"/>
        </w:rPr>
        <w:t>Contract</w:t>
      </w:r>
      <w:r w:rsidR="00A64D4F" w:rsidRPr="007E7FB3">
        <w:rPr>
          <w:rFonts w:eastAsia="PMingLiU"/>
          <w:b/>
          <w:sz w:val="24"/>
          <w:szCs w:val="24"/>
          <w:lang w:val="ro-RO" w:eastAsia="zh-CN"/>
        </w:rPr>
        <w:t xml:space="preserve"> nr. </w:t>
      </w:r>
      <w:r w:rsidRPr="007E7FB3">
        <w:rPr>
          <w:rFonts w:eastAsia="PMingLiU"/>
          <w:b/>
          <w:sz w:val="24"/>
          <w:szCs w:val="24"/>
          <w:lang w:val="ro-RO" w:eastAsia="zh-CN"/>
        </w:rPr>
        <w:t>_____________</w:t>
      </w:r>
    </w:p>
    <w:p w14:paraId="29D74DF7" w14:textId="77777777" w:rsidR="0095221E" w:rsidRPr="007E7FB3" w:rsidRDefault="0095221E" w:rsidP="0095221E">
      <w:pPr>
        <w:ind w:firstLine="0"/>
        <w:jc w:val="center"/>
        <w:rPr>
          <w:rFonts w:eastAsia="PMingLiU"/>
          <w:b/>
          <w:sz w:val="24"/>
          <w:szCs w:val="24"/>
          <w:lang w:val="ro-RO" w:eastAsia="zh-CN"/>
        </w:rPr>
      </w:pPr>
    </w:p>
    <w:p w14:paraId="21D9DB0E" w14:textId="14BE8A16" w:rsidR="0095221E" w:rsidRPr="007E7FB3" w:rsidRDefault="0095221E" w:rsidP="00A64D4F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privind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ia de</w:t>
      </w:r>
      <w:r w:rsidR="00A64D4F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rFonts w:eastAsia="PMingLiU"/>
          <w:b/>
          <w:sz w:val="24"/>
          <w:szCs w:val="24"/>
          <w:lang w:val="ro-RO" w:eastAsia="zh-CN"/>
        </w:rPr>
        <w:t>medicamente</w:t>
      </w:r>
    </w:p>
    <w:p w14:paraId="0392AEF7" w14:textId="3D98326B" w:rsidR="00271D0C" w:rsidRPr="007E7FB3" w:rsidRDefault="00271D0C" w:rsidP="00A64D4F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DB55B0A" w14:textId="30917CC2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</w:t>
      </w:r>
      <w:r w:rsidR="00A64D4F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.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PARTEA GENERALĂ</w:t>
      </w:r>
    </w:p>
    <w:p w14:paraId="717255E3" w14:textId="7FCF666F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(OBLIGATORIU)</w:t>
      </w:r>
    </w:p>
    <w:p w14:paraId="4A55DBB4" w14:textId="77777777" w:rsidR="0095221E" w:rsidRPr="007E7FB3" w:rsidRDefault="0095221E" w:rsidP="0095221E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p w14:paraId="31D920BC" w14:textId="77777777" w:rsidR="00633F94" w:rsidRPr="00F63213" w:rsidRDefault="0095221E" w:rsidP="00633F94">
      <w:pPr>
        <w:shd w:val="clear" w:color="auto" w:fill="FFFFFF" w:themeFill="background1"/>
        <w:spacing w:before="120"/>
        <w:rPr>
          <w:b/>
          <w:bCs/>
          <w:sz w:val="24"/>
          <w:szCs w:val="24"/>
          <w:lang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Obiectul achizi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iei</w:t>
      </w:r>
      <w:bookmarkStart w:id="0" w:name="_Hlk93397551"/>
      <w:bookmarkStart w:id="1" w:name="_Hlk115343033"/>
      <w:r w:rsidR="00636A5C">
        <w:rPr>
          <w:rFonts w:eastAsia="PMingLiU"/>
          <w:b/>
          <w:sz w:val="24"/>
          <w:szCs w:val="24"/>
          <w:lang w:val="ro-RO" w:eastAsia="zh-CN"/>
        </w:rPr>
        <w:t xml:space="preserve">: </w:t>
      </w:r>
      <w:bookmarkEnd w:id="0"/>
      <w:bookmarkEnd w:id="1"/>
      <w:r w:rsidR="00633F94">
        <w:rPr>
          <w:sz w:val="24"/>
          <w:szCs w:val="24"/>
          <w:lang w:eastAsia="ru-RU"/>
        </w:rPr>
        <w:t>„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Achiziționarea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medicamentului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Kalii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chloridum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necesare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în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regim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de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urgență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pentru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instituțiilor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medico-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sanitare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publice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pentru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anul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2026 (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în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contextul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întârzierilor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 xml:space="preserve"> de </w:t>
      </w:r>
      <w:proofErr w:type="spellStart"/>
      <w:r w:rsidR="00633F94" w:rsidRPr="00F63213">
        <w:rPr>
          <w:b/>
          <w:bCs/>
          <w:sz w:val="24"/>
          <w:szCs w:val="24"/>
          <w:lang w:eastAsia="ru-RU"/>
        </w:rPr>
        <w:t>livrare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>)</w:t>
      </w:r>
      <w:r w:rsidR="00633F94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>
        <w:rPr>
          <w:b/>
          <w:bCs/>
          <w:sz w:val="24"/>
          <w:szCs w:val="24"/>
          <w:lang w:eastAsia="ru-RU"/>
        </w:rPr>
        <w:t>repetat</w:t>
      </w:r>
      <w:proofErr w:type="spellEnd"/>
      <w:r w:rsidR="00633F94" w:rsidRPr="00F63213">
        <w:rPr>
          <w:b/>
          <w:bCs/>
          <w:sz w:val="24"/>
          <w:szCs w:val="24"/>
          <w:lang w:eastAsia="ru-RU"/>
        </w:rPr>
        <w:t>”</w:t>
      </w:r>
    </w:p>
    <w:p w14:paraId="5ADA53FE" w14:textId="71C9A4A2" w:rsidR="0095221E" w:rsidRPr="007608D2" w:rsidRDefault="0095221E" w:rsidP="00633F94">
      <w:pPr>
        <w:shd w:val="clear" w:color="auto" w:fill="FFFFFF" w:themeFill="background1"/>
        <w:spacing w:before="120"/>
        <w:jc w:val="center"/>
        <w:rPr>
          <w:rFonts w:eastAsia="PMingLiU"/>
          <w:sz w:val="32"/>
          <w:szCs w:val="24"/>
          <w:lang w:eastAsia="zh-CN"/>
        </w:rPr>
      </w:pPr>
    </w:p>
    <w:p w14:paraId="04D51BAE" w14:textId="145A110D" w:rsidR="0095221E" w:rsidRPr="007E7FB3" w:rsidRDefault="0095221E" w:rsidP="00A64D4F">
      <w:pPr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Cod CPV: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22708E" w:rsidRPr="007E7FB3">
        <w:rPr>
          <w:color w:val="000000"/>
          <w:sz w:val="24"/>
          <w:lang w:val="ro-RO" w:eastAsia="ru-RU"/>
        </w:rPr>
        <w:t>33600000-6</w:t>
      </w:r>
    </w:p>
    <w:p w14:paraId="7E93A4F8" w14:textId="77777777" w:rsidR="0095221E" w:rsidRPr="007E7FB3" w:rsidRDefault="0095221E" w:rsidP="0095221E">
      <w:pPr>
        <w:ind w:firstLine="0"/>
        <w:jc w:val="center"/>
        <w:rPr>
          <w:rFonts w:eastAsia="PMingLiU"/>
          <w:sz w:val="24"/>
          <w:szCs w:val="24"/>
          <w:lang w:val="ro-RO" w:eastAsia="zh-CN"/>
        </w:rPr>
      </w:pPr>
    </w:p>
    <w:p w14:paraId="012CB83B" w14:textId="00071EDD" w:rsidR="0095221E" w:rsidRPr="007E7FB3" w:rsidRDefault="0095221E" w:rsidP="0095221E">
      <w:pPr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„___” ___________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3000C7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</w:t>
      </w:r>
      <w:r w:rsidR="0022708E" w:rsidRPr="007E7FB3">
        <w:rPr>
          <w:rFonts w:eastAsia="PMingLiU"/>
          <w:sz w:val="24"/>
          <w:szCs w:val="24"/>
          <w:lang w:val="ro-RO" w:eastAsia="zh-CN"/>
        </w:rPr>
        <w:t xml:space="preserve">         </w:t>
      </w:r>
      <w:r w:rsidR="0022708E" w:rsidRPr="007E7FB3">
        <w:rPr>
          <w:rFonts w:eastAsia="PMingLiU"/>
          <w:b/>
          <w:sz w:val="24"/>
          <w:szCs w:val="24"/>
          <w:u w:val="single"/>
          <w:lang w:val="ro-RO" w:eastAsia="zh-CN"/>
        </w:rPr>
        <w:t>mun. Chișinău</w:t>
      </w:r>
    </w:p>
    <w:p w14:paraId="2BA465C2" w14:textId="3EC5FFEB" w:rsidR="0095221E" w:rsidRPr="007E7FB3" w:rsidRDefault="00A64D4F" w:rsidP="0095221E">
      <w:pPr>
        <w:ind w:firstLine="0"/>
        <w:rPr>
          <w:rFonts w:eastAsia="PMingLiU"/>
          <w:i/>
          <w:lang w:val="ro-RO" w:eastAsia="zh-CN"/>
        </w:rPr>
      </w:pPr>
      <w:r w:rsidRPr="007E7FB3">
        <w:rPr>
          <w:rFonts w:eastAsia="PMingLiU"/>
          <w:i/>
          <w:lang w:val="ro-RO" w:eastAsia="zh-CN"/>
        </w:rPr>
        <w:t xml:space="preserve">          </w:t>
      </w:r>
      <w:r w:rsidR="0095221E" w:rsidRPr="007E7FB3">
        <w:rPr>
          <w:rFonts w:eastAsia="PMingLiU"/>
          <w:i/>
          <w:lang w:val="ro-RO" w:eastAsia="zh-CN"/>
        </w:rPr>
        <w:t xml:space="preserve">(data semnării)                                                               </w:t>
      </w:r>
      <w:r w:rsidR="00885347" w:rsidRPr="007E7FB3">
        <w:rPr>
          <w:rFonts w:eastAsia="PMingLiU"/>
          <w:i/>
          <w:lang w:val="ro-RO" w:eastAsia="zh-CN"/>
        </w:rPr>
        <w:t xml:space="preserve">                       </w:t>
      </w:r>
      <w:r w:rsidR="0095221E" w:rsidRPr="007E7FB3">
        <w:rPr>
          <w:rFonts w:eastAsia="PMingLiU"/>
          <w:i/>
          <w:lang w:val="ro-RO" w:eastAsia="zh-CN"/>
        </w:rPr>
        <w:t xml:space="preserve">    (localitatea)</w:t>
      </w:r>
    </w:p>
    <w:p w14:paraId="579DBBC4" w14:textId="77777777" w:rsidR="0095221E" w:rsidRPr="007E7FB3" w:rsidRDefault="0095221E" w:rsidP="007551A5">
      <w:pPr>
        <w:rPr>
          <w:rFonts w:asciiTheme="majorBidi" w:hAnsiTheme="majorBidi" w:cstheme="majorBidi"/>
          <w:b/>
          <w:sz w:val="28"/>
          <w:szCs w:val="28"/>
          <w:lang w:val="ro-RO" w:eastAsia="ro-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10"/>
        <w:gridCol w:w="3241"/>
        <w:gridCol w:w="2668"/>
      </w:tblGrid>
      <w:tr w:rsidR="0095221E" w:rsidRPr="007E7FB3" w14:paraId="21F18B20" w14:textId="77777777" w:rsidTr="00DB1DB2">
        <w:trPr>
          <w:trHeight w:val="4972"/>
        </w:trPr>
        <w:tc>
          <w:tcPr>
            <w:tcW w:w="1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713D9C" w14:textId="55827D34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</w:t>
            </w:r>
          </w:p>
          <w:p w14:paraId="0F5549F7" w14:textId="77777777" w:rsidR="0095221E" w:rsidRPr="007E7FB3" w:rsidRDefault="0095221E" w:rsidP="0095221E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_______________________________________________,</w:t>
            </w:r>
          </w:p>
          <w:p w14:paraId="5603365C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54495903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 ______________________,</w:t>
            </w:r>
          </w:p>
          <w:p w14:paraId="1CE8B005" w14:textId="45C8A744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25B560D2" w14:textId="637696D1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baza_________________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3A502A30" w14:textId="7596896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306F3B5F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36456D60" w14:textId="1BC16034" w:rsidR="0095221E" w:rsidRPr="007E7FB3" w:rsidRDefault="009049D8" w:rsidP="00E02B14">
            <w:pPr>
              <w:ind w:firstLine="0"/>
              <w:jc w:val="left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continuare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bCs/>
                <w:i/>
                <w:iCs/>
                <w:sz w:val="24"/>
                <w:szCs w:val="24"/>
                <w:lang w:val="ro-RO" w:eastAsia="zh-CN"/>
              </w:rPr>
              <w:t>Furnizor/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,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081C8C1" w14:textId="7B123E6F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66F02D18" w14:textId="0ADD2526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EDF44" w14:textId="192BFC81" w:rsidR="0095221E" w:rsidRPr="007E7FB3" w:rsidRDefault="00256E5C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</w:p>
          <w:p w14:paraId="0532BC66" w14:textId="03B3C68F" w:rsidR="0095221E" w:rsidRPr="007E7FB3" w:rsidRDefault="0095221E" w:rsidP="001669AE">
            <w:pPr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______________________________________________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067252B9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(denumirea completă)</w:t>
            </w:r>
          </w:p>
          <w:p w14:paraId="6ADC497D" w14:textId="77777777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reprezentată prin</w:t>
            </w:r>
          </w:p>
          <w:p w14:paraId="1FFC28CA" w14:textId="22D4FD4B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___________________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27B581E9" w14:textId="175D76C8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>ia, numele, prenumele)</w:t>
            </w:r>
          </w:p>
          <w:p w14:paraId="794587C8" w14:textId="35DB7B03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ionează în baza _________________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, </w:t>
            </w:r>
          </w:p>
          <w:p w14:paraId="7B76F013" w14:textId="0743445E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(statut, regulament, hotăr</w:t>
            </w:r>
            <w:r w:rsidR="00271D0C" w:rsidRPr="007E7FB3">
              <w:rPr>
                <w:rFonts w:eastAsia="PMingLiU"/>
                <w:i/>
                <w:lang w:val="ro-RO" w:eastAsia="zh-CN"/>
              </w:rPr>
              <w:t>â</w:t>
            </w:r>
            <w:r w:rsidRPr="007E7FB3">
              <w:rPr>
                <w:rFonts w:eastAsia="PMingLiU"/>
                <w:i/>
                <w:lang w:val="ro-RO" w:eastAsia="zh-CN"/>
              </w:rPr>
              <w:t>re etc.)</w:t>
            </w:r>
          </w:p>
          <w:p w14:paraId="18A9AD6C" w14:textId="62FB3A10" w:rsidR="0095221E" w:rsidRPr="007E7FB3" w:rsidRDefault="0095221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="00C712BF" w:rsidRPr="007E7FB3">
              <w:rPr>
                <w:rFonts w:eastAsia="PMingLiU"/>
                <w:sz w:val="24"/>
                <w:szCs w:val="24"/>
                <w:lang w:val="ro-RO" w:eastAsia="zh-CN"/>
              </w:rPr>
              <w:t>–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  <w:r w:rsidR="00C712BF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B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eneficiar,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________________</w:t>
            </w:r>
            <w:r w:rsidR="009049D8" w:rsidRPr="007E7FB3">
              <w:rPr>
                <w:rFonts w:eastAsia="PMingLiU"/>
                <w:sz w:val="24"/>
                <w:szCs w:val="24"/>
                <w:lang w:val="ro-RO" w:eastAsia="zh-CN"/>
              </w:rPr>
              <w:t>________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406EC321" w14:textId="324F3FBA" w:rsidR="0095221E" w:rsidRPr="007E7FB3" w:rsidRDefault="0095221E" w:rsidP="0095221E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 xml:space="preserve">(se indică numărul 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ș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 data </w:t>
            </w:r>
          </w:p>
          <w:p w14:paraId="20821A3B" w14:textId="0EE3BA43" w:rsidR="0095221E" w:rsidRPr="007E7FB3" w:rsidRDefault="0095221E" w:rsidP="00EF30D6">
            <w:pPr>
              <w:ind w:firstLine="0"/>
              <w:jc w:val="center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de înregistrare în Registrul de stat)</w:t>
            </w:r>
          </w:p>
        </w:tc>
        <w:tc>
          <w:tcPr>
            <w:tcW w:w="14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3511E4" w14:textId="7C481AFB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  <w:p w14:paraId="20FC241B" w14:textId="77777777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</w:p>
          <w:p w14:paraId="0401F634" w14:textId="34142C4D" w:rsidR="0095221E" w:rsidRPr="007E7FB3" w:rsidRDefault="0095221E" w:rsidP="0095221E">
            <w:pPr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 publice centralizate în sănătate</w:t>
            </w:r>
          </w:p>
          <w:p w14:paraId="031D63A6" w14:textId="77777777" w:rsidR="0022708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reprezentat prin Director</w:t>
            </w:r>
          </w:p>
          <w:p w14:paraId="20E4173E" w14:textId="167E9FC0" w:rsidR="0095221E" w:rsidRPr="007E7FB3" w:rsidRDefault="0022708E" w:rsidP="0095221E">
            <w:pPr>
              <w:ind w:firstLine="0"/>
              <w:jc w:val="left"/>
              <w:rPr>
                <w:rFonts w:eastAsia="PMingLiU"/>
                <w:sz w:val="24"/>
                <w:szCs w:val="24"/>
                <w:u w:val="single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Gheorghe GORCEAG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>,</w:t>
            </w:r>
          </w:p>
          <w:p w14:paraId="695C6283" w14:textId="2CCA8EB8" w:rsidR="0095221E" w:rsidRPr="007E7FB3" w:rsidRDefault="0095221E" w:rsidP="0095221E">
            <w:pPr>
              <w:ind w:firstLine="0"/>
              <w:rPr>
                <w:rFonts w:eastAsia="PMingLiU"/>
                <w:i/>
                <w:lang w:val="ro-RO" w:eastAsia="zh-CN"/>
              </w:rPr>
            </w:pPr>
            <w:r w:rsidRPr="007E7FB3">
              <w:rPr>
                <w:rFonts w:eastAsia="PMingLiU"/>
                <w:i/>
                <w:lang w:val="ro-RO" w:eastAsia="zh-CN"/>
              </w:rPr>
              <w:t>(func</w:t>
            </w:r>
            <w:r w:rsidR="00670535" w:rsidRPr="007E7FB3">
              <w:rPr>
                <w:rFonts w:eastAsia="PMingLiU"/>
                <w:i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lang w:val="ro-RO" w:eastAsia="zh-CN"/>
              </w:rPr>
              <w:t xml:space="preserve">ia, numele, prenumele) </w:t>
            </w:r>
          </w:p>
          <w:p w14:paraId="58F9F5FD" w14:textId="0624E4D0" w:rsidR="0095221E" w:rsidRPr="007E7FB3" w:rsidRDefault="0095221E" w:rsidP="00E02B14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care ac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ionează în baza Regulamentului de organizare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 func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ionare al Centrului pentru achizi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ii p</w:t>
            </w:r>
            <w:r w:rsidR="00E02B14" w:rsidRPr="007E7FB3">
              <w:rPr>
                <w:rFonts w:eastAsia="PMingLiU"/>
                <w:sz w:val="24"/>
                <w:szCs w:val="24"/>
                <w:lang w:val="ro-RO" w:eastAsia="zh-CN"/>
              </w:rPr>
              <w:t>ublice Centralizate în Sănătate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</w:t>
            </w:r>
          </w:p>
          <w:p w14:paraId="3652CF90" w14:textId="3C5C193E" w:rsidR="0095221E" w:rsidRPr="007E7FB3" w:rsidRDefault="00A64D4F" w:rsidP="00EF30D6">
            <w:pPr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(</w:t>
            </w:r>
            <w:r w:rsidR="0095221E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în continuare </w:t>
            </w: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–</w:t>
            </w:r>
            <w:r w:rsidR="00256E5C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 xml:space="preserve"> </w:t>
            </w:r>
            <w:r w:rsidR="0095221E"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Centru)</w:t>
            </w:r>
          </w:p>
        </w:tc>
      </w:tr>
    </w:tbl>
    <w:p w14:paraId="18356A1F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77DA41" w14:textId="77777777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61652CA" w14:textId="42F996EB" w:rsidR="00A319B1" w:rsidRPr="007E7FB3" w:rsidRDefault="00A319B1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C5EE353" w14:textId="77777777" w:rsidR="00091A8A" w:rsidRPr="007E7FB3" w:rsidRDefault="00091A8A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43B4419E" w14:textId="52B3C86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="00271D0C"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Păr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ț</w:t>
      </w:r>
      <w:r w:rsidRPr="007E7FB3">
        <w:rPr>
          <w:rFonts w:eastAsia="PMingLiU"/>
          <w:i/>
          <w:sz w:val="24"/>
          <w:szCs w:val="24"/>
          <w:lang w:val="ro-RO" w:eastAsia="zh-CN"/>
        </w:rPr>
        <w:t>i</w:t>
      </w:r>
      <w:r w:rsidR="009049D8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au încheiat prezentul Contract cu privire la:</w:t>
      </w:r>
    </w:p>
    <w:p w14:paraId="754622BC" w14:textId="0DFC18CE" w:rsidR="0095221E" w:rsidRPr="00F63213" w:rsidRDefault="0095221E" w:rsidP="00EF53C4">
      <w:pPr>
        <w:shd w:val="clear" w:color="auto" w:fill="FFFFFF" w:themeFill="background1"/>
        <w:spacing w:before="120"/>
        <w:rPr>
          <w:b/>
          <w:bCs/>
          <w:sz w:val="24"/>
          <w:szCs w:val="24"/>
          <w:lang w:eastAsia="ru-RU"/>
        </w:rPr>
      </w:pPr>
      <w:r w:rsidRPr="00EF53C4">
        <w:rPr>
          <w:rFonts w:eastAsia="PMingLiU"/>
          <w:b/>
          <w:sz w:val="28"/>
          <w:szCs w:val="28"/>
          <w:lang w:val="ro-RO" w:eastAsia="zh-CN"/>
        </w:rPr>
        <w:t>A.</w:t>
      </w:r>
      <w:r w:rsidRPr="00EF53C4">
        <w:rPr>
          <w:rFonts w:eastAsia="PMingLiU"/>
          <w:sz w:val="28"/>
          <w:szCs w:val="28"/>
          <w:lang w:val="ro-RO" w:eastAsia="zh-CN"/>
        </w:rPr>
        <w:t xml:space="preserve"> </w:t>
      </w:r>
      <w:r w:rsidR="00F63213">
        <w:rPr>
          <w:sz w:val="24"/>
          <w:szCs w:val="24"/>
          <w:lang w:eastAsia="ru-RU"/>
        </w:rPr>
        <w:t>„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Achiziționarea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medicamentului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Kalii</w:t>
      </w:r>
      <w:proofErr w:type="spellEnd"/>
      <w:r w:rsidR="00F63213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chloridum</w:t>
      </w:r>
      <w:proofErr w:type="spellEnd"/>
      <w:r w:rsidR="00F63213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n</w:t>
      </w:r>
      <w:r w:rsidR="003F693F" w:rsidRPr="00F63213">
        <w:rPr>
          <w:b/>
          <w:bCs/>
          <w:sz w:val="24"/>
          <w:szCs w:val="24"/>
          <w:lang w:eastAsia="ru-RU"/>
        </w:rPr>
        <w:t>ecesare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în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regim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de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urgență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pentru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instituțiilor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medico-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sanitare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publice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pentru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anul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2026 (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în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3F693F" w:rsidRPr="00F63213">
        <w:rPr>
          <w:b/>
          <w:bCs/>
          <w:sz w:val="24"/>
          <w:szCs w:val="24"/>
          <w:lang w:eastAsia="ru-RU"/>
        </w:rPr>
        <w:t>contextul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întârzierilor</w:t>
      </w:r>
      <w:proofErr w:type="spellEnd"/>
      <w:r w:rsidR="00F63213" w:rsidRPr="00F63213">
        <w:rPr>
          <w:b/>
          <w:bCs/>
          <w:sz w:val="24"/>
          <w:szCs w:val="24"/>
          <w:lang w:eastAsia="ru-RU"/>
        </w:rPr>
        <w:t xml:space="preserve"> de </w:t>
      </w:r>
      <w:proofErr w:type="spellStart"/>
      <w:r w:rsidR="00F63213" w:rsidRPr="00F63213">
        <w:rPr>
          <w:b/>
          <w:bCs/>
          <w:sz w:val="24"/>
          <w:szCs w:val="24"/>
          <w:lang w:eastAsia="ru-RU"/>
        </w:rPr>
        <w:t>livrare</w:t>
      </w:r>
      <w:proofErr w:type="spellEnd"/>
      <w:r w:rsidR="003F693F" w:rsidRPr="00F63213">
        <w:rPr>
          <w:b/>
          <w:bCs/>
          <w:sz w:val="24"/>
          <w:szCs w:val="24"/>
          <w:lang w:eastAsia="ru-RU"/>
        </w:rPr>
        <w:t>)</w:t>
      </w:r>
      <w:r w:rsidR="00633F94">
        <w:rPr>
          <w:b/>
          <w:bCs/>
          <w:sz w:val="24"/>
          <w:szCs w:val="24"/>
          <w:lang w:eastAsia="ru-RU"/>
        </w:rPr>
        <w:t xml:space="preserve"> </w:t>
      </w:r>
      <w:proofErr w:type="spellStart"/>
      <w:r w:rsidR="00633F94">
        <w:rPr>
          <w:b/>
          <w:bCs/>
          <w:sz w:val="24"/>
          <w:szCs w:val="24"/>
          <w:lang w:eastAsia="ru-RU"/>
        </w:rPr>
        <w:t>repetat</w:t>
      </w:r>
      <w:proofErr w:type="spellEnd"/>
      <w:r w:rsidR="00E42201" w:rsidRPr="00F63213">
        <w:rPr>
          <w:b/>
          <w:bCs/>
          <w:sz w:val="24"/>
          <w:szCs w:val="24"/>
          <w:lang w:eastAsia="ru-RU"/>
        </w:rPr>
        <w:t>”</w:t>
      </w:r>
    </w:p>
    <w:p w14:paraId="1EAF8C6C" w14:textId="4C929DAC" w:rsidR="0095221E" w:rsidRPr="007E7FB3" w:rsidRDefault="00EF53C4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>
        <w:rPr>
          <w:rFonts w:eastAsia="PMingLiU"/>
          <w:i/>
          <w:sz w:val="24"/>
          <w:szCs w:val="24"/>
          <w:lang w:val="ro-RO" w:eastAsia="zh-CN"/>
        </w:rPr>
        <w:t xml:space="preserve">                 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(denumirea bunurilor)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ab/>
      </w:r>
    </w:p>
    <w:p w14:paraId="4FAAC3F4" w14:textId="1294C76C" w:rsidR="0095221E" w:rsidRPr="007E7FB3" w:rsidRDefault="00256E5C" w:rsidP="00E02B14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(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în continuare </w:t>
      </w:r>
      <w:r w:rsidRPr="007E7FB3">
        <w:rPr>
          <w:rFonts w:eastAsia="PMingLiU"/>
          <w:sz w:val="24"/>
          <w:szCs w:val="24"/>
          <w:lang w:val="ro-RO" w:eastAsia="zh-CN"/>
        </w:rPr>
        <w:t xml:space="preserve">– </w:t>
      </w:r>
      <w:r w:rsidRPr="007E7FB3">
        <w:rPr>
          <w:rFonts w:eastAsia="PMingLiU"/>
          <w:i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>unuri</w:t>
      </w:r>
      <w:r w:rsidRPr="007E7FB3">
        <w:rPr>
          <w:rFonts w:eastAsia="PMingLiU"/>
          <w:sz w:val="24"/>
          <w:szCs w:val="24"/>
          <w:lang w:val="ro-RO" w:eastAsia="zh-CN"/>
        </w:rPr>
        <w:t>)</w:t>
      </w:r>
      <w:r w:rsidR="0095221E" w:rsidRPr="007E7FB3">
        <w:rPr>
          <w:rFonts w:eastAsia="PMingLiU"/>
          <w:sz w:val="24"/>
          <w:szCs w:val="24"/>
          <w:lang w:val="ro-RO" w:eastAsia="zh-CN"/>
        </w:rPr>
        <w:t>, confor</w:t>
      </w:r>
      <w:r w:rsidR="00E21500" w:rsidRPr="007E7FB3">
        <w:rPr>
          <w:rFonts w:eastAsia="PMingLiU"/>
          <w:sz w:val="24"/>
          <w:szCs w:val="24"/>
          <w:lang w:val="ro-RO" w:eastAsia="zh-CN"/>
        </w:rPr>
        <w:t>m ________________</w:t>
      </w:r>
      <w:r w:rsidR="0022708E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                </w:t>
      </w:r>
    </w:p>
    <w:p w14:paraId="652C54BC" w14:textId="169F68D9" w:rsidR="0095221E" w:rsidRPr="007E7FB3" w:rsidRDefault="0095221E" w:rsidP="00256E5C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în baza deciziei grupului de lucru al Centrului din „___” _________ 20</w:t>
      </w:r>
      <w:r w:rsidR="0022708E" w:rsidRPr="007E7FB3">
        <w:rPr>
          <w:rFonts w:eastAsia="PMingLiU"/>
          <w:sz w:val="24"/>
          <w:szCs w:val="24"/>
          <w:lang w:val="ro-RO" w:eastAsia="zh-CN"/>
        </w:rPr>
        <w:t>2</w:t>
      </w:r>
      <w:r w:rsidR="00636A5C">
        <w:rPr>
          <w:rFonts w:eastAsia="PMingLiU"/>
          <w:sz w:val="24"/>
          <w:szCs w:val="24"/>
          <w:lang w:val="ro-RO" w:eastAsia="zh-CN"/>
        </w:rPr>
        <w:t>6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26B3B615" w14:textId="2912B06B" w:rsidR="000015F7" w:rsidRPr="007E7FB3" w:rsidRDefault="0095221E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B.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C712BF" w:rsidRPr="007E7FB3">
        <w:rPr>
          <w:rFonts w:eastAsia="PMingLiU"/>
          <w:sz w:val="24"/>
          <w:szCs w:val="24"/>
          <w:lang w:val="ro-RO" w:eastAsia="zh-CN"/>
        </w:rPr>
        <w:t>D</w:t>
      </w:r>
      <w:r w:rsidRPr="007E7FB3">
        <w:rPr>
          <w:rFonts w:eastAsia="PMingLiU"/>
          <w:sz w:val="24"/>
          <w:szCs w:val="24"/>
          <w:lang w:val="ro-RO" w:eastAsia="zh-CN"/>
        </w:rPr>
        <w:t>ocumente vor fi considerate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</w:t>
      </w:r>
      <w:r w:rsidR="0099589C" w:rsidRPr="007E7FB3">
        <w:rPr>
          <w:rFonts w:eastAsia="PMingLiU"/>
          <w:sz w:val="24"/>
          <w:szCs w:val="24"/>
          <w:lang w:val="ro-RO" w:eastAsia="zh-CN"/>
        </w:rPr>
        <w:t>le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componente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integrante ale Contractului:</w:t>
      </w:r>
    </w:p>
    <w:p w14:paraId="37F8E494" w14:textId="49343528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</w:t>
      </w:r>
      <w:r w:rsidRPr="007E7FB3">
        <w:rPr>
          <w:rFonts w:eastAsia="PMingLiU"/>
          <w:iCs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bunurilor – anexa nr.1;</w:t>
      </w:r>
    </w:p>
    <w:p w14:paraId="14F8DA9A" w14:textId="31BC823D" w:rsidR="000015F7" w:rsidRPr="007E7FB3" w:rsidRDefault="000015F7" w:rsidP="000015F7">
      <w:pPr>
        <w:tabs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Pr="007E7FB3">
        <w:rPr>
          <w:rFonts w:eastAsia="PMingLiU"/>
          <w:iCs/>
          <w:sz w:val="24"/>
          <w:szCs w:val="24"/>
          <w:lang w:val="ro-RO" w:eastAsia="zh-CN"/>
        </w:rPr>
        <w:t>G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aran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ie a contractului în cuantum de 5% din valoarea contr</w:t>
      </w:r>
      <w:r w:rsidR="00271D0C" w:rsidRPr="007E7FB3">
        <w:rPr>
          <w:rFonts w:eastAsia="PMingLiU"/>
          <w:iCs/>
          <w:sz w:val="24"/>
          <w:szCs w:val="24"/>
          <w:lang w:val="ro-RO" w:eastAsia="zh-CN"/>
        </w:rPr>
        <w:t>ac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tului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–  anexa nr. 2,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valabilă</w:t>
      </w:r>
      <w:r w:rsidR="00670535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până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la</w:t>
      </w:r>
      <w:r w:rsidR="00BE1EFA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30.09.2026</w:t>
      </w:r>
      <w:r w:rsidR="00256E5C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;</w:t>
      </w:r>
    </w:p>
    <w:p w14:paraId="72AE12D4" w14:textId="521D99DA" w:rsidR="0095221E" w:rsidRPr="007E7FB3" w:rsidRDefault="000015F7" w:rsidP="009F657C">
      <w:pPr>
        <w:pStyle w:val="ListParagraph"/>
        <w:numPr>
          <w:ilvl w:val="0"/>
          <w:numId w:val="4"/>
        </w:numPr>
        <w:tabs>
          <w:tab w:val="left" w:pos="993"/>
          <w:tab w:val="left" w:pos="1134"/>
          <w:tab w:val="left" w:pos="1276"/>
        </w:tabs>
        <w:suppressAutoHyphens/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eclara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</w:t>
      </w:r>
      <w:r w:rsidR="00256E5C" w:rsidRPr="007E7FB3">
        <w:rPr>
          <w:rFonts w:eastAsia="PMingLiU"/>
          <w:iCs/>
          <w:sz w:val="24"/>
          <w:szCs w:val="24"/>
          <w:lang w:val="ro-RO" w:eastAsia="zh-CN"/>
        </w:rPr>
        <w:t>a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privind conduita etică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 neimplicarea în practici frauduloase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de corupere;</w:t>
      </w:r>
    </w:p>
    <w:p w14:paraId="1A031ABC" w14:textId="686C32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C.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cazul unor discrepan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sau inconsecven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între documentele componente ale Contractului, documentele vor avea ordinea de prioritate enumerată mai sus.</w:t>
      </w:r>
    </w:p>
    <w:p w14:paraId="04256CD3" w14:textId="61AD27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D.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calitate de contravaloare 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care urmează a fi efectuate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de Beneficiar prin intermediul Centrului</w:t>
      </w:r>
      <w:r w:rsidR="00E02B14" w:rsidRPr="007E7FB3">
        <w:rPr>
          <w:rFonts w:eastAsia="PMingLiU"/>
          <w:i/>
          <w:sz w:val="24"/>
          <w:szCs w:val="24"/>
          <w:lang w:val="ro-RO" w:eastAsia="zh-CN"/>
        </w:rPr>
        <w:t>,</w:t>
      </w:r>
      <w:r w:rsidRPr="007E7FB3">
        <w:rPr>
          <w:sz w:val="24"/>
          <w:szCs w:val="24"/>
          <w:lang w:val="ro-RO"/>
        </w:rPr>
        <w:t xml:space="preserve"> </w:t>
      </w:r>
      <w:bookmarkStart w:id="2" w:name="_Hlk153964068"/>
      <w:r w:rsidRPr="007E7FB3">
        <w:rPr>
          <w:rFonts w:eastAsia="PMingLiU"/>
          <w:sz w:val="24"/>
          <w:szCs w:val="24"/>
          <w:lang w:val="ro-RO" w:eastAsia="zh-CN"/>
        </w:rPr>
        <w:t>Furnizoru</w:t>
      </w:r>
      <w:bookmarkEnd w:id="2"/>
      <w:r w:rsidR="000015F7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livreze bunurile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înlăture defectele lor, sub toate aspectele, în conformitate cu prevederile </w:t>
      </w:r>
      <w:r w:rsidR="00705CFA" w:rsidRPr="007E7FB3">
        <w:rPr>
          <w:rFonts w:eastAsia="PMingLiU"/>
          <w:sz w:val="24"/>
          <w:szCs w:val="24"/>
          <w:lang w:val="ro-RO" w:eastAsia="zh-CN"/>
        </w:rPr>
        <w:t xml:space="preserve">prezentului </w:t>
      </w:r>
      <w:r w:rsidRPr="007E7FB3">
        <w:rPr>
          <w:rFonts w:eastAsia="PMingLiU"/>
          <w:sz w:val="24"/>
          <w:szCs w:val="24"/>
          <w:lang w:val="ro-RO" w:eastAsia="zh-CN"/>
        </w:rPr>
        <w:t>Contract.</w:t>
      </w:r>
    </w:p>
    <w:p w14:paraId="2ACC9BEB" w14:textId="368D24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E.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Beneficiarul se obligă să transfere Centrului, </w:t>
      </w:r>
      <w:r w:rsidR="00E02B14" w:rsidRPr="007E7FB3">
        <w:rPr>
          <w:rFonts w:eastAsia="PMingLiU"/>
          <w:iCs/>
          <w:sz w:val="24"/>
          <w:szCs w:val="24"/>
          <w:lang w:val="ro-RO" w:eastAsia="zh-CN"/>
        </w:rPr>
        <w:t>iar</w:t>
      </w:r>
      <w:r w:rsidRPr="007E7FB3">
        <w:rPr>
          <w:rFonts w:eastAsia="PMingLiU"/>
          <w:i/>
          <w:sz w:val="24"/>
          <w:szCs w:val="24"/>
          <w:lang w:val="ro-RO" w:eastAsia="zh-CN"/>
        </w:rPr>
        <w:t xml:space="preserve"> </w:t>
      </w:r>
      <w:r w:rsidR="00705CFA" w:rsidRPr="007E7FB3">
        <w:rPr>
          <w:rFonts w:eastAsia="PMingLiU"/>
          <w:sz w:val="24"/>
          <w:szCs w:val="24"/>
          <w:lang w:val="ro-RO" w:eastAsia="zh-CN"/>
        </w:rPr>
        <w:t>Centrul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obligă să vireze Furnizorului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ul Contractului sau orice altă sumă care poate deveni plătibilă conform prevederilor Contract</w:t>
      </w:r>
      <w:r w:rsidR="00800139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 xml:space="preserve">, în termenele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E02B14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modalitatea stabilite de prezentul Contract.</w:t>
      </w:r>
    </w:p>
    <w:p w14:paraId="5FB8FCCB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67999DAA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1. Obiectul Contractului</w:t>
      </w:r>
    </w:p>
    <w:p w14:paraId="0B426F8F" w14:textId="78BF72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1.1. Furnizorul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asumă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a livra</w:t>
      </w:r>
      <w:r w:rsidR="000015F7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bunurile conform </w:t>
      </w:r>
      <w:r w:rsidR="000015F7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015F7" w:rsidRPr="007E7FB3">
        <w:rPr>
          <w:rFonts w:eastAsia="PMingLiU"/>
          <w:sz w:val="24"/>
          <w:szCs w:val="24"/>
          <w:lang w:val="ro-RO" w:eastAsia="zh-CN"/>
        </w:rPr>
        <w:t>iei bunurilor (anexa nr. 1)</w:t>
      </w:r>
      <w:r w:rsidRPr="007E7FB3">
        <w:rPr>
          <w:rFonts w:eastAsia="PMingLiU"/>
          <w:sz w:val="24"/>
          <w:szCs w:val="24"/>
          <w:lang w:val="ro-RO" w:eastAsia="zh-CN"/>
        </w:rPr>
        <w:t xml:space="preserve">, care </w:t>
      </w:r>
      <w:r w:rsidR="00800139" w:rsidRPr="007E7FB3">
        <w:rPr>
          <w:rFonts w:eastAsia="PMingLiU"/>
          <w:sz w:val="24"/>
          <w:szCs w:val="24"/>
          <w:lang w:val="ro-RO" w:eastAsia="zh-CN"/>
        </w:rPr>
        <w:t>sunt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 integrantă a prezentului Contract. </w:t>
      </w:r>
    </w:p>
    <w:p w14:paraId="0EBE6A8A" w14:textId="665D3CE9" w:rsidR="0095221E" w:rsidRPr="007E7FB3" w:rsidRDefault="00800139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>1.2. Beneficiarul se obligă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 să transfere Centrului pre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ul </w:t>
      </w:r>
      <w:bookmarkStart w:id="3" w:name="_Hlk139877781"/>
      <w:r w:rsidR="0095221E" w:rsidRPr="007E7FB3">
        <w:rPr>
          <w:rFonts w:eastAsia="PMingLiU"/>
          <w:iCs/>
          <w:sz w:val="24"/>
          <w:szCs w:val="24"/>
          <w:lang w:val="ro-RO" w:eastAsia="zh-CN"/>
        </w:rPr>
        <w:t>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ionate </w:t>
      </w:r>
      <w:bookmarkEnd w:id="3"/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să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ioneze bunurile</w:t>
      </w:r>
      <w:r w:rsidR="00B428E6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livrate </w:t>
      </w:r>
      <w:r w:rsidR="0095221E" w:rsidRPr="007E7FB3">
        <w:rPr>
          <w:rFonts w:eastAsia="PMingLiU"/>
          <w:sz w:val="24"/>
          <w:szCs w:val="24"/>
          <w:lang w:val="ro-RO" w:eastAsia="zh-CN"/>
        </w:rPr>
        <w:t>de Furnizor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.</w:t>
      </w:r>
      <w:bookmarkStart w:id="4" w:name="_Hlk139879180"/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bookmarkEnd w:id="4"/>
    </w:p>
    <w:p w14:paraId="3A09DC57" w14:textId="7FC365E9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1.3. Centrul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</w:t>
      </w:r>
      <w:r w:rsidR="00880980" w:rsidRPr="007E7FB3">
        <w:rPr>
          <w:rFonts w:eastAsia="PMingLiU"/>
          <w:iCs/>
          <w:sz w:val="24"/>
          <w:szCs w:val="24"/>
          <w:lang w:val="ro-RO" w:eastAsia="zh-CN"/>
        </w:rPr>
        <w:t>n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ciare pentru bunurile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ionate de la beneficiar</w:t>
      </w:r>
      <w:r w:rsidR="0095221E"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se obligă să transmită mijloacele financiare pentru </w:t>
      </w:r>
      <w:r w:rsidRPr="007E7FB3">
        <w:rPr>
          <w:rFonts w:eastAsia="PMingLiU"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sz w:val="24"/>
          <w:szCs w:val="24"/>
          <w:lang w:val="ro-RO" w:eastAsia="zh-CN"/>
        </w:rPr>
        <w:t>unuril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livrate către Furnizor.</w:t>
      </w:r>
    </w:p>
    <w:p w14:paraId="2756D5E4" w14:textId="0B70927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1.4. </w:t>
      </w:r>
      <w:r w:rsidR="003912DD" w:rsidRPr="007E7FB3">
        <w:rPr>
          <w:rFonts w:eastAsia="PMingLiU"/>
          <w:sz w:val="24"/>
          <w:szCs w:val="24"/>
          <w:lang w:val="ro-RO" w:eastAsia="zh-CN"/>
        </w:rPr>
        <w:t>Calitatea Bunurilor se atestă prin certificate de calitate eliberate de Laboratorul pentru Controlul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>ii Medicamentelor al Agen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iei Medicamentului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3912DD" w:rsidRPr="007E7FB3">
        <w:rPr>
          <w:rFonts w:eastAsia="PMingLiU"/>
          <w:sz w:val="24"/>
          <w:szCs w:val="24"/>
          <w:lang w:val="ro-RO" w:eastAsia="zh-CN"/>
        </w:rPr>
        <w:t>i Dispozitivelor Medicale.</w:t>
      </w:r>
    </w:p>
    <w:p w14:paraId="1B048541" w14:textId="1E2DE1BE" w:rsidR="003912DD" w:rsidRPr="007E7FB3" w:rsidRDefault="0095221E" w:rsidP="00730251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1.5. </w:t>
      </w:r>
      <w:r w:rsidR="003912DD" w:rsidRPr="007E7FB3">
        <w:rPr>
          <w:rFonts w:eastAsia="PMingLiU"/>
          <w:sz w:val="24"/>
          <w:szCs w:val="24"/>
          <w:lang w:val="ro-RO" w:eastAsia="zh-CN"/>
        </w:rPr>
        <w:t xml:space="preserve">Termenul de valabilitate restant al Bunurilor la momentul livrării va constitui: </w:t>
      </w:r>
    </w:p>
    <w:p w14:paraId="49206B5A" w14:textId="593D0693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01.01.2026 - 30.06.2026, va constitui:</w:t>
      </w:r>
    </w:p>
    <w:p w14:paraId="7BC32FB0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60% din termenul de valabilitate inițial pentru bunurile cu o valabilitate de 2 ani și mai mulți;</w:t>
      </w:r>
    </w:p>
    <w:p w14:paraId="0A096488" w14:textId="7B5C8882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80% din cel inițial pentru Bunurile cu o valabilitate de p</w:t>
      </w:r>
      <w:r w:rsidR="00E14F27">
        <w:rPr>
          <w:rFonts w:eastAsia="PMingLiU"/>
          <w:sz w:val="24"/>
          <w:szCs w:val="24"/>
          <w:lang w:val="ro-RO" w:eastAsia="zh-CN"/>
        </w:rPr>
        <w:t>â</w:t>
      </w:r>
      <w:r w:rsidRPr="00B401CE">
        <w:rPr>
          <w:rFonts w:eastAsia="PMingLiU"/>
          <w:sz w:val="24"/>
          <w:szCs w:val="24"/>
          <w:lang w:val="ro-RO" w:eastAsia="zh-CN"/>
        </w:rPr>
        <w:t>nă la 2 ani.</w:t>
      </w:r>
    </w:p>
    <w:p w14:paraId="256276F8" w14:textId="153228A5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pentru medicamentele livrate de la 01.07.2026- 31.12.2026 va constitui:</w:t>
      </w:r>
    </w:p>
    <w:p w14:paraId="4D7ADF76" w14:textId="77777777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nu mai puțin de 40% din termenul de valabilitate inițial pentru bunurile cu o valabilitate de 2 ani și mai mulți;</w:t>
      </w:r>
    </w:p>
    <w:p w14:paraId="7DDB83C3" w14:textId="6913091F" w:rsidR="00B401CE" w:rsidRPr="00B401CE" w:rsidRDefault="00B401CE" w:rsidP="00B401CE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B401CE">
        <w:rPr>
          <w:rFonts w:eastAsia="PMingLiU"/>
          <w:sz w:val="24"/>
          <w:szCs w:val="24"/>
          <w:lang w:val="ro-RO" w:eastAsia="zh-CN"/>
        </w:rPr>
        <w:t>- și de minim 60% din cel inițial pentru Bunurile cu o valabilitate de p</w:t>
      </w:r>
      <w:r w:rsidR="00E14F27">
        <w:rPr>
          <w:rFonts w:eastAsia="PMingLiU"/>
          <w:sz w:val="24"/>
          <w:szCs w:val="24"/>
          <w:lang w:val="ro-RO" w:eastAsia="zh-CN"/>
        </w:rPr>
        <w:t>â</w:t>
      </w:r>
      <w:r w:rsidRPr="00B401CE">
        <w:rPr>
          <w:rFonts w:eastAsia="PMingLiU"/>
          <w:sz w:val="24"/>
          <w:szCs w:val="24"/>
          <w:lang w:val="ro-RO" w:eastAsia="zh-CN"/>
        </w:rPr>
        <w:t>nă la 2 ani.</w:t>
      </w:r>
    </w:p>
    <w:p w14:paraId="5B894A43" w14:textId="404E035B" w:rsidR="0095221E" w:rsidRPr="007E7FB3" w:rsidRDefault="0095221E" w:rsidP="00B401CE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2. Termenele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livrare</w:t>
      </w:r>
    </w:p>
    <w:p w14:paraId="20EE1123" w14:textId="5D13B012" w:rsidR="00CC146C" w:rsidRPr="007E7FB3" w:rsidRDefault="00880980" w:rsidP="00D77037">
      <w:pPr>
        <w:numPr>
          <w:ilvl w:val="0"/>
          <w:numId w:val="5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0" w:firstLine="0"/>
        <w:jc w:val="left"/>
        <w:rPr>
          <w:b/>
          <w:sz w:val="24"/>
          <w:szCs w:val="24"/>
          <w:lang w:val="ro-RO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2.1. </w:t>
      </w:r>
      <w:r w:rsidR="00437BEB" w:rsidRPr="007E7FB3">
        <w:rPr>
          <w:rFonts w:eastAsia="PMingLiU"/>
          <w:sz w:val="24"/>
          <w:szCs w:val="24"/>
          <w:lang w:val="ro-RO" w:eastAsia="zh-CN"/>
        </w:rPr>
        <w:t xml:space="preserve">Livrarea bunurilor se efectuează de către Furnizor în condiții </w:t>
      </w:r>
      <w:proofErr w:type="spellStart"/>
      <w:r w:rsidR="00437BEB" w:rsidRPr="007E7FB3">
        <w:rPr>
          <w:rFonts w:eastAsia="PMingLiU"/>
          <w:sz w:val="24"/>
          <w:szCs w:val="24"/>
          <w:lang w:val="ro-RO" w:eastAsia="zh-CN"/>
        </w:rPr>
        <w:t>Incoterms</w:t>
      </w:r>
      <w:proofErr w:type="spellEnd"/>
      <w:r w:rsidR="00437BEB" w:rsidRPr="007E7FB3">
        <w:rPr>
          <w:rFonts w:eastAsia="PMingLiU"/>
          <w:sz w:val="24"/>
          <w:szCs w:val="24"/>
          <w:lang w:val="ro-RO" w:eastAsia="zh-CN"/>
        </w:rPr>
        <w:t xml:space="preserve"> 2020 DDP,</w:t>
      </w:r>
      <w:r w:rsidR="009F657C" w:rsidRPr="007E7FB3">
        <w:rPr>
          <w:rFonts w:eastAsia="PMingLiU"/>
          <w:sz w:val="24"/>
          <w:szCs w:val="24"/>
          <w:lang w:val="ro-RO" w:eastAsia="zh-CN"/>
        </w:rPr>
        <w:t xml:space="preserve"> cu transportul Furnizorului, </w:t>
      </w:r>
      <w:r w:rsidR="00F164E1">
        <w:rPr>
          <w:b/>
          <w:sz w:val="24"/>
          <w:szCs w:val="24"/>
          <w:lang w:val="ro-RO"/>
        </w:rPr>
        <w:t xml:space="preserve">conform pct. 12, 24 </w:t>
      </w:r>
      <w:r w:rsidR="007E7FB3" w:rsidRPr="007E7FB3">
        <w:rPr>
          <w:b/>
          <w:sz w:val="24"/>
          <w:szCs w:val="24"/>
          <w:lang w:val="ro-RO"/>
        </w:rPr>
        <w:t>din anunțul de participare.</w:t>
      </w:r>
    </w:p>
    <w:p w14:paraId="4CE8337F" w14:textId="6A706626" w:rsidR="0095221E" w:rsidRPr="007E7FB3" w:rsidRDefault="00800139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2.2. Documenta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înso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ire a bunurilor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include:</w:t>
      </w:r>
    </w:p>
    <w:p w14:paraId="2995C18F" w14:textId="70CA97D3" w:rsidR="00671EEA" w:rsidRPr="007E7FB3" w:rsidRDefault="00671EEA" w:rsidP="00671EEA">
      <w:pPr>
        <w:tabs>
          <w:tab w:val="left" w:pos="1134"/>
        </w:tabs>
        <w:ind w:firstLine="0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           - factura fiscală– 3 ex., care trebuie să fie prezentată Centrului (conform punctului 4.2)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Beneficiarului </w:t>
      </w:r>
      <w:r w:rsidR="0022708E" w:rsidRPr="007E7FB3">
        <w:rPr>
          <w:rFonts w:eastAsia="PMingLiU"/>
          <w:sz w:val="24"/>
          <w:szCs w:val="24"/>
          <w:lang w:val="ro-RO" w:eastAsia="zh-CN"/>
        </w:rPr>
        <w:t>(</w:t>
      </w:r>
      <w:r w:rsidRPr="007E7FB3">
        <w:rPr>
          <w:rFonts w:eastAsia="PMingLiU"/>
          <w:sz w:val="24"/>
          <w:szCs w:val="24"/>
          <w:lang w:val="ro-RO" w:eastAsia="zh-CN"/>
        </w:rPr>
        <w:t>împreună cu bunul</w:t>
      </w:r>
      <w:r w:rsidR="0022708E" w:rsidRPr="007E7FB3">
        <w:rPr>
          <w:rFonts w:eastAsia="PMingLiU"/>
          <w:sz w:val="24"/>
          <w:szCs w:val="24"/>
          <w:lang w:val="ro-RO" w:eastAsia="zh-CN"/>
        </w:rPr>
        <w:t>)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577726" w14:textId="5DE06943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Originalele documentelor de mai sus vor fi prezentate Beneficiarului cel târziu la momentul livrării </w:t>
      </w:r>
      <w:r w:rsidR="00800139" w:rsidRPr="007E7FB3">
        <w:rPr>
          <w:rFonts w:eastAsia="PMingLiU"/>
          <w:iCs/>
          <w:sz w:val="24"/>
          <w:szCs w:val="24"/>
          <w:lang w:val="ro-RO" w:eastAsia="zh-CN"/>
        </w:rPr>
        <w:t>bunurilor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la destina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>ia finală.</w:t>
      </w:r>
    </w:p>
    <w:p w14:paraId="06829DBD" w14:textId="41F6F8B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2.3. Beneficiarul poate solicita o reducere sau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o </w:t>
      </w:r>
      <w:r w:rsidRPr="007E7FB3">
        <w:rPr>
          <w:rFonts w:eastAsia="PMingLiU"/>
          <w:sz w:val="24"/>
          <w:szCs w:val="24"/>
          <w:lang w:val="ro-RO" w:eastAsia="zh-CN"/>
        </w:rPr>
        <w:t>majora</w:t>
      </w:r>
      <w:r w:rsidR="00800139" w:rsidRPr="007E7FB3">
        <w:rPr>
          <w:rFonts w:eastAsia="PMingLiU"/>
          <w:sz w:val="24"/>
          <w:szCs w:val="24"/>
          <w:lang w:val="ro-RO" w:eastAsia="zh-CN"/>
        </w:rPr>
        <w:t>re argumentată a cantită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800139" w:rsidRPr="007E7FB3">
        <w:rPr>
          <w:rFonts w:eastAsia="PMingLiU"/>
          <w:sz w:val="24"/>
          <w:szCs w:val="24"/>
          <w:lang w:val="ro-RO" w:eastAsia="zh-CN"/>
        </w:rPr>
        <w:t>ii de b</w:t>
      </w:r>
      <w:r w:rsidRPr="007E7FB3">
        <w:rPr>
          <w:rFonts w:eastAsia="PMingLiU"/>
          <w:sz w:val="24"/>
          <w:szCs w:val="24"/>
          <w:lang w:val="ro-RO" w:eastAsia="zh-CN"/>
        </w:rPr>
        <w:t>unuri în limitele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domeniul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publice, informând despre aceasta</w:t>
      </w:r>
      <w:r w:rsidR="0080013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cu 30 de zile înainte de livrare, </w:t>
      </w:r>
      <w:r w:rsidRPr="007E7FB3">
        <w:rPr>
          <w:rFonts w:eastAsia="PMingLiU"/>
          <w:sz w:val="24"/>
          <w:szCs w:val="24"/>
          <w:lang w:val="ro-RO" w:eastAsia="zh-CN"/>
        </w:rPr>
        <w:t xml:space="preserve">Furnizorul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Centrul.  </w:t>
      </w:r>
    </w:p>
    <w:p w14:paraId="5BEA173A" w14:textId="2E721DF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2.4. La livrarea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Beneficiarului, ace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tia semnează actul de predare-primire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factura fiscală, care urmează a fi prezentat</w:t>
      </w:r>
      <w:r w:rsidR="00800139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Furnizor</w:t>
      </w:r>
      <w:r w:rsidR="00671EEA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Centrului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care serve</w:t>
      </w:r>
      <w:r w:rsidR="00800139" w:rsidRPr="007E7FB3">
        <w:rPr>
          <w:rFonts w:eastAsia="PMingLiU"/>
          <w:sz w:val="24"/>
          <w:szCs w:val="24"/>
          <w:lang w:val="ro-RO" w:eastAsia="zh-CN"/>
        </w:rPr>
        <w:t>sc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drept </w:t>
      </w:r>
      <w:r w:rsidRPr="007E7FB3">
        <w:rPr>
          <w:rFonts w:eastAsia="PMingLiU"/>
          <w:sz w:val="24"/>
          <w:szCs w:val="24"/>
          <w:lang w:val="ro-RO" w:eastAsia="zh-CN"/>
        </w:rPr>
        <w:t>temei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conform prevederilor Contractului.</w:t>
      </w:r>
    </w:p>
    <w:p w14:paraId="3E89F56B" w14:textId="272F5B3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2.5. Data livrării </w:t>
      </w:r>
      <w:r w:rsidR="00800139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6E13B0" w:rsidRPr="007E7FB3">
        <w:rPr>
          <w:rFonts w:eastAsia="PMingLiU"/>
          <w:sz w:val="24"/>
          <w:szCs w:val="24"/>
          <w:lang w:val="ro-RO" w:eastAsia="zh-CN"/>
        </w:rPr>
        <w:t xml:space="preserve"> se consideră data semnării</w:t>
      </w:r>
      <w:r w:rsidR="0080013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facturii fiscale. </w:t>
      </w:r>
    </w:p>
    <w:p w14:paraId="7F9DB52E" w14:textId="24281F8F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3. Pre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ul Contractului 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ș</w:t>
      </w:r>
      <w:r w:rsidRPr="007E7FB3">
        <w:rPr>
          <w:rFonts w:eastAsia="PMingLiU"/>
          <w:b/>
          <w:sz w:val="24"/>
          <w:szCs w:val="24"/>
          <w:lang w:val="ro-RO" w:eastAsia="zh-CN"/>
        </w:rPr>
        <w:t>i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plată</w:t>
      </w:r>
    </w:p>
    <w:p w14:paraId="603C9B1F" w14:textId="2C3C6AB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3.1. Pre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ul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 conform prezentului Contract este stabilit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fiind indicat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Contract</w:t>
      </w:r>
      <w:r w:rsidR="0000242B" w:rsidRPr="007E7FB3">
        <w:rPr>
          <w:rFonts w:eastAsia="PMingLiU"/>
          <w:sz w:val="24"/>
          <w:szCs w:val="24"/>
          <w:lang w:val="ro-RO" w:eastAsia="zh-CN"/>
        </w:rPr>
        <w:t>ului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1017E661" w14:textId="2DCD4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3.2. Suma totală a prezentului Contract, inclusiv TVA, se stabile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constituie: __________________________________lei.</w:t>
      </w:r>
    </w:p>
    <w:p w14:paraId="7FEDE336" w14:textId="3E70F328" w:rsidR="0095221E" w:rsidRPr="007E7FB3" w:rsidRDefault="0095221E" w:rsidP="00271D0C">
      <w:pPr>
        <w:tabs>
          <w:tab w:val="left" w:pos="1134"/>
        </w:tabs>
        <w:rPr>
          <w:rFonts w:eastAsia="PMingLiU"/>
          <w:i/>
          <w:sz w:val="24"/>
          <w:szCs w:val="24"/>
          <w:lang w:val="ro-RO" w:eastAsia="zh-CN"/>
        </w:rPr>
      </w:pPr>
      <w:r w:rsidRPr="007E7FB3">
        <w:rPr>
          <w:rFonts w:eastAsia="PMingLiU"/>
          <w:i/>
          <w:sz w:val="24"/>
          <w:szCs w:val="24"/>
          <w:lang w:val="ro-RO" w:eastAsia="zh-CN"/>
        </w:rPr>
        <w:t xml:space="preserve">                (suma cu cifre </w:t>
      </w:r>
      <w:r w:rsidR="00670535" w:rsidRPr="007E7FB3">
        <w:rPr>
          <w:rFonts w:eastAsia="PMingLiU"/>
          <w:i/>
          <w:sz w:val="24"/>
          <w:szCs w:val="24"/>
          <w:lang w:val="ro-RO" w:eastAsia="zh-CN"/>
        </w:rPr>
        <w:t>ș</w:t>
      </w:r>
      <w:r w:rsidRPr="007E7FB3">
        <w:rPr>
          <w:rFonts w:eastAsia="PMingLiU"/>
          <w:i/>
          <w:sz w:val="24"/>
          <w:szCs w:val="24"/>
          <w:lang w:val="ro-RO" w:eastAsia="zh-CN"/>
        </w:rPr>
        <w:t>i litere)</w:t>
      </w:r>
    </w:p>
    <w:p w14:paraId="643295DC" w14:textId="0BE98C41" w:rsidR="0095221E" w:rsidRPr="007E7FB3" w:rsidRDefault="0095221E" w:rsidP="00271D0C">
      <w:pPr>
        <w:tabs>
          <w:tab w:val="left" w:pos="1134"/>
        </w:tabs>
        <w:rPr>
          <w:rFonts w:eastAsia="PMingLiU"/>
          <w:iCs/>
          <w:sz w:val="24"/>
          <w:szCs w:val="24"/>
          <w:lang w:val="ro-RO" w:eastAsia="zh-CN"/>
        </w:rPr>
      </w:pPr>
      <w:r w:rsidRPr="007E7FB3">
        <w:rPr>
          <w:rFonts w:eastAsia="PMingLiU"/>
          <w:iCs/>
          <w:sz w:val="24"/>
          <w:szCs w:val="24"/>
          <w:lang w:val="ro-RO" w:eastAsia="zh-CN"/>
        </w:rPr>
        <w:t xml:space="preserve">3.3. Beneficiarul transferă Centrului mijloacele financiare în decurs de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zile de la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>data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semnării</w:t>
      </w:r>
      <w:r w:rsidR="00643CDD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de către beneficiar</w:t>
      </w:r>
      <w:r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iCs/>
          <w:sz w:val="24"/>
          <w:szCs w:val="24"/>
          <w:lang w:val="ro-RO" w:eastAsia="zh-CN"/>
        </w:rPr>
        <w:t xml:space="preserve">a </w:t>
      </w:r>
      <w:r w:rsidRPr="007E7FB3">
        <w:rPr>
          <w:rFonts w:eastAsia="PMingLiU"/>
          <w:iCs/>
          <w:sz w:val="24"/>
          <w:szCs w:val="24"/>
          <w:lang w:val="ro-RO" w:eastAsia="zh-CN"/>
        </w:rPr>
        <w:t>facturii fiscale.</w:t>
      </w:r>
    </w:p>
    <w:p w14:paraId="03AC13E2" w14:textId="239957D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3.4. Achitarea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pentru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livrate se va efectua de către Centru în lei moldovene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ti, în termen de </w:t>
      </w:r>
      <w:bookmarkStart w:id="5" w:name="_Hlk139882811"/>
      <w:r w:rsidR="00643CDD" w:rsidRPr="007E7FB3">
        <w:rPr>
          <w:rFonts w:eastAsia="PMingLiU"/>
          <w:iCs/>
          <w:color w:val="000000" w:themeColor="text1"/>
          <w:sz w:val="24"/>
          <w:szCs w:val="24"/>
          <w:lang w:val="ro-RO" w:eastAsia="zh-CN"/>
        </w:rPr>
        <w:t>15</w:t>
      </w:r>
      <w:r w:rsidRPr="007E7FB3">
        <w:rPr>
          <w:rFonts w:eastAsia="PMingLiU"/>
          <w:sz w:val="24"/>
          <w:szCs w:val="24"/>
          <w:lang w:val="ro-RO" w:eastAsia="zh-CN"/>
        </w:rPr>
        <w:t xml:space="preserve"> zile</w:t>
      </w:r>
      <w:bookmarkEnd w:id="5"/>
      <w:r w:rsidRPr="007E7FB3">
        <w:rPr>
          <w:rFonts w:eastAsia="PMingLiU"/>
          <w:sz w:val="24"/>
          <w:szCs w:val="24"/>
          <w:lang w:val="ro-RO" w:eastAsia="zh-CN"/>
        </w:rPr>
        <w:t xml:space="preserve"> de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mijloacelor financiare de la </w:t>
      </w:r>
      <w:r w:rsidR="00EA089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 facturilor fiscale.</w:t>
      </w:r>
    </w:p>
    <w:p w14:paraId="7B837B59" w14:textId="29FD7B49" w:rsidR="0095221E" w:rsidRPr="007E7FB3" w:rsidRDefault="0095221E" w:rsidP="00271D0C">
      <w:pPr>
        <w:tabs>
          <w:tab w:val="left" w:pos="142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sz w:val="24"/>
          <w:szCs w:val="24"/>
          <w:lang w:val="ro-RO"/>
        </w:rPr>
        <w:t xml:space="preserve">3.5. </w:t>
      </w:r>
      <w:r w:rsidRPr="007E7FB3">
        <w:rPr>
          <w:rFonts w:eastAsia="PMingLiU"/>
          <w:sz w:val="24"/>
          <w:szCs w:val="24"/>
          <w:lang w:val="ro-RO" w:eastAsia="zh-CN"/>
        </w:rPr>
        <w:t>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se vor efectua prin transfer bancar pe contul de decontare al Furnizorului indicat în prezentul Contract.</w:t>
      </w:r>
    </w:p>
    <w:p w14:paraId="7C6F65B9" w14:textId="77777777" w:rsidR="0022708E" w:rsidRPr="007E7FB3" w:rsidRDefault="0022708E" w:rsidP="00271D0C">
      <w:pPr>
        <w:tabs>
          <w:tab w:val="left" w:pos="142"/>
          <w:tab w:val="left" w:pos="1134"/>
        </w:tabs>
        <w:rPr>
          <w:sz w:val="24"/>
          <w:szCs w:val="24"/>
          <w:lang w:val="ro-RO"/>
        </w:rPr>
      </w:pPr>
    </w:p>
    <w:p w14:paraId="2AACCB1C" w14:textId="5C1AA07E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4. Condi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de predare-primire</w:t>
      </w:r>
    </w:p>
    <w:p w14:paraId="41F8ADF0" w14:textId="2E65967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4.1. Bunurile se consideră livrate de către Furnizor/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Beneficiar dacă:</w:t>
      </w:r>
    </w:p>
    <w:p w14:paraId="7C35B5F0" w14:textId="72198F54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cantitatea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</w:t>
      </w:r>
      <w:r w:rsidR="00C41AC9" w:rsidRPr="007E7FB3">
        <w:rPr>
          <w:rFonts w:eastAsia="PMingLiU"/>
          <w:sz w:val="24"/>
          <w:szCs w:val="24"/>
          <w:lang w:val="ro-RO" w:eastAsia="zh-CN"/>
        </w:rPr>
        <w:t>r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transmise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indicate în Lista bunurilor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în </w:t>
      </w:r>
      <w:r w:rsidRPr="007E7FB3">
        <w:rPr>
          <w:rFonts w:eastAsia="PMingLiU"/>
          <w:sz w:val="24"/>
          <w:szCs w:val="24"/>
          <w:lang w:val="ro-RO" w:eastAsia="zh-CN"/>
        </w:rPr>
        <w:t>graficul livrării</w:t>
      </w:r>
      <w:r w:rsidR="00C41AC9" w:rsidRPr="007E7FB3">
        <w:rPr>
          <w:rFonts w:eastAsia="PMingLiU"/>
          <w:sz w:val="24"/>
          <w:szCs w:val="24"/>
          <w:lang w:val="ro-RO" w:eastAsia="zh-CN"/>
        </w:rPr>
        <w:t>/</w:t>
      </w:r>
      <w:r w:rsidRPr="007E7FB3">
        <w:rPr>
          <w:rFonts w:eastAsia="PMingLiU"/>
          <w:sz w:val="24"/>
          <w:szCs w:val="24"/>
          <w:lang w:val="ro-RO" w:eastAsia="zh-CN"/>
        </w:rPr>
        <w:t xml:space="preserve">bonului de comandă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Pr="007E7FB3">
        <w:rPr>
          <w:rFonts w:eastAsia="PMingLiU"/>
          <w:sz w:val="24"/>
          <w:szCs w:val="24"/>
          <w:lang w:val="ro-RO"/>
        </w:rPr>
        <w:t>sunt prezentate toate documentele de înso</w:t>
      </w:r>
      <w:r w:rsidR="00670535" w:rsidRPr="007E7FB3">
        <w:rPr>
          <w:rFonts w:eastAsia="PMingLiU"/>
          <w:sz w:val="24"/>
          <w:szCs w:val="24"/>
          <w:lang w:val="ro-RO"/>
        </w:rPr>
        <w:t>ț</w:t>
      </w:r>
      <w:r w:rsidRPr="007E7FB3">
        <w:rPr>
          <w:rFonts w:eastAsia="PMingLiU"/>
          <w:sz w:val="24"/>
          <w:szCs w:val="24"/>
          <w:lang w:val="ro-RO"/>
        </w:rPr>
        <w:t>ire prevăzute în p</w:t>
      </w:r>
      <w:r w:rsidR="0000242B" w:rsidRPr="007E7FB3">
        <w:rPr>
          <w:rFonts w:eastAsia="PMingLiU"/>
          <w:sz w:val="24"/>
          <w:szCs w:val="24"/>
          <w:lang w:val="ro-RO"/>
        </w:rPr>
        <w:t>ct.</w:t>
      </w:r>
      <w:r w:rsidRPr="007E7FB3">
        <w:rPr>
          <w:rFonts w:eastAsia="PMingLiU"/>
          <w:sz w:val="24"/>
          <w:szCs w:val="24"/>
          <w:lang w:val="ro-RO"/>
        </w:rPr>
        <w:t xml:space="preserve"> 2.2 din prezentul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Contract;</w:t>
      </w:r>
    </w:p>
    <w:p w14:paraId="3391ABA7" w14:textId="0C4077ED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calitatea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corespunde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614D79" w:rsidRPr="007E7FB3">
        <w:rPr>
          <w:rFonts w:eastAsia="PMingLiU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14D79" w:rsidRPr="007E7FB3">
        <w:rPr>
          <w:rFonts w:eastAsia="PMingLiU"/>
          <w:sz w:val="24"/>
          <w:szCs w:val="24"/>
          <w:lang w:val="ro-RO" w:eastAsia="zh-CN"/>
        </w:rPr>
        <w:t>ia bunurilor</w:t>
      </w:r>
      <w:r w:rsidRPr="007E7FB3">
        <w:rPr>
          <w:rFonts w:eastAsia="PMingLiU"/>
          <w:sz w:val="24"/>
          <w:szCs w:val="24"/>
          <w:lang w:val="ro-RO" w:eastAsia="zh-CN"/>
        </w:rPr>
        <w:t>;</w:t>
      </w:r>
    </w:p>
    <w:p w14:paraId="7672FC0F" w14:textId="64F1CE73" w:rsidR="0095221E" w:rsidRPr="007E7FB3" w:rsidRDefault="0095221E" w:rsidP="009F657C">
      <w:pPr>
        <w:numPr>
          <w:ilvl w:val="0"/>
          <w:numId w:val="1"/>
        </w:numPr>
        <w:tabs>
          <w:tab w:val="clear" w:pos="1065"/>
          <w:tab w:val="num" w:pos="709"/>
          <w:tab w:val="left" w:pos="993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ambalajul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i/sau integritatea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corespund informa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indicate în </w:t>
      </w:r>
      <w:r w:rsidR="0000242B" w:rsidRPr="007E7FB3">
        <w:rPr>
          <w:rFonts w:eastAsia="PMingLiU"/>
          <w:sz w:val="24"/>
          <w:szCs w:val="24"/>
          <w:lang w:val="ro-RO" w:eastAsia="zh-CN"/>
        </w:rPr>
        <w:t>s</w:t>
      </w:r>
      <w:r w:rsidRPr="007E7FB3">
        <w:rPr>
          <w:rFonts w:eastAsia="PMingLiU"/>
          <w:sz w:val="24"/>
          <w:szCs w:val="24"/>
          <w:lang w:val="ro-RO" w:eastAsia="zh-CN"/>
        </w:rPr>
        <w:t>pecifica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ie.</w:t>
      </w:r>
    </w:p>
    <w:p w14:paraId="343CB5D9" w14:textId="589E71FA" w:rsidR="0095221E" w:rsidRPr="007E7FB3" w:rsidRDefault="0095221E" w:rsidP="00271D0C">
      <w:pPr>
        <w:tabs>
          <w:tab w:val="left" w:pos="993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4.2. Furnizorul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prezinte Centrului un exemplar original sau format XML al facturii fiscale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</w:t>
      </w:r>
      <w:r w:rsidR="0000242B" w:rsidRPr="007E7FB3">
        <w:rPr>
          <w:rFonts w:eastAsia="PMingLiU"/>
          <w:sz w:val="24"/>
          <w:szCs w:val="24"/>
          <w:lang w:val="ro-RO" w:eastAsia="zh-CN"/>
        </w:rPr>
        <w:t>l</w:t>
      </w:r>
      <w:r w:rsidRPr="007E7FB3">
        <w:rPr>
          <w:rFonts w:eastAsia="PMingLiU"/>
          <w:sz w:val="24"/>
          <w:szCs w:val="24"/>
          <w:lang w:val="ro-RO" w:eastAsia="zh-CN"/>
        </w:rPr>
        <w:t xml:space="preserve"> actului de predare-primire (după caz) odată cu livrarea</w:t>
      </w:r>
      <w:r w:rsidR="00C41AC9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pentru efectuarea plă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ii. Pentru nerespectarea de către Furnizor a prezentei clauze, Centrul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rezervă dreptul de a majora termenul de achitare prevăzut în p</w:t>
      </w:r>
      <w:r w:rsidR="0000242B" w:rsidRPr="007E7FB3">
        <w:rPr>
          <w:rFonts w:eastAsia="PMingLiU"/>
          <w:sz w:val="24"/>
          <w:szCs w:val="24"/>
          <w:lang w:val="ro-RO" w:eastAsia="zh-CN"/>
        </w:rPr>
        <w:t xml:space="preserve">ct. </w:t>
      </w:r>
      <w:r w:rsidRPr="007E7FB3">
        <w:rPr>
          <w:rFonts w:eastAsia="PMingLiU"/>
          <w:sz w:val="24"/>
          <w:szCs w:val="24"/>
          <w:lang w:val="ro-RO" w:eastAsia="zh-CN"/>
        </w:rPr>
        <w:t>3.4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corespunzător numărului de zile de întârziere. </w:t>
      </w:r>
    </w:p>
    <w:p w14:paraId="518762C1" w14:textId="77777777" w:rsidR="0022708E" w:rsidRPr="007E7FB3" w:rsidRDefault="0022708E" w:rsidP="00271D0C">
      <w:pPr>
        <w:tabs>
          <w:tab w:val="left" w:pos="993"/>
          <w:tab w:val="left" w:pos="1134"/>
        </w:tabs>
        <w:rPr>
          <w:rFonts w:eastAsia="PMingLiU"/>
          <w:color w:val="000000"/>
          <w:sz w:val="24"/>
          <w:szCs w:val="24"/>
          <w:lang w:val="ro-RO" w:eastAsia="zh-CN"/>
        </w:rPr>
      </w:pPr>
    </w:p>
    <w:p w14:paraId="16795FD1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5. Standarde</w:t>
      </w:r>
    </w:p>
    <w:p w14:paraId="495D82DB" w14:textId="10EAC71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5.1. Bunurile furnizate în baza Contractului vor respecta standardele prezentate de către Furnizor în propunerea sa tehnică.</w:t>
      </w:r>
    </w:p>
    <w:p w14:paraId="657714D5" w14:textId="51E46545" w:rsidR="0095221E" w:rsidRPr="007E7FB3" w:rsidRDefault="0095221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5.2. </w:t>
      </w:r>
      <w:r w:rsidR="0000242B" w:rsidRPr="007E7FB3">
        <w:rPr>
          <w:rFonts w:eastAsia="PMingLiU"/>
          <w:sz w:val="24"/>
          <w:szCs w:val="24"/>
          <w:lang w:val="ro-RO" w:eastAsia="zh-CN"/>
        </w:rPr>
        <w:t>În cazul în care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nu este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 niciun standard sau reglementare aplicabilă</w:t>
      </w:r>
      <w:r w:rsidR="0000242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vor respecta standardele sau alte reglementări autorizate în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de origine a bunurilor.</w:t>
      </w:r>
    </w:p>
    <w:p w14:paraId="420DFC21" w14:textId="77777777" w:rsidR="0022708E" w:rsidRPr="007E7FB3" w:rsidRDefault="0022708E" w:rsidP="006E3A66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24672E9C" w14:textId="443BEFC9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6. Obliga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iile Păr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ilor</w:t>
      </w:r>
    </w:p>
    <w:p w14:paraId="2573DA7C" w14:textId="1CAA28B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6.1. În baza prezentului Contract, Furnizorul se obligă:</w:t>
      </w:r>
    </w:p>
    <w:p w14:paraId="68918948" w14:textId="00910C47" w:rsidR="0095221E" w:rsidRPr="007E7FB3" w:rsidRDefault="0095221E" w:rsidP="009F657C">
      <w:pPr>
        <w:numPr>
          <w:ilvl w:val="0"/>
          <w:numId w:val="2"/>
        </w:numPr>
        <w:tabs>
          <w:tab w:val="clear" w:pos="1065"/>
          <w:tab w:val="num" w:pos="792"/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livreze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unurile în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prevăzute de prezentul Contract;</w:t>
      </w:r>
    </w:p>
    <w:p w14:paraId="324C7EE0" w14:textId="42A0A7A3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să asigure condi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corespunzătoare pentru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ionarea </w:t>
      </w:r>
      <w:r w:rsidR="0000242B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de către Beneficiar în termenele stabilite,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prezentului Contract;</w:t>
      </w:r>
    </w:p>
    <w:p w14:paraId="3BAC2A8C" w14:textId="732CC3A7" w:rsidR="0095221E" w:rsidRPr="007E7FB3" w:rsidRDefault="0095221E" w:rsidP="009F657C">
      <w:pPr>
        <w:numPr>
          <w:ilvl w:val="0"/>
          <w:numId w:val="2"/>
        </w:numPr>
        <w:tabs>
          <w:tab w:val="left" w:pos="1134"/>
        </w:tabs>
        <w:ind w:left="0" w:firstLine="709"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să asigure integritatea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calitatea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pe toată perioada de până la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ionarea lor de către Beneficiar</w:t>
      </w:r>
      <w:r w:rsidR="00524063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56E90829" w14:textId="619D3666" w:rsidR="0095221E" w:rsidRPr="007E7FB3" w:rsidRDefault="0095221E" w:rsidP="00271D0C">
      <w:pPr>
        <w:tabs>
          <w:tab w:val="left" w:pos="709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6.2. În baza prezentului Contract, Beneficiarul se obligă:</w:t>
      </w:r>
    </w:p>
    <w:p w14:paraId="44EAFBCA" w14:textId="2D451E1C" w:rsidR="0095221E" w:rsidRPr="007E7FB3" w:rsidRDefault="0095221E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 să întreprindă toate măsurile necesare pentru asigurarea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ionării, în termenele stabilite, a </w:t>
      </w:r>
      <w:r w:rsidR="005240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în corespundere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Contractului;</w:t>
      </w:r>
      <w:bookmarkStart w:id="6" w:name="_Hlk139884240"/>
    </w:p>
    <w:p w14:paraId="05CA47A2" w14:textId="10301187" w:rsidR="0095221E" w:rsidRPr="007E7FB3" w:rsidRDefault="00B46674" w:rsidP="009F657C">
      <w:pPr>
        <w:numPr>
          <w:ilvl w:val="0"/>
          <w:numId w:val="3"/>
        </w:numPr>
        <w:tabs>
          <w:tab w:val="num" w:pos="792"/>
          <w:tab w:val="left" w:pos="1080"/>
          <w:tab w:val="left" w:pos="1134"/>
        </w:tabs>
        <w:ind w:left="0" w:firstLine="709"/>
        <w:rPr>
          <w:sz w:val="24"/>
          <w:szCs w:val="24"/>
          <w:shd w:val="clear" w:color="auto" w:fill="FFFFFF"/>
          <w:lang w:val="ro-RO" w:eastAsia="ru-RU"/>
        </w:rPr>
      </w:pPr>
      <w:bookmarkStart w:id="7" w:name="_Hlk139896014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bookmarkEnd w:id="6"/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să asigure transferul mijloacelor financiare Centrului pentru </w:t>
      </w:r>
      <w:r w:rsidR="000C423C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unurile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livrate, respectând modalită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 termenele indicate în prezentul Contract</w:t>
      </w:r>
      <w:r w:rsidR="00524063" w:rsidRPr="007E7FB3">
        <w:rPr>
          <w:rFonts w:eastAsia="PMingLiU"/>
          <w:iCs/>
          <w:sz w:val="24"/>
          <w:szCs w:val="24"/>
          <w:lang w:val="ro-RO" w:eastAsia="zh-CN"/>
        </w:rPr>
        <w:t>.</w:t>
      </w:r>
    </w:p>
    <w:p w14:paraId="3C2ABDC3" w14:textId="77777777" w:rsidR="0095221E" w:rsidRPr="007E7FB3" w:rsidRDefault="0095221E" w:rsidP="00271D0C">
      <w:pPr>
        <w:tabs>
          <w:tab w:val="left" w:pos="709"/>
          <w:tab w:val="left" w:pos="1080"/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8" w:name="_Hlk139896179"/>
      <w:bookmarkEnd w:id="7"/>
      <w:r w:rsidRPr="007E7FB3">
        <w:rPr>
          <w:rFonts w:eastAsia="PMingLiU"/>
          <w:sz w:val="24"/>
          <w:szCs w:val="24"/>
          <w:lang w:val="ro-RO" w:eastAsia="zh-CN"/>
        </w:rPr>
        <w:t>6.3. În baza prezentului Contract, Centrul se obligă:</w:t>
      </w:r>
    </w:p>
    <w:p w14:paraId="4EBEA640" w14:textId="3D089438" w:rsidR="0095221E" w:rsidRPr="007E7FB3" w:rsidRDefault="00524063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9" w:name="_Hlk139896087"/>
      <w:bookmarkEnd w:id="8"/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să achite suma prevăzută în </w:t>
      </w:r>
      <w:r w:rsidRPr="007E7FB3">
        <w:rPr>
          <w:rFonts w:eastAsia="PMingLiU"/>
          <w:sz w:val="24"/>
          <w:szCs w:val="24"/>
          <w:lang w:val="ro-RO" w:eastAsia="zh-CN"/>
        </w:rPr>
        <w:t>C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ontract 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după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iCs/>
          <w:sz w:val="24"/>
          <w:szCs w:val="24"/>
          <w:lang w:val="ro-RO" w:eastAsia="zh-CN"/>
        </w:rPr>
        <w:t>ionarea mijloacelor financiare de la beneficiar</w:t>
      </w:r>
      <w:r w:rsidRPr="007E7FB3">
        <w:rPr>
          <w:rFonts w:eastAsia="PMingLiU"/>
          <w:iCs/>
          <w:sz w:val="24"/>
          <w:szCs w:val="24"/>
          <w:lang w:val="ro-RO" w:eastAsia="zh-CN"/>
        </w:rPr>
        <w:t>,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termenele indicate în prezentul Contract;</w:t>
      </w:r>
    </w:p>
    <w:p w14:paraId="02FCB8E0" w14:textId="0F9A34C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să asigure verificarea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monitorizarea executării contractelor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publice, respectând modalită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termenele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indicate în prezentul Contract;</w:t>
      </w:r>
    </w:p>
    <w:p w14:paraId="344D11C3" w14:textId="2CBC1CB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să re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ină garan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bună execu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în cazul neexecutării integrale a contractului;</w:t>
      </w:r>
    </w:p>
    <w:p w14:paraId="0BAF3C03" w14:textId="55735E79" w:rsidR="0095221E" w:rsidRPr="007E7FB3" w:rsidRDefault="00EA089B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d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) să aplice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 să încaseze penalită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95221E" w:rsidRPr="007E7FB3">
        <w:rPr>
          <w:rFonts w:eastAsia="PMingLiU"/>
          <w:sz w:val="24"/>
          <w:szCs w:val="24"/>
          <w:lang w:val="ro-RO" w:eastAsia="zh-CN"/>
        </w:rPr>
        <w:t xml:space="preserve">i de la </w:t>
      </w:r>
      <w:r w:rsidR="00524063" w:rsidRPr="007E7FB3">
        <w:rPr>
          <w:rFonts w:eastAsia="PMingLiU"/>
          <w:sz w:val="24"/>
          <w:szCs w:val="24"/>
          <w:lang w:val="ro-RO" w:eastAsia="zh-CN"/>
        </w:rPr>
        <w:t>Furnizor/ conform pct.</w:t>
      </w:r>
      <w:r w:rsidR="0095221E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10.2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="0095221E" w:rsidRPr="007E7FB3">
        <w:rPr>
          <w:rFonts w:eastAsia="PMingLiU"/>
          <w:sz w:val="24"/>
          <w:szCs w:val="24"/>
          <w:lang w:val="ro-RO" w:eastAsia="zh-CN"/>
        </w:rPr>
        <w:t>i</w:t>
      </w:r>
      <w:r w:rsidRPr="007E7FB3">
        <w:rPr>
          <w:rFonts w:eastAsia="PMingLiU"/>
          <w:sz w:val="24"/>
          <w:szCs w:val="24"/>
          <w:lang w:val="ro-RO" w:eastAsia="zh-CN"/>
        </w:rPr>
        <w:t xml:space="preserve"> 10.3</w:t>
      </w:r>
      <w:r w:rsidR="0095221E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4ADFF9C3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9"/>
    <w:p w14:paraId="353B3625" w14:textId="6CEC2CF8" w:rsidR="0095221E" w:rsidRPr="007E7FB3" w:rsidRDefault="0095221E" w:rsidP="00271D0C">
      <w:pPr>
        <w:tabs>
          <w:tab w:val="left" w:pos="1134"/>
        </w:tabs>
        <w:rPr>
          <w:b/>
          <w:sz w:val="24"/>
          <w:szCs w:val="24"/>
          <w:shd w:val="clear" w:color="auto" w:fill="FFFFFF"/>
          <w:lang w:val="ro-RO" w:eastAsia="ru-RU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 xml:space="preserve">7. </w:t>
      </w:r>
      <w:bookmarkStart w:id="10" w:name="_Hlk139896149"/>
      <w:r w:rsidRPr="007E7FB3">
        <w:rPr>
          <w:b/>
          <w:sz w:val="24"/>
          <w:szCs w:val="24"/>
          <w:shd w:val="clear" w:color="auto" w:fill="FFFFFF"/>
          <w:lang w:val="ro-RO" w:eastAsia="ru-RU"/>
        </w:rPr>
        <w:t>Circumstan</w:t>
      </w:r>
      <w:r w:rsidR="00670535" w:rsidRPr="007E7FB3">
        <w:rPr>
          <w:b/>
          <w:sz w:val="24"/>
          <w:szCs w:val="24"/>
          <w:shd w:val="clear" w:color="auto" w:fill="FFFFFF"/>
          <w:lang w:val="ro-RO" w:eastAsia="ru-RU"/>
        </w:rPr>
        <w:t>ț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 xml:space="preserve">e care justifică neexecutarea </w:t>
      </w:r>
      <w:r w:rsidR="00524063" w:rsidRPr="007E7FB3">
        <w:rPr>
          <w:b/>
          <w:sz w:val="24"/>
          <w:szCs w:val="24"/>
          <w:shd w:val="clear" w:color="auto" w:fill="FFFFFF"/>
          <w:lang w:val="ro-RO" w:eastAsia="ru-RU"/>
        </w:rPr>
        <w:t>C</w:t>
      </w:r>
      <w:r w:rsidRPr="007E7FB3">
        <w:rPr>
          <w:b/>
          <w:sz w:val="24"/>
          <w:szCs w:val="24"/>
          <w:shd w:val="clear" w:color="auto" w:fill="FFFFFF"/>
          <w:lang w:val="ro-RO" w:eastAsia="ru-RU"/>
        </w:rPr>
        <w:t>ontractului</w:t>
      </w:r>
      <w:bookmarkEnd w:id="10"/>
    </w:p>
    <w:p w14:paraId="3B990C7F" w14:textId="17C7EA0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7.1. Neexecutarea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iei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contractante </w:t>
      </w:r>
      <w:r w:rsidR="00524063" w:rsidRPr="007E7FB3">
        <w:rPr>
          <w:rFonts w:eastAsia="PMingLiU"/>
          <w:sz w:val="24"/>
          <w:szCs w:val="24"/>
          <w:lang w:val="ro-RO" w:eastAsia="zh-CN"/>
        </w:rPr>
        <w:t>se</w:t>
      </w:r>
      <w:r w:rsidRPr="007E7FB3">
        <w:rPr>
          <w:rFonts w:eastAsia="PMingLiU"/>
          <w:sz w:val="24"/>
          <w:szCs w:val="24"/>
          <w:lang w:val="ro-RO" w:eastAsia="zh-CN"/>
        </w:rPr>
        <w:t xml:space="preserve"> justifică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aceasta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524063" w:rsidRPr="007E7FB3">
        <w:rPr>
          <w:rFonts w:eastAsia="PMingLiU"/>
          <w:sz w:val="24"/>
          <w:szCs w:val="24"/>
          <w:lang w:val="ro-RO" w:eastAsia="zh-CN"/>
        </w:rPr>
        <w:t>este cauzată de un</w:t>
      </w:r>
      <w:r w:rsidRPr="007E7FB3">
        <w:rPr>
          <w:rFonts w:eastAsia="PMingLiU"/>
          <w:sz w:val="24"/>
          <w:szCs w:val="24"/>
          <w:lang w:val="ro-RO" w:eastAsia="zh-CN"/>
        </w:rPr>
        <w:t xml:space="preserve"> impediment în afara controlului ei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dacă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nu i se putea cere în mod rezonabil să evite sau să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ească impedimentul ori consecin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ele acestuia.</w:t>
      </w:r>
    </w:p>
    <w:p w14:paraId="798142EB" w14:textId="2BE893C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7.2. Neexecutarea nu este justificată dacă partea ar fi putut în mod rezonabil să ia în considerare impedimentul la data încheierii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6EF128F4" w14:textId="3582C85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7.3. Survenirea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momentul declan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ării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termenul de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 trebuie să fie confir</w:t>
      </w:r>
      <w:r w:rsidR="00524063" w:rsidRPr="007E7FB3">
        <w:rPr>
          <w:rFonts w:eastAsia="PMingLiU"/>
          <w:sz w:val="24"/>
          <w:szCs w:val="24"/>
          <w:lang w:val="ro-RO" w:eastAsia="zh-CN"/>
        </w:rPr>
        <w:t>mate printr-un aviz de atestare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eliberat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mod corespunzător</w:t>
      </w:r>
      <w:r w:rsidR="005240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către organul competent din 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ara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care invocă asemenea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e.</w:t>
      </w:r>
    </w:p>
    <w:p w14:paraId="34BD14F3" w14:textId="2FE5CB2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7.4. Par</w:t>
      </w:r>
      <w:r w:rsidR="00524063" w:rsidRPr="007E7FB3">
        <w:rPr>
          <w:rFonts w:eastAsia="PMingLiU"/>
          <w:sz w:val="24"/>
          <w:szCs w:val="24"/>
          <w:lang w:val="ro-RO" w:eastAsia="zh-CN"/>
        </w:rPr>
        <w:t>tea care invocă prezenta clauză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de a asigura celorlalte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primirea unei notificări despre impediment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efectele lui asupra capacită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de a executa, imediat, dar nu mai târziu de 10 zile după ce a cunoscut sau trebuia să cunoască aceste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e. </w:t>
      </w:r>
    </w:p>
    <w:p w14:paraId="54D96EF1" w14:textId="6AA14DF6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7.5. În cazul în care în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ce justifică neexecutarea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ontractului, acesta se modifică prin acordul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inclusiv termen</w:t>
      </w:r>
      <w:r w:rsidR="00524063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</w:t>
      </w:r>
      <w:r w:rsidR="00EA089B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executare, în cazul unei executări ulterioare a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ontractului.</w:t>
      </w:r>
    </w:p>
    <w:p w14:paraId="4938B886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7615972A" w14:textId="2EB626F0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8. Rezolu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iunea Contractului</w:t>
      </w:r>
    </w:p>
    <w:p w14:paraId="3555100F" w14:textId="27F73CE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1" w:name="_Hlk139896301"/>
      <w:r w:rsidRPr="007E7FB3">
        <w:rPr>
          <w:rFonts w:eastAsia="PMingLiU"/>
          <w:sz w:val="24"/>
          <w:szCs w:val="24"/>
          <w:lang w:val="ro-RO" w:eastAsia="zh-CN"/>
        </w:rPr>
        <w:t>8.1.</w:t>
      </w:r>
      <w:r w:rsidRPr="007E7FB3">
        <w:rPr>
          <w:sz w:val="24"/>
          <w:szCs w:val="24"/>
          <w:lang w:val="ro-RO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iunea Contractului se poate realiza cu acordul comun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ilor.</w:t>
      </w:r>
    </w:p>
    <w:p w14:paraId="1B55D536" w14:textId="2328B03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8.2. Dreptul la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iune se exercită de către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îndreptă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ită prin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scrisă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notificată celeilalte </w:t>
      </w:r>
      <w:r w:rsidR="00524063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contractante.</w:t>
      </w:r>
    </w:p>
    <w:p w14:paraId="46E13037" w14:textId="7777777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8.3. </w:t>
      </w:r>
      <w:bookmarkStart w:id="12" w:name="_Hlk109563791"/>
      <w:r w:rsidRPr="007E7FB3">
        <w:rPr>
          <w:rFonts w:eastAsia="PMingLiU"/>
          <w:sz w:val="24"/>
          <w:szCs w:val="24"/>
          <w:lang w:val="ro-RO" w:eastAsia="zh-CN"/>
        </w:rPr>
        <w:t xml:space="preserve">Contractul poate fi </w:t>
      </w:r>
      <w:proofErr w:type="spellStart"/>
      <w:r w:rsidRPr="007E7FB3">
        <w:rPr>
          <w:rFonts w:eastAsia="PMingLiU"/>
          <w:sz w:val="24"/>
          <w:szCs w:val="24"/>
          <w:lang w:val="ro-RO" w:eastAsia="zh-CN"/>
        </w:rPr>
        <w:t>rezolvit</w:t>
      </w:r>
      <w:proofErr w:type="spellEnd"/>
      <w:r w:rsidRPr="007E7FB3">
        <w:rPr>
          <w:rFonts w:eastAsia="PMingLiU"/>
          <w:sz w:val="24"/>
          <w:szCs w:val="24"/>
          <w:lang w:val="ro-RO" w:eastAsia="zh-CN"/>
        </w:rPr>
        <w:t xml:space="preserve"> în mod unilateral</w:t>
      </w:r>
      <w:bookmarkEnd w:id="12"/>
      <w:r w:rsidRPr="007E7FB3">
        <w:rPr>
          <w:rFonts w:eastAsia="PMingLiU"/>
          <w:sz w:val="24"/>
          <w:szCs w:val="24"/>
          <w:lang w:val="ro-RO" w:eastAsia="zh-CN"/>
        </w:rPr>
        <w:t xml:space="preserve"> în caz de:</w:t>
      </w:r>
    </w:p>
    <w:p w14:paraId="48037F47" w14:textId="1B624BC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a) refuz</w:t>
      </w:r>
      <w:r w:rsidR="00524063" w:rsidRPr="007E7FB3">
        <w:rPr>
          <w:rFonts w:eastAsia="PMingLiU"/>
          <w:sz w:val="24"/>
          <w:szCs w:val="24"/>
          <w:lang w:val="ro-RO" w:eastAsia="zh-CN"/>
        </w:rPr>
        <w:t xml:space="preserve"> al</w:t>
      </w:r>
      <w:r w:rsidRPr="007E7FB3">
        <w:rPr>
          <w:rFonts w:eastAsia="PMingLiU"/>
          <w:sz w:val="24"/>
          <w:szCs w:val="24"/>
          <w:lang w:val="ro-RO" w:eastAsia="zh-CN"/>
        </w:rPr>
        <w:t xml:space="preserve"> Furnizorului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de a livra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bunurile prevăzute în prezentul </w:t>
      </w:r>
      <w:r w:rsidR="00524063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ontract;</w:t>
      </w:r>
    </w:p>
    <w:p w14:paraId="4936A3B4" w14:textId="1374C27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nerespectarea de către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 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lor de plată pentru bunurile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livrate;</w:t>
      </w:r>
    </w:p>
    <w:p w14:paraId="50331338" w14:textId="3029D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c) nerespectarea de către Furnizor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a termen</w:t>
      </w:r>
      <w:r w:rsidR="008D7385" w:rsidRPr="007E7FB3">
        <w:rPr>
          <w:rFonts w:eastAsia="PMingLiU"/>
          <w:sz w:val="24"/>
          <w:szCs w:val="24"/>
          <w:lang w:val="ro-RO" w:eastAsia="zh-CN"/>
        </w:rPr>
        <w:t>elor de livrare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bunurilor;</w:t>
      </w:r>
    </w:p>
    <w:p w14:paraId="52753B96" w14:textId="072B225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d) nesatisfacerea de către una dintre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</w:t>
      </w:r>
      <w:r w:rsidR="008D7385" w:rsidRPr="007E7FB3">
        <w:rPr>
          <w:rFonts w:eastAsia="PMingLiU"/>
          <w:sz w:val="24"/>
          <w:szCs w:val="24"/>
          <w:lang w:val="ro-RO" w:eastAsia="zh-CN"/>
        </w:rPr>
        <w:t>ante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iilor </w:t>
      </w:r>
      <w:r w:rsidR="00655A63" w:rsidRPr="007E7FB3">
        <w:rPr>
          <w:rFonts w:eastAsia="PMingLiU"/>
          <w:sz w:val="24"/>
          <w:szCs w:val="24"/>
          <w:lang w:val="ro-RO" w:eastAsia="zh-CN"/>
        </w:rPr>
        <w:t>înaintate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conform prezentului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ontract.</w:t>
      </w:r>
    </w:p>
    <w:p w14:paraId="767BC713" w14:textId="45DE3517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8.4. Centrul/Beneficiarul are dreptul de a rezolvi unilateral contractul în perioada de valabilitate a acestuia în una dintre următoarele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ii:</w:t>
      </w:r>
    </w:p>
    <w:p w14:paraId="05911F17" w14:textId="2F2DE3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contractantul se afla, la </w:t>
      </w:r>
      <w:r w:rsidR="008D7385" w:rsidRPr="007E7FB3">
        <w:rPr>
          <w:rFonts w:eastAsia="PMingLiU"/>
          <w:sz w:val="24"/>
          <w:szCs w:val="24"/>
          <w:lang w:val="ro-RO" w:eastAsia="zh-CN"/>
        </w:rPr>
        <w:t xml:space="preserve">data </w:t>
      </w:r>
      <w:r w:rsidRPr="007E7FB3">
        <w:rPr>
          <w:rFonts w:eastAsia="PMingLiU"/>
          <w:sz w:val="24"/>
          <w:szCs w:val="24"/>
          <w:lang w:val="ro-RO" w:eastAsia="zh-CN"/>
        </w:rPr>
        <w:t>atribuirii lui, în una dintre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care ar fi determinat excluderea sa din procedura de atribuire potrivit art. 19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2B625A26" w14:textId="2F625EF4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a făcut obiectul unei modificări substan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iale care necesit</w:t>
      </w:r>
      <w:r w:rsidR="00EA089B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o nouă procedură de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publică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conformitate cu art. 76 </w:t>
      </w:r>
      <w:r w:rsidR="008D7385" w:rsidRPr="007E7FB3">
        <w:rPr>
          <w:rFonts w:eastAsia="PMingLiU"/>
          <w:sz w:val="24"/>
          <w:szCs w:val="24"/>
          <w:lang w:val="ro-RO" w:eastAsia="zh-CN"/>
        </w:rPr>
        <w:t>din</w:t>
      </w:r>
      <w:r w:rsidRPr="007E7FB3">
        <w:rPr>
          <w:rFonts w:eastAsia="PMingLiU"/>
          <w:sz w:val="24"/>
          <w:szCs w:val="24"/>
          <w:lang w:val="ro-RO" w:eastAsia="zh-CN"/>
        </w:rPr>
        <w:t xml:space="preserve"> Leg</w:t>
      </w:r>
      <w:r w:rsidR="008D7385" w:rsidRPr="007E7FB3">
        <w:rPr>
          <w:rFonts w:eastAsia="PMingLiU"/>
          <w:sz w:val="24"/>
          <w:szCs w:val="24"/>
          <w:lang w:val="ro-RO" w:eastAsia="zh-CN"/>
        </w:rPr>
        <w:t>ea nr. </w:t>
      </w:r>
      <w:r w:rsidRPr="007E7FB3">
        <w:rPr>
          <w:rFonts w:eastAsia="PMingLiU"/>
          <w:sz w:val="24"/>
          <w:szCs w:val="24"/>
          <w:lang w:val="ro-RO" w:eastAsia="zh-CN"/>
        </w:rPr>
        <w:t>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publice;</w:t>
      </w:r>
    </w:p>
    <w:p w14:paraId="77291E65" w14:textId="51BFE5E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c) </w:t>
      </w:r>
      <w:r w:rsidR="008D7385" w:rsidRPr="007E7FB3">
        <w:rPr>
          <w:rFonts w:eastAsia="PMingLiU"/>
          <w:sz w:val="24"/>
          <w:szCs w:val="24"/>
          <w:lang w:val="ro-RO" w:eastAsia="zh-CN"/>
        </w:rPr>
        <w:t>C</w:t>
      </w:r>
      <w:r w:rsidRPr="007E7FB3">
        <w:rPr>
          <w:rFonts w:eastAsia="PMingLiU"/>
          <w:sz w:val="24"/>
          <w:szCs w:val="24"/>
          <w:lang w:val="ro-RO" w:eastAsia="zh-CN"/>
        </w:rPr>
        <w:t>ontractul nu ar fi trebuit să fie atribuit contractantului respectiv, având în vedere o încălcare gravă a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 ce rezultă din Legea nr. 131/2015 privind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publice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i/sau tratatele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la care Republica Moldova este parte, care a fost constatată printr-o decizie a unei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judecătore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 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 sau, după caz, interna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ionale.</w:t>
      </w:r>
    </w:p>
    <w:p w14:paraId="7F800A8A" w14:textId="75B916C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8.5</w:t>
      </w:r>
      <w:r w:rsidR="00655A63" w:rsidRPr="007E7FB3">
        <w:rPr>
          <w:rFonts w:eastAsia="PMingLiU"/>
          <w:sz w:val="24"/>
          <w:szCs w:val="24"/>
          <w:lang w:val="ro-RO" w:eastAsia="zh-CN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Partea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a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iunii Contractului este obligată să comunice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termen de 3 zile lucrătoare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celeilalte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despre inten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ei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printr-o scrisoare motivată.</w:t>
      </w:r>
    </w:p>
    <w:p w14:paraId="6E214817" w14:textId="2253D33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8.6. Partea în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tiin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ată este obligată să răspundă</w:t>
      </w:r>
      <w:r w:rsidR="008D738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</w:t>
      </w:r>
      <w:r w:rsidR="008D7385" w:rsidRPr="007E7FB3">
        <w:rPr>
          <w:rFonts w:eastAsia="PMingLiU"/>
          <w:sz w:val="24"/>
          <w:szCs w:val="24"/>
          <w:lang w:val="ro-RO" w:eastAsia="zh-CN"/>
        </w:rPr>
        <w:t>termen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3 zile lucrătoare de la primirea notificării. În cazul în care litigiul nu este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 în termenele stabilite, </w:t>
      </w:r>
      <w:r w:rsidR="008D7385" w:rsidRPr="007E7FB3">
        <w:rPr>
          <w:rFonts w:eastAsia="PMingLiU"/>
          <w:sz w:val="24"/>
          <w:szCs w:val="24"/>
          <w:lang w:val="ro-RO" w:eastAsia="zh-CN"/>
        </w:rPr>
        <w:t>P</w:t>
      </w:r>
      <w:r w:rsidRPr="007E7FB3">
        <w:rPr>
          <w:rFonts w:eastAsia="PMingLiU"/>
          <w:sz w:val="24"/>
          <w:szCs w:val="24"/>
          <w:lang w:val="ro-RO" w:eastAsia="zh-CN"/>
        </w:rPr>
        <w:t>artea ini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iatoare va emite declara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de rezolu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iune.</w:t>
      </w:r>
    </w:p>
    <w:p w14:paraId="04DBE870" w14:textId="77777777" w:rsidR="00C3607D" w:rsidRPr="007E7FB3" w:rsidRDefault="00C3607D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bookmarkEnd w:id="11"/>
    <w:p w14:paraId="22377E5F" w14:textId="6889202B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9. Reclama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 xml:space="preserve">ii </w:t>
      </w:r>
    </w:p>
    <w:p w14:paraId="45F7D0BD" w14:textId="7E3668E2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>9.1. 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privind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cantitatea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8D738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livrate s</w:t>
      </w:r>
      <w:r w:rsidR="008D7385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>nt înaintate Furnizorul</w:t>
      </w:r>
      <w:r w:rsidR="00111EB1" w:rsidRPr="007E7FB3">
        <w:rPr>
          <w:rFonts w:eastAsia="PMingLiU"/>
          <w:sz w:val="24"/>
          <w:szCs w:val="24"/>
          <w:lang w:val="ro-RO" w:eastAsia="zh-CN"/>
        </w:rPr>
        <w:t>ui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</w:t>
      </w:r>
      <w:r w:rsidR="00111EB1" w:rsidRPr="007E7FB3">
        <w:rPr>
          <w:rFonts w:eastAsia="PMingLiU"/>
          <w:sz w:val="24"/>
          <w:szCs w:val="24"/>
          <w:lang w:val="ro-RO" w:eastAsia="zh-CN"/>
        </w:rPr>
        <w:t>data</w:t>
      </w:r>
      <w:r w:rsidRPr="007E7FB3">
        <w:rPr>
          <w:rFonts w:eastAsia="PMingLiU"/>
          <w:sz w:val="24"/>
          <w:szCs w:val="24"/>
          <w:lang w:val="ro-RO" w:eastAsia="zh-CN"/>
        </w:rPr>
        <w:t xml:space="preserve"> recep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ionării lor, fiind confirmate printr-un act întocmit în comun cu reprezentantul Furnizorului/ului.</w:t>
      </w:r>
    </w:p>
    <w:p w14:paraId="4F0FAE69" w14:textId="65954FE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9.2.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preavizeze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despre imposibilitatea livrării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termen de 5 zile de la data survenirii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 care împiedică livrarea. </w:t>
      </w:r>
    </w:p>
    <w:p w14:paraId="27A2E47D" w14:textId="47DFD8E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9.3.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privind calitatea </w:t>
      </w:r>
      <w:r w:rsidR="00655A63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livrate</w:t>
      </w:r>
      <w:r w:rsidR="00655A63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în termen de 15</w:t>
      </w:r>
      <w:r w:rsidR="00655A63"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="00655A63" w:rsidRPr="007E7FB3">
        <w:rPr>
          <w:rFonts w:eastAsia="PMingLiU"/>
          <w:sz w:val="24"/>
          <w:szCs w:val="24"/>
          <w:lang w:val="ro-RO" w:eastAsia="zh-CN"/>
        </w:rPr>
        <w:t>zile de la depistarea deficien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655A63" w:rsidRPr="007E7FB3">
        <w:rPr>
          <w:rFonts w:eastAsia="PMingLiU"/>
          <w:sz w:val="24"/>
          <w:szCs w:val="24"/>
          <w:lang w:val="ro-RO" w:eastAsia="zh-CN"/>
        </w:rPr>
        <w:t xml:space="preserve">elor de calitate, </w:t>
      </w:r>
      <w:r w:rsidRPr="007E7FB3">
        <w:rPr>
          <w:rFonts w:eastAsia="PMingLiU"/>
          <w:sz w:val="24"/>
          <w:szCs w:val="24"/>
          <w:lang w:val="ro-RO" w:eastAsia="zh-CN"/>
        </w:rPr>
        <w:t>s</w:t>
      </w:r>
      <w:r w:rsidR="00655A63" w:rsidRPr="007E7FB3">
        <w:rPr>
          <w:rFonts w:eastAsia="PMingLiU"/>
          <w:sz w:val="24"/>
          <w:szCs w:val="24"/>
          <w:lang w:val="ro-RO" w:eastAsia="zh-CN"/>
        </w:rPr>
        <w:t>u</w:t>
      </w:r>
      <w:r w:rsidRPr="007E7FB3">
        <w:rPr>
          <w:rFonts w:eastAsia="PMingLiU"/>
          <w:sz w:val="24"/>
          <w:szCs w:val="24"/>
          <w:lang w:val="ro-RO" w:eastAsia="zh-CN"/>
        </w:rPr>
        <w:t xml:space="preserve">nt înaintate Furnizorului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trebuie confirmate prin probe concludente</w:t>
      </w:r>
      <w:r w:rsidR="00113815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suficiente.</w:t>
      </w:r>
    </w:p>
    <w:p w14:paraId="2F2449EE" w14:textId="2CFF82B1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9.4.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este obligat să examineze 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preten</w:t>
      </w:r>
      <w:r w:rsidR="00670535"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ț</w:t>
      </w:r>
      <w:r w:rsidRPr="007E7FB3">
        <w:rPr>
          <w:rFonts w:eastAsia="PMingLiU"/>
          <w:color w:val="000000" w:themeColor="text1"/>
          <w:sz w:val="24"/>
          <w:szCs w:val="24"/>
          <w:lang w:val="ro-RO" w:eastAsia="zh-CN"/>
        </w:rPr>
        <w:t>iile</w:t>
      </w:r>
      <w:r w:rsidRPr="007E7FB3">
        <w:rPr>
          <w:rFonts w:eastAsia="PMingLiU"/>
          <w:color w:val="FF0000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înaintate în termen de 5 zile lucrătoare de la data primirii acestora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să comunice Beneficiarului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Centrului despre decizia luată.</w:t>
      </w:r>
    </w:p>
    <w:p w14:paraId="1E3503FC" w14:textId="4520554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9.5. În caz de recunoa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tere a preten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iilor, Furnizorul este obligat, în termen de 5 zile,  să livreze/presteze suplimentar Beneficiarului cantitatea nelivrat</w:t>
      </w:r>
      <w:r w:rsidR="002A153F" w:rsidRPr="007E7FB3">
        <w:rPr>
          <w:rFonts w:eastAsia="PMingLiU"/>
          <w:sz w:val="24"/>
          <w:szCs w:val="24"/>
          <w:lang w:val="ro-RO" w:eastAsia="zh-CN"/>
        </w:rPr>
        <w:t>ă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bunuri, iar în caz de constatare a calită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 necorespunzătoare – să le substituie sau să le corecteze în conformitate cu cerin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ele Contractului. </w:t>
      </w:r>
    </w:p>
    <w:p w14:paraId="72E689D3" w14:textId="69C75863" w:rsidR="0095221E" w:rsidRPr="007E7FB3" w:rsidRDefault="0095221E" w:rsidP="00271D0C">
      <w:pPr>
        <w:tabs>
          <w:tab w:val="left" w:pos="1134"/>
          <w:tab w:val="left" w:pos="4760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9.6.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poartă răspundere pentru calitatea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 în limitele stabilite, inclusiv pentru viciile ascunse.</w:t>
      </w:r>
    </w:p>
    <w:p w14:paraId="11425519" w14:textId="33B7DB25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9.7. În cazul devierii de la calitatea confirmată prin probe concludente, pertinente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suficiente, cheltuielile de sta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ionare sau întârziere sunt suportate de partea vinovată.</w:t>
      </w:r>
    </w:p>
    <w:p w14:paraId="2F5EDF01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51E3265D" w14:textId="7D47546F" w:rsidR="0095221E" w:rsidRPr="007E7FB3" w:rsidRDefault="0095221E" w:rsidP="00271D0C">
      <w:pPr>
        <w:tabs>
          <w:tab w:val="left" w:pos="1134"/>
        </w:tabs>
        <w:rPr>
          <w:b/>
          <w:bCs/>
          <w:iCs/>
          <w:sz w:val="24"/>
          <w:szCs w:val="24"/>
          <w:lang w:val="ro-RO"/>
        </w:rPr>
      </w:pPr>
      <w:r w:rsidRPr="007E7FB3">
        <w:rPr>
          <w:b/>
          <w:bCs/>
          <w:iCs/>
          <w:sz w:val="24"/>
          <w:szCs w:val="24"/>
          <w:lang w:val="ro-RO"/>
        </w:rPr>
        <w:t>10.</w:t>
      </w:r>
      <w:r w:rsidRPr="007E7FB3">
        <w:rPr>
          <w:b/>
          <w:bCs/>
          <w:iCs/>
          <w:sz w:val="24"/>
          <w:szCs w:val="24"/>
          <w:lang w:val="ro-RO"/>
        </w:rPr>
        <w:tab/>
        <w:t>Sanc</w:t>
      </w:r>
      <w:r w:rsidR="00670535" w:rsidRPr="007E7FB3">
        <w:rPr>
          <w:b/>
          <w:bCs/>
          <w:iCs/>
          <w:sz w:val="24"/>
          <w:szCs w:val="24"/>
          <w:lang w:val="ro-RO"/>
        </w:rPr>
        <w:t>ț</w:t>
      </w:r>
      <w:r w:rsidRPr="007E7FB3">
        <w:rPr>
          <w:b/>
          <w:bCs/>
          <w:iCs/>
          <w:sz w:val="24"/>
          <w:szCs w:val="24"/>
          <w:lang w:val="ro-RO"/>
        </w:rPr>
        <w:t>iuni</w:t>
      </w:r>
    </w:p>
    <w:p w14:paraId="12438EF0" w14:textId="75686680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10.1.</w:t>
      </w:r>
      <w:r w:rsidRPr="007E7FB3">
        <w:rPr>
          <w:iCs/>
          <w:sz w:val="24"/>
          <w:szCs w:val="24"/>
          <w:lang w:val="ro-RO"/>
        </w:rPr>
        <w:tab/>
        <w:t>Forma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</w:t>
      </w:r>
      <w:r w:rsidR="008A1635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agreată de </w:t>
      </w:r>
      <w:r w:rsidR="008A1635" w:rsidRPr="007E7FB3">
        <w:rPr>
          <w:iCs/>
          <w:sz w:val="24"/>
          <w:szCs w:val="24"/>
          <w:lang w:val="ro-RO"/>
        </w:rPr>
        <w:t>Centru,</w:t>
      </w:r>
      <w:r w:rsidRPr="007E7FB3">
        <w:rPr>
          <w:iCs/>
          <w:sz w:val="24"/>
          <w:szCs w:val="24"/>
          <w:lang w:val="ro-RO"/>
        </w:rPr>
        <w:t xml:space="preserve"> este prin scrisoare de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ie bancară sau pe contul </w:t>
      </w:r>
      <w:proofErr w:type="spellStart"/>
      <w:r w:rsidRPr="007E7FB3">
        <w:rPr>
          <w:iCs/>
          <w:sz w:val="24"/>
          <w:szCs w:val="24"/>
          <w:lang w:val="ro-RO"/>
        </w:rPr>
        <w:t>trezorerial</w:t>
      </w:r>
      <w:proofErr w:type="spellEnd"/>
      <w:r w:rsidRPr="007E7FB3">
        <w:rPr>
          <w:iCs/>
          <w:sz w:val="24"/>
          <w:szCs w:val="24"/>
          <w:lang w:val="ro-RO"/>
        </w:rPr>
        <w:t xml:space="preserve"> al C</w:t>
      </w:r>
      <w:r w:rsidR="008A1635" w:rsidRPr="007E7FB3">
        <w:rPr>
          <w:iCs/>
          <w:sz w:val="24"/>
          <w:szCs w:val="24"/>
          <w:lang w:val="ro-RO"/>
        </w:rPr>
        <w:t>entrului</w:t>
      </w:r>
      <w:r w:rsidRPr="007E7FB3">
        <w:rPr>
          <w:iCs/>
          <w:sz w:val="24"/>
          <w:szCs w:val="24"/>
          <w:lang w:val="ro-RO"/>
        </w:rPr>
        <w:t xml:space="preserve">, în cuantum de 5 % din valoarea contractului. </w:t>
      </w:r>
    </w:p>
    <w:p w14:paraId="44CF35CC" w14:textId="551B277C" w:rsidR="0095221E" w:rsidRPr="007E7FB3" w:rsidRDefault="0095221E" w:rsidP="00271D0C">
      <w:pPr>
        <w:tabs>
          <w:tab w:val="left" w:pos="1134"/>
        </w:tabs>
        <w:rPr>
          <w:iCs/>
          <w:sz w:val="24"/>
          <w:szCs w:val="24"/>
          <w:lang w:val="ro-RO"/>
        </w:rPr>
      </w:pPr>
      <w:r w:rsidRPr="007E7FB3">
        <w:rPr>
          <w:iCs/>
          <w:sz w:val="24"/>
          <w:szCs w:val="24"/>
          <w:lang w:val="ro-RO"/>
        </w:rPr>
        <w:t>10.2.</w:t>
      </w:r>
      <w:r w:rsidRPr="007E7FB3">
        <w:rPr>
          <w:iCs/>
          <w:sz w:val="24"/>
          <w:szCs w:val="24"/>
          <w:lang w:val="ro-RO"/>
        </w:rPr>
        <w:tab/>
        <w:t xml:space="preserve">Pentru refuzul de a vinde </w:t>
      </w:r>
      <w:r w:rsidR="008A1635" w:rsidRPr="007E7FB3">
        <w:rPr>
          <w:iCs/>
          <w:sz w:val="24"/>
          <w:szCs w:val="24"/>
          <w:lang w:val="ro-RO"/>
        </w:rPr>
        <w:t>b</w:t>
      </w:r>
      <w:r w:rsidRPr="007E7FB3">
        <w:rPr>
          <w:iCs/>
          <w:sz w:val="24"/>
          <w:szCs w:val="24"/>
          <w:lang w:val="ro-RO"/>
        </w:rPr>
        <w:t>unuril</w:t>
      </w:r>
      <w:r w:rsidR="00113815" w:rsidRPr="007E7FB3">
        <w:rPr>
          <w:iCs/>
          <w:sz w:val="24"/>
          <w:szCs w:val="24"/>
          <w:lang w:val="ro-RO"/>
        </w:rPr>
        <w:t xml:space="preserve">e </w:t>
      </w:r>
      <w:r w:rsidRPr="007E7FB3">
        <w:rPr>
          <w:iCs/>
          <w:sz w:val="24"/>
          <w:szCs w:val="24"/>
          <w:lang w:val="ro-RO"/>
        </w:rPr>
        <w:t>prevăzute în prezentul Contract, se va re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>ine garan</w:t>
      </w:r>
      <w:r w:rsidR="00670535" w:rsidRPr="007E7FB3">
        <w:rPr>
          <w:iCs/>
          <w:sz w:val="24"/>
          <w:szCs w:val="24"/>
          <w:lang w:val="ro-RO"/>
        </w:rPr>
        <w:t>ț</w:t>
      </w:r>
      <w:r w:rsidRPr="007E7FB3">
        <w:rPr>
          <w:iCs/>
          <w:sz w:val="24"/>
          <w:szCs w:val="24"/>
          <w:lang w:val="ro-RO"/>
        </w:rPr>
        <w:t xml:space="preserve">ia de bună executare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ontractului, în cazul în care ea a fost constituită în conformitat</w:t>
      </w:r>
      <w:r w:rsidR="008A1635" w:rsidRPr="007E7FB3">
        <w:rPr>
          <w:iCs/>
          <w:sz w:val="24"/>
          <w:szCs w:val="24"/>
          <w:lang w:val="ro-RO"/>
        </w:rPr>
        <w:t>e cu prevederile punctului 10.1</w:t>
      </w:r>
      <w:r w:rsidRPr="007E7FB3">
        <w:rPr>
          <w:iCs/>
          <w:sz w:val="24"/>
          <w:szCs w:val="24"/>
          <w:lang w:val="ro-RO"/>
        </w:rPr>
        <w:t>, în caz contrar</w:t>
      </w:r>
      <w:r w:rsidR="006B74D9" w:rsidRPr="007E7FB3">
        <w:rPr>
          <w:iCs/>
          <w:sz w:val="24"/>
          <w:szCs w:val="24"/>
          <w:lang w:val="ro-RO"/>
        </w:rPr>
        <w:t>,</w:t>
      </w:r>
      <w:r w:rsidRPr="007E7FB3">
        <w:rPr>
          <w:iCs/>
          <w:sz w:val="24"/>
          <w:szCs w:val="24"/>
          <w:lang w:val="ro-RO"/>
        </w:rPr>
        <w:t xml:space="preserve"> Furnizorul suportă o penalitate în valoare de 5 % din suma totală a </w:t>
      </w:r>
      <w:r w:rsidR="008A1635" w:rsidRPr="007E7FB3">
        <w:rPr>
          <w:iCs/>
          <w:sz w:val="24"/>
          <w:szCs w:val="24"/>
          <w:lang w:val="ro-RO"/>
        </w:rPr>
        <w:t>C</w:t>
      </w:r>
      <w:r w:rsidRPr="007E7FB3">
        <w:rPr>
          <w:iCs/>
          <w:sz w:val="24"/>
          <w:szCs w:val="24"/>
          <w:lang w:val="ro-RO"/>
        </w:rPr>
        <w:t>ontractului.</w:t>
      </w:r>
    </w:p>
    <w:p w14:paraId="5C4FBE2E" w14:textId="721AE3B3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bookmarkStart w:id="13" w:name="_Hlk139896389"/>
      <w:r w:rsidRPr="007E7FB3">
        <w:rPr>
          <w:rFonts w:eastAsia="PMingLiU"/>
          <w:sz w:val="24"/>
          <w:szCs w:val="24"/>
          <w:lang w:val="ro-RO" w:eastAsia="zh-CN"/>
        </w:rPr>
        <w:t xml:space="preserve">10.3. </w:t>
      </w:r>
      <w:bookmarkStart w:id="14" w:name="_Hlk139896378"/>
      <w:r w:rsidRPr="007E7FB3">
        <w:rPr>
          <w:rFonts w:eastAsia="PMingLiU"/>
          <w:sz w:val="24"/>
          <w:szCs w:val="24"/>
          <w:lang w:val="ro-RO" w:eastAsia="zh-CN"/>
        </w:rPr>
        <w:t>Pentru livrarea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cu întârziere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unurilor, Furnizorul achită o penalitate precum urmează:</w:t>
      </w:r>
    </w:p>
    <w:p w14:paraId="7A3FDA33" w14:textId="7DBCC3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a) pentru primele 30 de zile calendaristice, penalitatea constituie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fiecare zi de întârziere;</w:t>
      </w:r>
    </w:p>
    <w:p w14:paraId="7EA2E184" w14:textId="01B6BE6A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b) pentru următoarele zile, care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esc perioada de 30 de zile calendaristice, penalitatea constituie 0,5%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nelivrate pentru fiecare zi de întârziere, dar nu mai mult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nelivrate pentru întreaga perioadă de întârziere.</w:t>
      </w:r>
      <w:r w:rsidRPr="007E7FB3">
        <w:rPr>
          <w:sz w:val="24"/>
          <w:szCs w:val="24"/>
          <w:lang w:val="ro-RO"/>
        </w:rPr>
        <w:t xml:space="preserve"> </w:t>
      </w:r>
      <w:bookmarkEnd w:id="14"/>
    </w:p>
    <w:p w14:paraId="49B2830F" w14:textId="28F0A508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5" w:name="_Hlk139896586"/>
      <w:bookmarkEnd w:id="13"/>
      <w:r w:rsidRPr="007E7FB3">
        <w:rPr>
          <w:rFonts w:eastAsia="PMingLiU"/>
          <w:sz w:val="24"/>
          <w:szCs w:val="24"/>
          <w:lang w:val="ro-RO" w:eastAsia="zh-CN"/>
        </w:rPr>
        <w:t xml:space="preserve">10.4. </w:t>
      </w:r>
      <w:bookmarkStart w:id="16" w:name="_Hlk139886412"/>
      <w:r w:rsidRPr="007E7FB3">
        <w:rPr>
          <w:rFonts w:eastAsia="PMingLiU"/>
          <w:sz w:val="24"/>
          <w:szCs w:val="24"/>
          <w:lang w:val="ro-RO" w:eastAsia="zh-CN"/>
        </w:rPr>
        <w:t>În cazul în care întârzierea depă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e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te 60 </w:t>
      </w:r>
      <w:r w:rsidR="008A1635" w:rsidRPr="007E7FB3">
        <w:rPr>
          <w:rFonts w:eastAsia="PMingLiU"/>
          <w:sz w:val="24"/>
          <w:szCs w:val="24"/>
          <w:lang w:val="ro-RO" w:eastAsia="zh-CN"/>
        </w:rPr>
        <w:t xml:space="preserve">de </w:t>
      </w:r>
      <w:r w:rsidRPr="007E7FB3">
        <w:rPr>
          <w:rFonts w:eastAsia="PMingLiU"/>
          <w:sz w:val="24"/>
          <w:szCs w:val="24"/>
          <w:lang w:val="ro-RO" w:eastAsia="zh-CN"/>
        </w:rPr>
        <w:t>zile, Furnizorul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prezintă Centrului o explica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ie în formă scrisă. Dacă Centrul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eneficiarul acceptă, Furnizorului i se va acorda un termen suplime</w:t>
      </w:r>
      <w:r w:rsidR="008A1635" w:rsidRPr="007E7FB3">
        <w:rPr>
          <w:rFonts w:eastAsia="PMingLiU"/>
          <w:sz w:val="24"/>
          <w:szCs w:val="24"/>
          <w:lang w:val="ro-RO" w:eastAsia="zh-CN"/>
        </w:rPr>
        <w:t>ntar de livrare, în caz contrar</w:t>
      </w:r>
      <w:r w:rsidR="006B74D9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se va considera ca refuz de a vinde bunurile, iar Furnizorul achită o penalitate în valoare de 15%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>contractate nelivrate</w:t>
      </w:r>
      <w:r w:rsidR="00113815" w:rsidRPr="007E7FB3">
        <w:rPr>
          <w:rFonts w:eastAsia="PMingLiU"/>
          <w:sz w:val="24"/>
          <w:szCs w:val="24"/>
          <w:lang w:val="ro-RO" w:eastAsia="zh-CN"/>
        </w:rPr>
        <w:t>.</w:t>
      </w:r>
    </w:p>
    <w:p w14:paraId="605AA4E6" w14:textId="5BE6BD33" w:rsidR="0095221E" w:rsidRPr="007E7FB3" w:rsidRDefault="0095221E" w:rsidP="00271D0C">
      <w:pPr>
        <w:tabs>
          <w:tab w:val="left" w:pos="1134"/>
        </w:tabs>
        <w:rPr>
          <w:rFonts w:eastAsia="PMingLiU"/>
          <w:i/>
          <w:iCs/>
          <w:sz w:val="24"/>
          <w:szCs w:val="24"/>
          <w:lang w:val="ro-RO" w:eastAsia="zh-CN"/>
        </w:rPr>
      </w:pPr>
      <w:bookmarkStart w:id="17" w:name="_Hlk139896833"/>
      <w:bookmarkEnd w:id="15"/>
      <w:bookmarkEnd w:id="16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10.5. Pentru transferul </w:t>
      </w:r>
      <w:bookmarkStart w:id="18" w:name="_Hlk109562752"/>
      <w:r w:rsidRPr="007E7FB3">
        <w:rPr>
          <w:rFonts w:eastAsia="PMingLiU"/>
          <w:iCs/>
          <w:sz w:val="24"/>
          <w:szCs w:val="24"/>
          <w:lang w:val="ro-RO" w:eastAsia="zh-CN"/>
        </w:rPr>
        <w:t xml:space="preserve">cu întârziere a mijloacelor financiare către Centru, Beneficiarul achită Furnizorului o penalitate în valoare de 0,1% din suma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unurilor neachitate pentru fiecare zi de întârziere, dar nu mai mult de 5% din suma totală a </w:t>
      </w:r>
      <w:r w:rsidR="008A1635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unurilor</w:t>
      </w:r>
      <w:r w:rsidR="00113815" w:rsidRPr="007E7FB3">
        <w:rPr>
          <w:rFonts w:eastAsia="PMingLiU"/>
          <w:iCs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iCs/>
          <w:sz w:val="24"/>
          <w:szCs w:val="24"/>
          <w:lang w:val="ro-RO" w:eastAsia="zh-CN"/>
        </w:rPr>
        <w:t>neachitate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 xml:space="preserve">. </w:t>
      </w:r>
    </w:p>
    <w:p w14:paraId="1074EC37" w14:textId="78BE38AE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bookmarkStart w:id="19" w:name="_Hlk139896927"/>
      <w:bookmarkEnd w:id="17"/>
      <w:bookmarkEnd w:id="18"/>
      <w:r w:rsidRPr="007E7FB3">
        <w:rPr>
          <w:rFonts w:eastAsia="PMingLiU"/>
          <w:sz w:val="24"/>
          <w:szCs w:val="24"/>
          <w:lang w:val="ro-RO" w:eastAsia="zh-CN"/>
        </w:rPr>
        <w:t xml:space="preserve">10.6. Pentru transferul cu întârziere către Furnizor </w:t>
      </w:r>
      <w:r w:rsidRPr="007E7FB3">
        <w:rPr>
          <w:rFonts w:eastAsia="PMingLiU"/>
          <w:iCs/>
          <w:sz w:val="24"/>
          <w:szCs w:val="24"/>
          <w:lang w:val="ro-RO" w:eastAsia="zh-CN"/>
        </w:rPr>
        <w:t>din momentul recep</w:t>
      </w:r>
      <w:r w:rsidR="00670535" w:rsidRPr="007E7FB3">
        <w:rPr>
          <w:rFonts w:eastAsia="PMingLiU"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iCs/>
          <w:sz w:val="24"/>
          <w:szCs w:val="24"/>
          <w:lang w:val="ro-RO" w:eastAsia="zh-CN"/>
        </w:rPr>
        <w:t xml:space="preserve">ionării mijloacelor financiare de la </w:t>
      </w:r>
      <w:r w:rsidR="00015150" w:rsidRPr="007E7FB3">
        <w:rPr>
          <w:rFonts w:eastAsia="PMingLiU"/>
          <w:iCs/>
          <w:sz w:val="24"/>
          <w:szCs w:val="24"/>
          <w:lang w:val="ro-RO" w:eastAsia="zh-CN"/>
        </w:rPr>
        <w:t>B</w:t>
      </w:r>
      <w:r w:rsidRPr="007E7FB3">
        <w:rPr>
          <w:rFonts w:eastAsia="PMingLiU"/>
          <w:iCs/>
          <w:sz w:val="24"/>
          <w:szCs w:val="24"/>
          <w:lang w:val="ro-RO" w:eastAsia="zh-CN"/>
        </w:rPr>
        <w:t>eneficiar</w:t>
      </w:r>
      <w:r w:rsidRPr="007E7FB3">
        <w:rPr>
          <w:rFonts w:eastAsia="PMingLiU"/>
          <w:i/>
          <w:iCs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Centrul achită o penalitate în valoare de 0,1% din suma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>unurilor</w:t>
      </w:r>
      <w:r w:rsidR="00A4328C" w:rsidRPr="007E7FB3">
        <w:rPr>
          <w:rFonts w:eastAsia="PMingLiU"/>
          <w:sz w:val="24"/>
          <w:szCs w:val="24"/>
          <w:lang w:val="ro-RO" w:eastAsia="zh-CN"/>
        </w:rPr>
        <w:t xml:space="preserve"> </w:t>
      </w:r>
      <w:r w:rsidRPr="007E7FB3">
        <w:rPr>
          <w:rFonts w:eastAsia="PMingLiU"/>
          <w:sz w:val="24"/>
          <w:szCs w:val="24"/>
          <w:lang w:val="ro-RO" w:eastAsia="zh-CN"/>
        </w:rPr>
        <w:t xml:space="preserve">neachitate pentru fiecare zi de întârziere, dar nu mai mult de 5% din suma totală a </w:t>
      </w:r>
      <w:r w:rsidR="008A1635" w:rsidRPr="007E7FB3">
        <w:rPr>
          <w:rFonts w:eastAsia="PMingLiU"/>
          <w:sz w:val="24"/>
          <w:szCs w:val="24"/>
          <w:lang w:val="ro-RO" w:eastAsia="zh-CN"/>
        </w:rPr>
        <w:t>b</w:t>
      </w:r>
      <w:r w:rsidRPr="007E7FB3">
        <w:rPr>
          <w:rFonts w:eastAsia="PMingLiU"/>
          <w:sz w:val="24"/>
          <w:szCs w:val="24"/>
          <w:lang w:val="ro-RO" w:eastAsia="zh-CN"/>
        </w:rPr>
        <w:t xml:space="preserve">unurilor neachitate. </w:t>
      </w:r>
    </w:p>
    <w:bookmarkEnd w:id="19"/>
    <w:p w14:paraId="7096B998" w14:textId="659DE48E" w:rsidR="0095221E" w:rsidRPr="007E7FB3" w:rsidRDefault="0095221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  <w:r w:rsidRPr="007E7FB3">
        <w:rPr>
          <w:rFonts w:eastAsia="PMingLiU"/>
          <w:sz w:val="24"/>
          <w:szCs w:val="24"/>
          <w:lang w:val="ro-RO" w:eastAsia="zh-CN"/>
        </w:rPr>
        <w:t>10.7. Furnizorul</w:t>
      </w:r>
      <w:r w:rsidRPr="007E7FB3">
        <w:rPr>
          <w:rFonts w:eastAsia="Calibri"/>
          <w:sz w:val="24"/>
          <w:szCs w:val="24"/>
          <w:lang w:val="ro-RO" w:eastAsia="ru-RU"/>
        </w:rPr>
        <w:t xml:space="preserve"> este exonerat de obliga</w:t>
      </w:r>
      <w:r w:rsidR="00670535" w:rsidRPr="007E7FB3">
        <w:rPr>
          <w:rFonts w:eastAsia="Calibri"/>
          <w:sz w:val="24"/>
          <w:szCs w:val="24"/>
          <w:lang w:val="ro-RO" w:eastAsia="ru-RU"/>
        </w:rPr>
        <w:t>ț</w:t>
      </w:r>
      <w:r w:rsidRPr="007E7FB3">
        <w:rPr>
          <w:rFonts w:eastAsia="Calibri"/>
          <w:sz w:val="24"/>
          <w:szCs w:val="24"/>
          <w:lang w:val="ro-RO" w:eastAsia="ru-RU"/>
        </w:rPr>
        <w:t>ia privind livrare</w:t>
      </w:r>
      <w:r w:rsidR="00A4328C" w:rsidRPr="007E7FB3">
        <w:rPr>
          <w:rFonts w:eastAsia="Calibri"/>
          <w:sz w:val="24"/>
          <w:szCs w:val="24"/>
          <w:lang w:val="ro-RO" w:eastAsia="ru-RU"/>
        </w:rPr>
        <w:t xml:space="preserve">a </w:t>
      </w:r>
      <w:r w:rsidR="006B74D9" w:rsidRPr="007E7FB3">
        <w:rPr>
          <w:rFonts w:eastAsia="Calibri"/>
          <w:sz w:val="24"/>
          <w:szCs w:val="24"/>
          <w:lang w:val="ro-RO" w:eastAsia="ru-RU"/>
        </w:rPr>
        <w:t>b</w:t>
      </w:r>
      <w:r w:rsidRPr="007E7FB3">
        <w:rPr>
          <w:rFonts w:eastAsia="Calibri"/>
          <w:sz w:val="24"/>
          <w:szCs w:val="24"/>
          <w:lang w:val="ro-RO" w:eastAsia="ru-RU"/>
        </w:rPr>
        <w:t>unurilor în caz de suspendare sau retragere a certificatului de înregistrare a medicamentului, conform prevederilor actelor normative.</w:t>
      </w:r>
    </w:p>
    <w:p w14:paraId="75560874" w14:textId="77777777" w:rsidR="0022708E" w:rsidRPr="007E7FB3" w:rsidRDefault="0022708E" w:rsidP="00271D0C">
      <w:pPr>
        <w:tabs>
          <w:tab w:val="left" w:pos="1134"/>
        </w:tabs>
        <w:rPr>
          <w:rFonts w:eastAsia="Calibri"/>
          <w:sz w:val="24"/>
          <w:szCs w:val="24"/>
          <w:lang w:val="ro-RO" w:eastAsia="ru-RU"/>
        </w:rPr>
      </w:pPr>
    </w:p>
    <w:p w14:paraId="760C2106" w14:textId="77777777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11. Drepturile de proprietate intelectuală</w:t>
      </w:r>
    </w:p>
    <w:p w14:paraId="4A5BC7BC" w14:textId="6A228FD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11.1. Furnizorul are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ia să despăgubească Beneficiarul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Centrul împotriva:</w:t>
      </w:r>
    </w:p>
    <w:p w14:paraId="3E0A47FF" w14:textId="4FAD13FB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lastRenderedPageBreak/>
        <w:t xml:space="preserve">a)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>reclama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ac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iuni în justi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 ce rezultă din încălcarea unor drepturi de proprietate intelectuală (brevete, nume, mărci înregistrate etc.) privind echipamentele, materialele, instala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iile sau utilajele folosite pentru sau în legătură cu produsele achizi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ionate; </w:t>
      </w:r>
    </w:p>
    <w:p w14:paraId="2B78CD2B" w14:textId="008F476D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b) </w:t>
      </w:r>
      <w:r w:rsidR="006B74D9" w:rsidRPr="007E7FB3">
        <w:rPr>
          <w:rFonts w:eastAsia="PMingLiU"/>
          <w:sz w:val="24"/>
          <w:szCs w:val="24"/>
          <w:lang w:val="ro-RO" w:eastAsia="zh-CN"/>
        </w:rPr>
        <w:t xml:space="preserve">oricăror </w:t>
      </w:r>
      <w:r w:rsidRPr="007E7FB3">
        <w:rPr>
          <w:rFonts w:eastAsia="PMingLiU"/>
          <w:sz w:val="24"/>
          <w:szCs w:val="24"/>
          <w:lang w:val="ro-RO" w:eastAsia="zh-CN"/>
        </w:rPr>
        <w:t xml:space="preserve">daune-interese, costuri, taxe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cheltuieli de orice natură aferente, cu excep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ia situa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în care o astfel de încălcare rezultă din respectarea caietului de sarcini</w:t>
      </w:r>
      <w:r w:rsidR="00EA089B" w:rsidRPr="007E7FB3">
        <w:rPr>
          <w:rFonts w:eastAsia="PMingLiU"/>
          <w:sz w:val="24"/>
          <w:szCs w:val="24"/>
          <w:lang w:val="ro-RO" w:eastAsia="zh-CN"/>
        </w:rPr>
        <w:t>,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întocmit de Centru.</w:t>
      </w:r>
    </w:p>
    <w:p w14:paraId="13B3C8B0" w14:textId="77777777" w:rsidR="0022708E" w:rsidRPr="007E7FB3" w:rsidRDefault="0022708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</w:p>
    <w:p w14:paraId="0D3EF08D" w14:textId="7CAC8694" w:rsidR="0095221E" w:rsidRPr="007E7FB3" w:rsidRDefault="0095221E" w:rsidP="00271D0C">
      <w:pPr>
        <w:tabs>
          <w:tab w:val="left" w:pos="1134"/>
        </w:tabs>
        <w:rPr>
          <w:rFonts w:eastAsia="PMingLiU"/>
          <w:b/>
          <w:sz w:val="24"/>
          <w:szCs w:val="24"/>
          <w:lang w:val="ro-RO" w:eastAsia="zh-CN"/>
        </w:rPr>
      </w:pPr>
      <w:r w:rsidRPr="007E7FB3">
        <w:rPr>
          <w:rFonts w:eastAsia="PMingLiU"/>
          <w:b/>
          <w:sz w:val="24"/>
          <w:szCs w:val="24"/>
          <w:lang w:val="ro-RO" w:eastAsia="zh-CN"/>
        </w:rPr>
        <w:t>12. Dispozi</w:t>
      </w:r>
      <w:r w:rsidR="00670535" w:rsidRPr="007E7FB3">
        <w:rPr>
          <w:rFonts w:eastAsia="PMingLiU"/>
          <w:b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sz w:val="24"/>
          <w:szCs w:val="24"/>
          <w:lang w:val="ro-RO" w:eastAsia="zh-CN"/>
        </w:rPr>
        <w:t>ii finale</w:t>
      </w:r>
    </w:p>
    <w:p w14:paraId="429EFE41" w14:textId="1298724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12.1. Litigiile ce ar putea rezulta din prezentul Contract vor fi solu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de către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pe cale amiabilă. </w:t>
      </w:r>
      <w:r w:rsidR="00015150" w:rsidRPr="007E7FB3">
        <w:rPr>
          <w:rFonts w:eastAsia="PMingLiU"/>
          <w:sz w:val="24"/>
          <w:szCs w:val="24"/>
          <w:lang w:val="ro-RO" w:eastAsia="zh-CN"/>
        </w:rPr>
        <w:t xml:space="preserve">În caz contrar, </w:t>
      </w:r>
      <w:r w:rsidRPr="007E7FB3">
        <w:rPr>
          <w:rFonts w:eastAsia="PMingLiU"/>
          <w:sz w:val="24"/>
          <w:szCs w:val="24"/>
          <w:lang w:val="ro-RO" w:eastAsia="zh-CN"/>
        </w:rPr>
        <w:t>ele vor fi transmise spre examinare instan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015150" w:rsidRPr="007E7FB3">
        <w:rPr>
          <w:rFonts w:eastAsia="PMingLiU"/>
          <w:sz w:val="24"/>
          <w:szCs w:val="24"/>
          <w:lang w:val="ro-RO" w:eastAsia="zh-CN"/>
        </w:rPr>
        <w:t>ei</w:t>
      </w:r>
      <w:r w:rsidRPr="007E7FB3">
        <w:rPr>
          <w:rFonts w:eastAsia="PMingLiU"/>
          <w:sz w:val="24"/>
          <w:szCs w:val="24"/>
          <w:lang w:val="ro-RO" w:eastAsia="zh-CN"/>
        </w:rPr>
        <w:t xml:space="preserve"> de judecată competent</w:t>
      </w:r>
      <w:r w:rsidR="00015150" w:rsidRPr="007E7FB3">
        <w:rPr>
          <w:rFonts w:eastAsia="PMingLiU"/>
          <w:sz w:val="24"/>
          <w:szCs w:val="24"/>
          <w:lang w:val="ro-RO" w:eastAsia="zh-CN"/>
        </w:rPr>
        <w:t>e</w:t>
      </w:r>
      <w:r w:rsidRPr="007E7FB3">
        <w:rPr>
          <w:rFonts w:eastAsia="PMingLiU"/>
          <w:sz w:val="24"/>
          <w:szCs w:val="24"/>
          <w:lang w:val="ro-RO" w:eastAsia="zh-CN"/>
        </w:rPr>
        <w:t>, conform prevederilor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Republicii Moldova.</w:t>
      </w:r>
    </w:p>
    <w:p w14:paraId="688CE3D2" w14:textId="366DC70F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12.2. De la data semnării prezentului Contract, toate negocierile purtate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documentele  </w:t>
      </w:r>
      <w:r w:rsidR="00015150" w:rsidRPr="007E7FB3">
        <w:rPr>
          <w:rFonts w:eastAsia="PMingLiU"/>
          <w:sz w:val="24"/>
          <w:szCs w:val="24"/>
          <w:lang w:val="ro-RO" w:eastAsia="zh-CN"/>
        </w:rPr>
        <w:t>întocmite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anterior î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pierd valabilitatea.</w:t>
      </w:r>
    </w:p>
    <w:p w14:paraId="000CD1D3" w14:textId="7E99624C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12.3.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contractante au dreptul să convină asupra modificării clauzelor acestuia, prin acord adi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ional, numai în cazul apari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iei unor circumstan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 care nu au putut fi prevăzute la data încheierii Contractului. Modificările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completările operate </w:t>
      </w:r>
      <w:r w:rsidR="00015150" w:rsidRPr="007E7FB3">
        <w:rPr>
          <w:rFonts w:eastAsia="PMingLiU"/>
          <w:sz w:val="24"/>
          <w:szCs w:val="24"/>
          <w:lang w:val="ro-RO" w:eastAsia="zh-CN"/>
        </w:rPr>
        <w:t>în</w:t>
      </w:r>
      <w:r w:rsidRPr="007E7FB3">
        <w:rPr>
          <w:rFonts w:eastAsia="PMingLiU"/>
          <w:sz w:val="24"/>
          <w:szCs w:val="24"/>
          <w:lang w:val="ro-RO" w:eastAsia="zh-CN"/>
        </w:rPr>
        <w:t xml:space="preserve"> prezentul Contract sunt valabile numai în cazul în care au fost </w:t>
      </w:r>
      <w:r w:rsidR="00015150" w:rsidRPr="007E7FB3">
        <w:rPr>
          <w:rFonts w:eastAsia="PMingLiU"/>
          <w:sz w:val="24"/>
          <w:szCs w:val="24"/>
          <w:lang w:val="ro-RO" w:eastAsia="zh-CN"/>
        </w:rPr>
        <w:t>redactate</w:t>
      </w:r>
      <w:r w:rsidRPr="007E7FB3">
        <w:rPr>
          <w:rFonts w:eastAsia="PMingLiU"/>
          <w:sz w:val="24"/>
          <w:szCs w:val="24"/>
          <w:lang w:val="ro-RO" w:eastAsia="zh-CN"/>
        </w:rPr>
        <w:t xml:space="preserve"> în scris, au fost semnate de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 xml:space="preserve">i aprobate corespunzător.  </w:t>
      </w:r>
    </w:p>
    <w:p w14:paraId="06DA39AA" w14:textId="522BD5A0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12.4. Nici una dintre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 nu are dreptul să transmită obliga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iile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drepturile sale stipulate în prezentul Contract unor persoane ter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e fără acordul în scris al celorlalte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i.</w:t>
      </w:r>
    </w:p>
    <w:p w14:paraId="7CE2D019" w14:textId="393F6889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 xml:space="preserve">12.5. Prezentul Contract este întocmit în trei exemplare identice, în limba română </w:t>
      </w:r>
      <w:r w:rsidR="00015150" w:rsidRPr="007E7FB3">
        <w:rPr>
          <w:rFonts w:eastAsia="PMingLiU"/>
          <w:sz w:val="24"/>
          <w:szCs w:val="24"/>
          <w:lang w:val="ro-RO" w:eastAsia="zh-CN"/>
        </w:rPr>
        <w:t>–</w:t>
      </w:r>
      <w:r w:rsidRPr="007E7FB3">
        <w:rPr>
          <w:rFonts w:eastAsia="PMingLiU"/>
          <w:sz w:val="24"/>
          <w:szCs w:val="24"/>
          <w:lang w:val="ro-RO" w:eastAsia="zh-CN"/>
        </w:rPr>
        <w:t xml:space="preserve"> câte un exemplar pentru Furnizor, Beneficiar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Centru.</w:t>
      </w:r>
    </w:p>
    <w:p w14:paraId="2456566C" w14:textId="731AFBD5" w:rsidR="0095221E" w:rsidRPr="007E7FB3" w:rsidRDefault="0095221E" w:rsidP="00271D0C">
      <w:pPr>
        <w:tabs>
          <w:tab w:val="left" w:pos="1134"/>
        </w:tabs>
        <w:rPr>
          <w:sz w:val="24"/>
          <w:szCs w:val="24"/>
          <w:lang w:val="ro-RO"/>
        </w:rPr>
      </w:pPr>
      <w:r w:rsidRPr="007E7FB3">
        <w:rPr>
          <w:sz w:val="24"/>
          <w:szCs w:val="24"/>
          <w:lang w:val="ro-RO"/>
        </w:rPr>
        <w:t xml:space="preserve">12.6. Prezentul </w:t>
      </w:r>
      <w:r w:rsidR="00015150" w:rsidRPr="007E7FB3">
        <w:rPr>
          <w:sz w:val="24"/>
          <w:szCs w:val="24"/>
          <w:lang w:val="ro-RO"/>
        </w:rPr>
        <w:t>C</w:t>
      </w:r>
      <w:r w:rsidRPr="007E7FB3">
        <w:rPr>
          <w:sz w:val="24"/>
          <w:szCs w:val="24"/>
          <w:lang w:val="ro-RO"/>
        </w:rPr>
        <w:t xml:space="preserve">ontract se consideră încheiat la data semnării </w:t>
      </w:r>
      <w:r w:rsidR="00670535" w:rsidRPr="007E7FB3">
        <w:rPr>
          <w:sz w:val="24"/>
          <w:szCs w:val="24"/>
          <w:lang w:val="ro-RO"/>
        </w:rPr>
        <w:t>ș</w:t>
      </w:r>
      <w:r w:rsidRPr="007E7FB3">
        <w:rPr>
          <w:sz w:val="24"/>
          <w:szCs w:val="24"/>
          <w:lang w:val="ro-RO"/>
        </w:rPr>
        <w:t>i intră în vigoare la data</w:t>
      </w:r>
      <w:r w:rsidR="009A36EB" w:rsidRPr="007E7FB3">
        <w:rPr>
          <w:sz w:val="24"/>
          <w:szCs w:val="24"/>
          <w:lang w:val="ro-RO"/>
        </w:rPr>
        <w:t xml:space="preserve"> </w:t>
      </w:r>
      <w:r w:rsidR="0022708E" w:rsidRPr="007E7FB3">
        <w:rPr>
          <w:sz w:val="24"/>
          <w:szCs w:val="24"/>
          <w:lang w:val="ro-RO"/>
        </w:rPr>
        <w:t xml:space="preserve">înregistrării de către </w:t>
      </w:r>
      <w:r w:rsidR="00B9479F" w:rsidRPr="007E7FB3">
        <w:rPr>
          <w:sz w:val="24"/>
          <w:szCs w:val="24"/>
          <w:lang w:val="ro-RO"/>
        </w:rPr>
        <w:t>Centru</w:t>
      </w:r>
      <w:r w:rsidR="00B46674" w:rsidRPr="007E7FB3">
        <w:rPr>
          <w:color w:val="000000" w:themeColor="text1"/>
          <w:sz w:val="24"/>
          <w:szCs w:val="24"/>
          <w:lang w:val="ro-RO"/>
        </w:rPr>
        <w:t xml:space="preserve">, </w:t>
      </w:r>
      <w:r w:rsidRPr="007E7FB3">
        <w:rPr>
          <w:sz w:val="24"/>
          <w:szCs w:val="24"/>
          <w:lang w:val="ro-RO"/>
        </w:rPr>
        <w:t xml:space="preserve">fiind valabil </w:t>
      </w:r>
      <w:r w:rsidRPr="007E7FB3">
        <w:rPr>
          <w:rFonts w:eastAsia="PMingLiU"/>
          <w:sz w:val="24"/>
          <w:szCs w:val="24"/>
          <w:lang w:val="ro-RO" w:eastAsia="zh-CN"/>
        </w:rPr>
        <w:t>p</w:t>
      </w:r>
      <w:r w:rsidR="00271D0C" w:rsidRPr="007E7FB3">
        <w:rPr>
          <w:rFonts w:eastAsia="PMingLiU"/>
          <w:sz w:val="24"/>
          <w:szCs w:val="24"/>
          <w:lang w:val="ro-RO" w:eastAsia="zh-CN"/>
        </w:rPr>
        <w:t>â</w:t>
      </w:r>
      <w:r w:rsidRPr="007E7FB3">
        <w:rPr>
          <w:rFonts w:eastAsia="PMingLiU"/>
          <w:sz w:val="24"/>
          <w:szCs w:val="24"/>
          <w:lang w:val="ro-RO" w:eastAsia="zh-CN"/>
        </w:rPr>
        <w:t xml:space="preserve">nă la </w:t>
      </w:r>
      <w:r w:rsidR="00D57754">
        <w:rPr>
          <w:rFonts w:eastAsia="PMingLiU"/>
          <w:color w:val="000000" w:themeColor="text1"/>
          <w:sz w:val="24"/>
          <w:szCs w:val="24"/>
          <w:lang w:val="ro-RO" w:eastAsia="zh-CN"/>
        </w:rPr>
        <w:t>30.09.2026</w:t>
      </w:r>
      <w:r w:rsidRPr="007E7FB3">
        <w:rPr>
          <w:rFonts w:eastAsia="PMingLiU"/>
          <w:sz w:val="24"/>
          <w:szCs w:val="24"/>
          <w:lang w:val="ro-RO" w:eastAsia="zh-CN"/>
        </w:rPr>
        <w:t xml:space="preserve">. </w:t>
      </w:r>
      <w:r w:rsidR="00015150" w:rsidRPr="007E7FB3">
        <w:rPr>
          <w:sz w:val="24"/>
          <w:szCs w:val="24"/>
          <w:lang w:val="ro-RO"/>
        </w:rPr>
        <w:t>Contractu</w:t>
      </w:r>
      <w:r w:rsidRPr="007E7FB3">
        <w:rPr>
          <w:sz w:val="24"/>
          <w:szCs w:val="24"/>
          <w:lang w:val="ro-RO"/>
        </w:rPr>
        <w:t xml:space="preserve">l obligatoriu se înregistrează </w:t>
      </w:r>
      <w:r w:rsidRPr="007E7FB3">
        <w:rPr>
          <w:rFonts w:eastAsia="PMingLiU"/>
          <w:sz w:val="24"/>
          <w:szCs w:val="24"/>
          <w:lang w:val="ro-RO" w:eastAsia="zh-CN"/>
        </w:rPr>
        <w:t>în una din</w:t>
      </w:r>
      <w:r w:rsidR="00EA089B" w:rsidRPr="007E7FB3">
        <w:rPr>
          <w:rFonts w:eastAsia="PMingLiU"/>
          <w:sz w:val="24"/>
          <w:szCs w:val="24"/>
          <w:lang w:val="ro-RO" w:eastAsia="zh-CN"/>
        </w:rPr>
        <w:t>tre</w:t>
      </w:r>
      <w:r w:rsidRPr="007E7FB3">
        <w:rPr>
          <w:rFonts w:eastAsia="PMingLiU"/>
          <w:sz w:val="24"/>
          <w:szCs w:val="24"/>
          <w:lang w:val="ro-RO" w:eastAsia="zh-CN"/>
        </w:rPr>
        <w:t xml:space="preserve"> trezoreriile teritoriale ale Ministerului Finan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elor, dacă gestionarea surselor financiare se efectuează prin intermediul sistemului </w:t>
      </w:r>
      <w:proofErr w:type="spellStart"/>
      <w:r w:rsidRPr="007E7FB3">
        <w:rPr>
          <w:rFonts w:eastAsia="PMingLiU"/>
          <w:sz w:val="24"/>
          <w:szCs w:val="24"/>
          <w:lang w:val="ro-RO" w:eastAsia="zh-CN"/>
        </w:rPr>
        <w:t>trezorerial</w:t>
      </w:r>
      <w:proofErr w:type="spellEnd"/>
      <w:r w:rsidRPr="007E7FB3">
        <w:rPr>
          <w:sz w:val="24"/>
          <w:szCs w:val="24"/>
          <w:lang w:val="ro-RO"/>
        </w:rPr>
        <w:t>.</w:t>
      </w:r>
      <w:r w:rsidRPr="007E7FB3">
        <w:rPr>
          <w:rFonts w:eastAsia="PMingLiU"/>
          <w:sz w:val="24"/>
          <w:szCs w:val="24"/>
          <w:lang w:val="ro-RO" w:eastAsia="zh-CN"/>
        </w:rPr>
        <w:t xml:space="preserve">                                                                                                                               </w:t>
      </w:r>
    </w:p>
    <w:p w14:paraId="1F3E40EE" w14:textId="0BE71DD3" w:rsidR="0095221E" w:rsidRPr="007E7FB3" w:rsidRDefault="0095221E" w:rsidP="00271D0C">
      <w:pPr>
        <w:tabs>
          <w:tab w:val="left" w:pos="1134"/>
        </w:tabs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12.7. Prezentul Contract reprezintă acordul de voin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ă al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 xml:space="preserve">ilor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e</w:t>
      </w:r>
      <w:r w:rsidR="00F41D72" w:rsidRPr="007E7FB3">
        <w:rPr>
          <w:rFonts w:eastAsia="PMingLiU"/>
          <w:sz w:val="24"/>
          <w:szCs w:val="24"/>
          <w:lang w:val="ro-RO" w:eastAsia="zh-CN"/>
        </w:rPr>
        <w:t>ste semnat la data indicată pe acesta</w:t>
      </w:r>
      <w:r w:rsidRPr="007E7FB3">
        <w:rPr>
          <w:rFonts w:eastAsia="PMingLiU"/>
          <w:sz w:val="24"/>
          <w:szCs w:val="24"/>
          <w:lang w:val="ro-RO" w:eastAsia="zh-CN"/>
        </w:rPr>
        <w:t>.</w:t>
      </w:r>
    </w:p>
    <w:p w14:paraId="324DC02E" w14:textId="2C63F993" w:rsidR="0095221E" w:rsidRPr="007E7FB3" w:rsidRDefault="0095221E" w:rsidP="00271D0C">
      <w:pPr>
        <w:tabs>
          <w:tab w:val="left" w:pos="1134"/>
          <w:tab w:val="left" w:pos="4680"/>
          <w:tab w:val="left" w:pos="7020"/>
        </w:tabs>
        <w:suppressAutoHyphens/>
        <w:rPr>
          <w:rFonts w:eastAsia="PMingLiU"/>
          <w:sz w:val="24"/>
          <w:szCs w:val="24"/>
          <w:lang w:val="ro-RO" w:eastAsia="zh-CN"/>
        </w:rPr>
      </w:pPr>
      <w:r w:rsidRPr="007E7FB3">
        <w:rPr>
          <w:rFonts w:eastAsia="PMingLiU"/>
          <w:sz w:val="24"/>
          <w:szCs w:val="24"/>
          <w:lang w:val="ro-RO" w:eastAsia="zh-CN"/>
        </w:rPr>
        <w:t>Pentru confirmarea celor men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ionate mai sus, Păr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Pr="007E7FB3">
        <w:rPr>
          <w:rFonts w:eastAsia="PMingLiU"/>
          <w:sz w:val="24"/>
          <w:szCs w:val="24"/>
          <w:lang w:val="ro-RO" w:eastAsia="zh-CN"/>
        </w:rPr>
        <w:t>ile au semnat prezentul Contract în conformitate c</w:t>
      </w:r>
      <w:r w:rsidR="00F41D72" w:rsidRPr="007E7FB3">
        <w:rPr>
          <w:rFonts w:eastAsia="PMingLiU"/>
          <w:sz w:val="24"/>
          <w:szCs w:val="24"/>
          <w:lang w:val="ro-RO" w:eastAsia="zh-CN"/>
        </w:rPr>
        <w:t>u legisla</w:t>
      </w:r>
      <w:r w:rsidR="00670535" w:rsidRPr="007E7FB3">
        <w:rPr>
          <w:rFonts w:eastAsia="PMingLiU"/>
          <w:sz w:val="24"/>
          <w:szCs w:val="24"/>
          <w:lang w:val="ro-RO" w:eastAsia="zh-CN"/>
        </w:rPr>
        <w:t>ț</w:t>
      </w:r>
      <w:r w:rsidR="00F41D72" w:rsidRPr="007E7FB3">
        <w:rPr>
          <w:rFonts w:eastAsia="PMingLiU"/>
          <w:sz w:val="24"/>
          <w:szCs w:val="24"/>
          <w:lang w:val="ro-RO" w:eastAsia="zh-CN"/>
        </w:rPr>
        <w:t>ia Republicii Moldova</w:t>
      </w:r>
      <w:r w:rsidRPr="007E7FB3">
        <w:rPr>
          <w:rFonts w:eastAsia="PMingLiU"/>
          <w:sz w:val="24"/>
          <w:szCs w:val="24"/>
          <w:lang w:val="ro-RO" w:eastAsia="zh-CN"/>
        </w:rPr>
        <w:t xml:space="preserve"> la data </w:t>
      </w:r>
      <w:r w:rsidR="00670535" w:rsidRPr="007E7FB3">
        <w:rPr>
          <w:rFonts w:eastAsia="PMingLiU"/>
          <w:sz w:val="24"/>
          <w:szCs w:val="24"/>
          <w:lang w:val="ro-RO" w:eastAsia="zh-CN"/>
        </w:rPr>
        <w:t>ș</w:t>
      </w:r>
      <w:r w:rsidRPr="007E7FB3">
        <w:rPr>
          <w:rFonts w:eastAsia="PMingLiU"/>
          <w:sz w:val="24"/>
          <w:szCs w:val="24"/>
          <w:lang w:val="ro-RO" w:eastAsia="zh-CN"/>
        </w:rPr>
        <w:t>i anul indicate mai sus.</w:t>
      </w:r>
    </w:p>
    <w:p w14:paraId="1CD9F49F" w14:textId="4A050B73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II. CONDI</w:t>
      </w:r>
      <w:r w:rsidR="00670535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Ț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IILE</w:t>
      </w:r>
    </w:p>
    <w:p w14:paraId="708A2790" w14:textId="3AB452F2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SPECIALE A</w:t>
      </w:r>
      <w:r w:rsidR="00F41D72"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LE</w:t>
      </w: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 xml:space="preserve"> CONTRACTULUI</w:t>
      </w:r>
    </w:p>
    <w:p w14:paraId="7F1CBB2A" w14:textId="77777777" w:rsidR="00271D0C" w:rsidRPr="007E7FB3" w:rsidRDefault="00271D0C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  <w:r w:rsidRPr="007E7FB3">
        <w:rPr>
          <w:rFonts w:eastAsia="PMingLiU"/>
          <w:bCs/>
          <w:i/>
          <w:iCs/>
          <w:sz w:val="24"/>
          <w:szCs w:val="24"/>
          <w:lang w:val="ro-RO" w:eastAsia="zh-CN"/>
        </w:rPr>
        <w:t>(LA NECESITATE)</w:t>
      </w:r>
    </w:p>
    <w:p w14:paraId="70755DD2" w14:textId="77777777" w:rsidR="00880980" w:rsidRPr="007E7FB3" w:rsidRDefault="00880980" w:rsidP="00271D0C">
      <w:pPr>
        <w:ind w:firstLine="0"/>
        <w:jc w:val="center"/>
        <w:rPr>
          <w:rFonts w:eastAsia="PMingLiU"/>
          <w:bCs/>
          <w:i/>
          <w:iCs/>
          <w:sz w:val="24"/>
          <w:szCs w:val="24"/>
          <w:lang w:val="ro-RO" w:eastAsia="zh-C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27"/>
        <w:gridCol w:w="2989"/>
        <w:gridCol w:w="3203"/>
      </w:tblGrid>
      <w:tr w:rsidR="00271D0C" w:rsidRPr="007E7FB3" w14:paraId="7C9D3AEE" w14:textId="77777777" w:rsidTr="00DB1DB2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FCCE" w14:textId="24C2C268" w:rsidR="00271D0C" w:rsidRPr="007E7FB3" w:rsidRDefault="00F41D72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Datele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 juridice, po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 xml:space="preserve">tale 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 bancare ale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="00271D0C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ilor:</w:t>
            </w:r>
          </w:p>
        </w:tc>
      </w:tr>
      <w:tr w:rsidR="00271D0C" w:rsidRPr="007E7FB3" w14:paraId="100B9B55" w14:textId="77777777" w:rsidTr="00DB1DB2">
        <w:trPr>
          <w:trHeight w:val="694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55" w14:textId="308319B1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Furnizorul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6BEB" w14:textId="52386ED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Beneficiar</w:t>
            </w:r>
            <w:r w:rsidR="00F41D72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ul</w:t>
            </w:r>
          </w:p>
          <w:p w14:paraId="2CBD009F" w14:textId="77777777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9CF7" w14:textId="72240B8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Autoritatea centrală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</w:t>
            </w:r>
          </w:p>
        </w:tc>
      </w:tr>
      <w:tr w:rsidR="00271D0C" w:rsidRPr="007E7FB3" w14:paraId="3C2DB42D" w14:textId="77777777" w:rsidTr="008F3D83">
        <w:trPr>
          <w:trHeight w:val="1192"/>
        </w:trPr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B910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0892629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72DD3B81" w14:textId="77777777" w:rsidR="00271D0C" w:rsidRPr="007E7FB3" w:rsidRDefault="00271D0C" w:rsidP="00271D0C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F59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4AF979FF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</w:p>
          <w:p w14:paraId="5FC9FC1C" w14:textId="77777777" w:rsidR="00271D0C" w:rsidRPr="007E7FB3" w:rsidRDefault="00271D0C" w:rsidP="00271D0C">
            <w:pPr>
              <w:ind w:firstLine="0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i/>
                <w:sz w:val="24"/>
                <w:szCs w:val="24"/>
                <w:lang w:val="ro-RO" w:eastAsia="zh-CN"/>
              </w:rPr>
              <w:t>_______________________</w:t>
            </w:r>
          </w:p>
          <w:p w14:paraId="62D99B28" w14:textId="77777777" w:rsidR="00271D0C" w:rsidRPr="007E7FB3" w:rsidRDefault="00271D0C" w:rsidP="00271D0C">
            <w:pPr>
              <w:ind w:firstLine="0"/>
              <w:jc w:val="center"/>
              <w:rPr>
                <w:sz w:val="24"/>
                <w:szCs w:val="24"/>
                <w:lang w:val="ro-RO"/>
              </w:rPr>
            </w:pPr>
            <w:r w:rsidRPr="007E7FB3">
              <w:rPr>
                <w:sz w:val="24"/>
                <w:szCs w:val="24"/>
                <w:lang w:val="ro-RO"/>
              </w:rPr>
              <w:t xml:space="preserve"> 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3754" w14:textId="4087B8C4" w:rsidR="00271D0C" w:rsidRPr="007E7FB3" w:rsidRDefault="00271D0C" w:rsidP="00F41D72">
            <w:pPr>
              <w:tabs>
                <w:tab w:val="left" w:pos="4680"/>
                <w:tab w:val="left" w:pos="7020"/>
              </w:tabs>
              <w:suppressAutoHyphens/>
              <w:ind w:left="-99" w:firstLine="0"/>
              <w:jc w:val="center"/>
              <w:rPr>
                <w:rFonts w:eastAsia="PMingLiU"/>
                <w:b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Centrul pentru achizi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ii publice centralizate</w:t>
            </w:r>
          </w:p>
          <w:p w14:paraId="28B17DA4" w14:textId="77777777" w:rsidR="00271D0C" w:rsidRPr="007E7FB3" w:rsidRDefault="00271D0C" w:rsidP="00F41D72">
            <w:pPr>
              <w:ind w:firstLine="0"/>
              <w:jc w:val="center"/>
              <w:rPr>
                <w:rFonts w:eastAsia="PMingLiU"/>
                <w:i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în sănătate</w:t>
            </w:r>
          </w:p>
        </w:tc>
      </w:tr>
      <w:tr w:rsidR="00271D0C" w:rsidRPr="007E7FB3" w14:paraId="68C4F16C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F3A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DDD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C2C" w14:textId="77777777" w:rsidR="00E2784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Sediul:</w:t>
            </w:r>
            <w:r w:rsidR="00E2784C" w:rsidRPr="007E7FB3">
              <w:rPr>
                <w:rFonts w:eastAsia="Calibri"/>
                <w:b/>
                <w:color w:val="000000"/>
                <w:sz w:val="24"/>
                <w:szCs w:val="24"/>
                <w:lang w:val="ro-RO"/>
              </w:rPr>
              <w:t xml:space="preserve"> </w:t>
            </w:r>
          </w:p>
          <w:p w14:paraId="2D8BD707" w14:textId="6393E004" w:rsidR="00271D0C" w:rsidRPr="007E7FB3" w:rsidRDefault="00E2784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Oficiul central: Republica Moldova, mun.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or. Chi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inău, str. Grigore Vieru 22/2</w:t>
            </w:r>
          </w:p>
        </w:tc>
      </w:tr>
      <w:tr w:rsidR="00271D0C" w:rsidRPr="007E7FB3" w14:paraId="7625AC1B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E99D1" w14:textId="5A00AC6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FE21C" w14:textId="08DA1C5C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E757" w14:textId="094056A0" w:rsidR="00E2784C" w:rsidRPr="007E7FB3" w:rsidRDefault="00271D0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Telefon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(022) 22 24 45</w:t>
            </w:r>
          </w:p>
          <w:p w14:paraId="48621753" w14:textId="796ABBEE" w:rsidR="00271D0C" w:rsidRPr="007E7FB3" w:rsidRDefault="00E2784C" w:rsidP="00E2784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(022) 22 24 90</w:t>
            </w:r>
          </w:p>
        </w:tc>
      </w:tr>
      <w:tr w:rsidR="00271D0C" w:rsidRPr="007E7FB3" w14:paraId="0D288A04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89A9" w14:textId="66E1FE9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5E9FD" w14:textId="327EA860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87B2" w14:textId="410AD8F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de decontare:</w:t>
            </w:r>
          </w:p>
        </w:tc>
      </w:tr>
      <w:tr w:rsidR="00271D0C" w:rsidRPr="007E7FB3" w14:paraId="22C9DF1E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607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AB1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86D7" w14:textId="6AB35E0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IBAN: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MD75TRPCCC518430C01859AA</w:t>
            </w:r>
          </w:p>
        </w:tc>
      </w:tr>
      <w:tr w:rsidR="00271D0C" w:rsidRPr="007E7FB3" w14:paraId="232EAAF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42D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lastRenderedPageBreak/>
              <w:t>Banca: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DE45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91" w14:textId="41A0011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Banca: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MF-TT 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Chișinău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-bugetul de stat</w:t>
            </w:r>
          </w:p>
        </w:tc>
      </w:tr>
      <w:tr w:rsidR="00271D0C" w:rsidRPr="007E7FB3" w14:paraId="7407C470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1F07E" w14:textId="6E1101AB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3EA0A" w14:textId="699C860E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left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5A6D" w14:textId="208DA588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Adresa po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tală a băncii:</w:t>
            </w:r>
          </w:p>
        </w:tc>
      </w:tr>
      <w:tr w:rsidR="00271D0C" w:rsidRPr="007E7FB3" w14:paraId="55984139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7E968" w14:textId="06F1FD7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2A32" w14:textId="400E322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C430" w14:textId="5BB06C94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TREZMD2X</w:t>
            </w:r>
          </w:p>
        </w:tc>
      </w:tr>
      <w:tr w:rsidR="00271D0C" w:rsidRPr="007E7FB3" w14:paraId="23CB684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151A" w14:textId="0C969B8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67C7" w14:textId="7BA6123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1542" w14:textId="1448BFA2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12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Cod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ul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fiscal:</w:t>
            </w:r>
            <w:r w:rsidR="00E2784C" w:rsidRPr="007E7FB3">
              <w:rPr>
                <w:lang w:val="ro-RO"/>
              </w:rPr>
              <w:t xml:space="preserve"> </w:t>
            </w:r>
            <w:r w:rsidR="00E2784C" w:rsidRPr="007E7FB3">
              <w:rPr>
                <w:rFonts w:eastAsia="PMingLiU"/>
                <w:sz w:val="24"/>
                <w:szCs w:val="24"/>
                <w:lang w:val="ro-RO" w:eastAsia="zh-CN"/>
              </w:rPr>
              <w:t>1016601000212</w:t>
            </w:r>
          </w:p>
        </w:tc>
      </w:tr>
      <w:tr w:rsidR="00271D0C" w:rsidRPr="007E7FB3" w14:paraId="4A4CCED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794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6A3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BD73A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4D5EF9C0" w14:textId="77777777" w:rsidTr="00DB1DB2">
        <w:tc>
          <w:tcPr>
            <w:tcW w:w="324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726C7" w14:textId="61543AE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Semnăturile Păr</w:t>
            </w:r>
            <w:r w:rsidR="00670535"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ț</w:t>
            </w:r>
            <w:r w:rsidRPr="007E7FB3">
              <w:rPr>
                <w:rFonts w:eastAsia="PMingLiU"/>
                <w:b/>
                <w:sz w:val="24"/>
                <w:szCs w:val="24"/>
                <w:lang w:val="ro-RO" w:eastAsia="zh-CN"/>
              </w:rPr>
              <w:t>ilor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8DFD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717040AF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2898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3FF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A33D" w14:textId="43E9309A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jc w:val="center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Semnătura autorizată</w:t>
            </w:r>
            <w:r w:rsidR="00F41D72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</w:tr>
      <w:tr w:rsidR="00271D0C" w:rsidRPr="007E7FB3" w14:paraId="0C48B136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7E7E" w14:textId="217C63D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7B0D0" w14:textId="46DA5863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 xml:space="preserve">                    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244E" w14:textId="0E44C85F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left="960"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L.</w:t>
            </w:r>
            <w:r w:rsidR="00670535" w:rsidRPr="007E7FB3">
              <w:rPr>
                <w:rFonts w:eastAsia="PMingLiU"/>
                <w:sz w:val="24"/>
                <w:szCs w:val="24"/>
                <w:lang w:val="ro-RO" w:eastAsia="zh-CN"/>
              </w:rPr>
              <w:t>Ș</w:t>
            </w: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.</w:t>
            </w:r>
          </w:p>
        </w:tc>
      </w:tr>
      <w:tr w:rsidR="00271D0C" w:rsidRPr="007E7FB3" w14:paraId="06F73C2A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52B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076F" w14:textId="52BA08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Contabil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A0DFC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09FD3761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D2E6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B1E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Înregistrat: nr.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9C92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6E47372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2967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31DA" w14:textId="45E3A169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Trezoreria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46571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  <w:tr w:rsidR="00271D0C" w:rsidRPr="007E7FB3" w14:paraId="3261140D" w14:textId="77777777" w:rsidTr="00DB1DB2">
        <w:tc>
          <w:tcPr>
            <w:tcW w:w="1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DBC9E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  <w:tc>
          <w:tcPr>
            <w:tcW w:w="1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024A" w14:textId="48B40D5D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  <w:r w:rsidRPr="007E7FB3">
              <w:rPr>
                <w:rFonts w:eastAsia="PMingLiU"/>
                <w:sz w:val="24"/>
                <w:szCs w:val="24"/>
                <w:lang w:val="ro-RO" w:eastAsia="zh-CN"/>
              </w:rPr>
              <w:t>Data</w:t>
            </w:r>
            <w:r w:rsidR="00496EEA" w:rsidRPr="007E7FB3">
              <w:rPr>
                <w:rFonts w:eastAsia="PMingLiU"/>
                <w:sz w:val="24"/>
                <w:szCs w:val="24"/>
                <w:lang w:val="ro-RO" w:eastAsia="zh-CN"/>
              </w:rPr>
              <w:t>:</w:t>
            </w:r>
          </w:p>
        </w:tc>
        <w:tc>
          <w:tcPr>
            <w:tcW w:w="1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CBB0" w14:textId="77777777" w:rsidR="00271D0C" w:rsidRPr="007E7FB3" w:rsidRDefault="00271D0C" w:rsidP="00271D0C">
            <w:pPr>
              <w:tabs>
                <w:tab w:val="left" w:pos="4680"/>
                <w:tab w:val="left" w:pos="7020"/>
              </w:tabs>
              <w:suppressAutoHyphens/>
              <w:ind w:firstLine="0"/>
              <w:rPr>
                <w:rFonts w:eastAsia="PMingLiU"/>
                <w:sz w:val="24"/>
                <w:szCs w:val="24"/>
                <w:lang w:val="ro-RO" w:eastAsia="zh-CN"/>
              </w:rPr>
            </w:pPr>
          </w:p>
        </w:tc>
      </w:tr>
    </w:tbl>
    <w:p w14:paraId="3E7188EB" w14:textId="77777777" w:rsidR="00496EEA" w:rsidRPr="007E7FB3" w:rsidRDefault="00496EEA" w:rsidP="00271D0C">
      <w:pPr>
        <w:ind w:firstLine="0"/>
        <w:jc w:val="center"/>
        <w:rPr>
          <w:sz w:val="28"/>
          <w:szCs w:val="28"/>
          <w:lang w:val="ro-RO"/>
        </w:rPr>
      </w:pPr>
    </w:p>
    <w:p w14:paraId="244A8B7A" w14:textId="5AD592B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E69AC87" w14:textId="470C862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83F244" w14:textId="0CFBB0C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EBA36B6" w14:textId="38D1AB3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EA29201" w14:textId="1DC82A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31606B2" w14:textId="1F0BA4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CB16637" w14:textId="5CAAFE8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6F47EBB" w14:textId="0CAE8A0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EF2DE74" w14:textId="664CD7C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CFF3D72" w14:textId="56E508D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B9021EE" w14:textId="53725F6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5C3F319" w14:textId="2951F4C1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8274E74" w14:textId="26F996C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01A1394" w14:textId="136DF2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C0E3A7A" w14:textId="48E6513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6C72876" w14:textId="6168238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32740F6" w14:textId="43F41E8B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449A09" w14:textId="6DD5EF1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341F216" w14:textId="53F120C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82D2D2" w14:textId="09DEB76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2EC096" w14:textId="5C9F0FF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5D351A0D" w14:textId="593546F4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BEFDD7F" w14:textId="6C114FB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2B0B32" w14:textId="61596B88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E7F2FAD" w14:textId="3054CF9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ABF812" w14:textId="205890D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0B8B0AB" w14:textId="485E4492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3797492" w14:textId="457A010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486F46F" w14:textId="785C46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7103A89" w14:textId="14A24B9A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13AFE68" w14:textId="3F3E9CBF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010115E" w14:textId="63773603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F5FFC62" w14:textId="50624000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643E1857" w14:textId="3D38A15D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40934BDF" w14:textId="6DD270B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3D3C14D9" w14:textId="44F88AFE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DF91B07" w14:textId="288E8C79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7FAFC8E2" w14:textId="15BA7885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DAE47E1" w14:textId="12085A1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0EB88B50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4C22C7">
          <w:headerReference w:type="first" r:id="rId10"/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1CC24723" w14:textId="6CBDF53C" w:rsidR="001669AE" w:rsidRPr="007E7FB3" w:rsidRDefault="001669AE" w:rsidP="001669AE">
      <w:pPr>
        <w:spacing w:line="276" w:lineRule="auto"/>
        <w:ind w:left="792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b/>
          <w:i/>
          <w:color w:val="000000"/>
          <w:lang w:val="ro-RO" w:eastAsia="zh-CN"/>
        </w:rPr>
        <w:lastRenderedPageBreak/>
        <w:t xml:space="preserve">    Anexa nr. 1</w:t>
      </w:r>
    </w:p>
    <w:p w14:paraId="642FBB3E" w14:textId="77777777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     la Contractul nr.</w:t>
      </w:r>
      <w:r w:rsidRPr="007E7FB3">
        <w:rPr>
          <w:rFonts w:ascii="Calibri" w:eastAsia="PMingLiU" w:hAnsi="Calibri"/>
          <w:color w:val="000000"/>
          <w:sz w:val="22"/>
          <w:szCs w:val="22"/>
          <w:lang w:val="ro-RO" w:eastAsia="zh-CN"/>
        </w:rPr>
        <w:t xml:space="preserve"> ___________</w:t>
      </w:r>
    </w:p>
    <w:p w14:paraId="162F15D7" w14:textId="67E141E4" w:rsidR="001669AE" w:rsidRPr="007E7FB3" w:rsidRDefault="001669AE" w:rsidP="001669AE">
      <w:pPr>
        <w:spacing w:line="276" w:lineRule="auto"/>
        <w:ind w:left="5760" w:right="546" w:firstLine="0"/>
        <w:jc w:val="right"/>
        <w:rPr>
          <w:rFonts w:eastAsia="PMingLiU"/>
          <w:b/>
          <w:i/>
          <w:color w:val="000000"/>
          <w:lang w:val="ro-RO" w:eastAsia="zh-CN"/>
        </w:rPr>
      </w:pPr>
      <w:r w:rsidRPr="007E7FB3">
        <w:rPr>
          <w:rFonts w:eastAsia="PMingLiU"/>
          <w:color w:val="000000"/>
          <w:lang w:val="ro-RO" w:eastAsia="zh-CN"/>
        </w:rPr>
        <w:t xml:space="preserve">                                                                         din „__”_________202</w:t>
      </w:r>
      <w:r w:rsidR="00F84D1D">
        <w:rPr>
          <w:rFonts w:eastAsia="PMingLiU"/>
          <w:color w:val="000000"/>
          <w:lang w:val="ro-RO" w:eastAsia="zh-CN"/>
        </w:rPr>
        <w:t>6</w:t>
      </w:r>
    </w:p>
    <w:p w14:paraId="27658431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lang w:val="ro-RO" w:eastAsia="zh-CN"/>
        </w:rPr>
      </w:pPr>
    </w:p>
    <w:p w14:paraId="7C8D1048" w14:textId="753145F0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SPECIFICA</w:t>
      </w:r>
      <w:r w:rsidR="00670535" w:rsidRPr="007E7FB3">
        <w:rPr>
          <w:rFonts w:eastAsia="PMingLiU"/>
          <w:b/>
          <w:color w:val="000000"/>
          <w:sz w:val="24"/>
          <w:szCs w:val="24"/>
          <w:lang w:val="ro-RO" w:eastAsia="zh-CN"/>
        </w:rPr>
        <w:t>Ț</w:t>
      </w: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IA BUNURILOR</w:t>
      </w:r>
    </w:p>
    <w:p w14:paraId="4AB69B1C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b/>
          <w:color w:val="000000"/>
          <w:sz w:val="24"/>
          <w:szCs w:val="24"/>
          <w:lang w:val="ro-RO" w:eastAsia="zh-CN"/>
        </w:rPr>
      </w:pPr>
      <w:r w:rsidRPr="007E7FB3">
        <w:rPr>
          <w:rFonts w:eastAsia="PMingLiU"/>
          <w:b/>
          <w:color w:val="000000"/>
          <w:sz w:val="24"/>
          <w:szCs w:val="24"/>
          <w:lang w:val="ro-RO" w:eastAsia="zh-CN"/>
        </w:rPr>
        <w:t>(Medicamente)</w:t>
      </w:r>
    </w:p>
    <w:tbl>
      <w:tblPr>
        <w:tblpPr w:leftFromText="180" w:rightFromText="180" w:vertAnchor="text" w:horzAnchor="margin" w:tblpXSpec="center" w:tblpY="151"/>
        <w:tblW w:w="145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"/>
        <w:gridCol w:w="720"/>
        <w:gridCol w:w="900"/>
        <w:gridCol w:w="810"/>
        <w:gridCol w:w="1295"/>
        <w:gridCol w:w="992"/>
        <w:gridCol w:w="992"/>
        <w:gridCol w:w="1125"/>
        <w:gridCol w:w="9"/>
        <w:gridCol w:w="709"/>
        <w:gridCol w:w="851"/>
        <w:gridCol w:w="812"/>
        <w:gridCol w:w="774"/>
        <w:gridCol w:w="867"/>
        <w:gridCol w:w="807"/>
        <w:gridCol w:w="645"/>
        <w:gridCol w:w="699"/>
        <w:gridCol w:w="8"/>
        <w:gridCol w:w="569"/>
        <w:gridCol w:w="569"/>
      </w:tblGrid>
      <w:tr w:rsidR="001669AE" w:rsidRPr="007E7FB3" w14:paraId="0D6BAB52" w14:textId="77777777" w:rsidTr="00670535">
        <w:trPr>
          <w:cantSplit/>
          <w:trHeight w:val="567"/>
        </w:trPr>
        <w:tc>
          <w:tcPr>
            <w:tcW w:w="7269" w:type="dxa"/>
            <w:gridSpan w:val="8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94BE0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</w:pPr>
            <w:r w:rsidRPr="007E7FB3">
              <w:rPr>
                <w:rFonts w:eastAsia="PMingLiU"/>
                <w:b/>
                <w:bCs/>
                <w:i/>
                <w:color w:val="000000"/>
                <w:lang w:val="ro-RO" w:eastAsia="zh-CN"/>
              </w:rPr>
              <w:t>Unitate</w:t>
            </w:r>
          </w:p>
        </w:tc>
        <w:tc>
          <w:tcPr>
            <w:tcW w:w="7319" w:type="dxa"/>
            <w:gridSpan w:val="12"/>
            <w:tcBorders>
              <w:left w:val="double" w:sz="4" w:space="0" w:color="auto"/>
            </w:tcBorders>
            <w:vAlign w:val="center"/>
          </w:tcPr>
          <w:p w14:paraId="1490ADE3" w14:textId="77777777" w:rsidR="001669AE" w:rsidRPr="007E7FB3" w:rsidRDefault="001669AE" w:rsidP="001B6C02">
            <w:pPr>
              <w:jc w:val="center"/>
              <w:rPr>
                <w:b/>
                <w:i/>
                <w:color w:val="000000"/>
                <w:lang w:val="ro-RO"/>
              </w:rPr>
            </w:pPr>
            <w:r w:rsidRPr="007E7FB3">
              <w:rPr>
                <w:b/>
                <w:bCs/>
                <w:i/>
                <w:color w:val="000000"/>
                <w:lang w:val="ro-RO"/>
              </w:rPr>
              <w:t>Ambalaj</w:t>
            </w:r>
          </w:p>
        </w:tc>
      </w:tr>
      <w:tr w:rsidR="001669AE" w:rsidRPr="007E7FB3" w14:paraId="772EE5CA" w14:textId="77777777" w:rsidTr="00670535">
        <w:trPr>
          <w:cantSplit/>
          <w:trHeight w:val="567"/>
        </w:trPr>
        <w:tc>
          <w:tcPr>
            <w:tcW w:w="435" w:type="dxa"/>
            <w:vMerge w:val="restart"/>
            <w:vAlign w:val="center"/>
          </w:tcPr>
          <w:p w14:paraId="769811B2" w14:textId="77777777" w:rsidR="001669AE" w:rsidRPr="007E7FB3" w:rsidRDefault="001669AE" w:rsidP="001B6C02">
            <w:pPr>
              <w:spacing w:after="120"/>
              <w:ind w:hanging="48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d/o</w:t>
            </w:r>
          </w:p>
        </w:tc>
        <w:tc>
          <w:tcPr>
            <w:tcW w:w="720" w:type="dxa"/>
            <w:vMerge w:val="restart"/>
            <w:vAlign w:val="center"/>
          </w:tcPr>
          <w:p w14:paraId="42EBE09C" w14:textId="77777777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 CPV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49FC1" w14:textId="1BDCDC5C" w:rsidR="001669AE" w:rsidRPr="007E7FB3" w:rsidRDefault="001669AE" w:rsidP="001B6C02">
            <w:pPr>
              <w:spacing w:after="120"/>
              <w:ind w:right="142"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Comună Interna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ională</w:t>
            </w:r>
          </w:p>
        </w:tc>
        <w:tc>
          <w:tcPr>
            <w:tcW w:w="810" w:type="dxa"/>
            <w:vMerge w:val="restart"/>
            <w:tcBorders>
              <w:right w:val="double" w:sz="4" w:space="0" w:color="auto"/>
            </w:tcBorders>
          </w:tcPr>
          <w:p w14:paraId="28419C3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Codul medicamentului</w:t>
            </w:r>
          </w:p>
        </w:tc>
        <w:tc>
          <w:tcPr>
            <w:tcW w:w="1295" w:type="dxa"/>
            <w:vMerge w:val="restart"/>
            <w:tcBorders>
              <w:left w:val="double" w:sz="4" w:space="0" w:color="auto"/>
            </w:tcBorders>
            <w:vAlign w:val="center"/>
          </w:tcPr>
          <w:p w14:paraId="7812891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Denumirea Comercială</w:t>
            </w:r>
          </w:p>
          <w:p w14:paraId="7A21865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medicamentului,</w:t>
            </w:r>
          </w:p>
          <w:p w14:paraId="732C0CA0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doza</w:t>
            </w:r>
          </w:p>
        </w:tc>
        <w:tc>
          <w:tcPr>
            <w:tcW w:w="992" w:type="dxa"/>
            <w:vMerge w:val="restart"/>
            <w:vAlign w:val="center"/>
          </w:tcPr>
          <w:p w14:paraId="7BED3F8C" w14:textId="74DD134B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Producătorul 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ara de origine</w:t>
            </w:r>
          </w:p>
        </w:tc>
        <w:tc>
          <w:tcPr>
            <w:tcW w:w="992" w:type="dxa"/>
            <w:vMerge w:val="restart"/>
            <w:vAlign w:val="center"/>
          </w:tcPr>
          <w:p w14:paraId="57ABCD94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Unitatea de</w:t>
            </w:r>
          </w:p>
          <w:p w14:paraId="74FA7A02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Măsură (UM)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4827975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Cantitatea UM</w:t>
            </w:r>
          </w:p>
        </w:tc>
        <w:tc>
          <w:tcPr>
            <w:tcW w:w="709" w:type="dxa"/>
            <w:vAlign w:val="center"/>
          </w:tcPr>
          <w:p w14:paraId="31E68F59" w14:textId="2FE60BDA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p/u UM</w:t>
            </w:r>
          </w:p>
        </w:tc>
        <w:tc>
          <w:tcPr>
            <w:tcW w:w="851" w:type="dxa"/>
            <w:vAlign w:val="center"/>
          </w:tcPr>
          <w:p w14:paraId="75160486" w14:textId="76620F8F" w:rsidR="001669AE" w:rsidRPr="007E7FB3" w:rsidRDefault="00670535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Valoarea</w:t>
            </w:r>
            <w:r w:rsidR="001669AE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</w:t>
            </w:r>
          </w:p>
          <w:p w14:paraId="68B8758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TVA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827938" w14:textId="624CC7DD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 xml:space="preserve"> cu TVA p/u UM</w:t>
            </w:r>
          </w:p>
        </w:tc>
        <w:tc>
          <w:tcPr>
            <w:tcW w:w="774" w:type="dxa"/>
            <w:vMerge w:val="restart"/>
            <w:tcBorders>
              <w:left w:val="double" w:sz="4" w:space="0" w:color="auto"/>
            </w:tcBorders>
            <w:vAlign w:val="center"/>
          </w:tcPr>
          <w:p w14:paraId="3371086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Nr. În ambalaj</w:t>
            </w:r>
          </w:p>
        </w:tc>
        <w:tc>
          <w:tcPr>
            <w:tcW w:w="867" w:type="dxa"/>
            <w:vMerge w:val="restart"/>
            <w:vAlign w:val="center"/>
          </w:tcPr>
          <w:p w14:paraId="125C0D98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Cantitate</w:t>
            </w:r>
          </w:p>
          <w:p w14:paraId="70824034" w14:textId="77777777" w:rsidR="001669AE" w:rsidRPr="007E7FB3" w:rsidRDefault="001669AE" w:rsidP="00670535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ambalaj</w:t>
            </w:r>
          </w:p>
        </w:tc>
        <w:tc>
          <w:tcPr>
            <w:tcW w:w="807" w:type="dxa"/>
            <w:vAlign w:val="center"/>
          </w:tcPr>
          <w:p w14:paraId="4FE60FBD" w14:textId="261539C9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Pre</w:t>
            </w:r>
            <w:r w:rsidR="00670535"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>ț</w:t>
            </w:r>
            <w:r w:rsidRPr="007E7FB3">
              <w:rPr>
                <w:rFonts w:eastAsia="PMingLiU"/>
                <w:bCs/>
                <w:i/>
                <w:color w:val="000000"/>
                <w:sz w:val="12"/>
                <w:szCs w:val="12"/>
                <w:lang w:val="ro-RO" w:eastAsia="zh-CN"/>
              </w:rPr>
              <w:t xml:space="preserve"> fără TVA la ambalaj</w:t>
            </w:r>
          </w:p>
        </w:tc>
        <w:tc>
          <w:tcPr>
            <w:tcW w:w="645" w:type="dxa"/>
            <w:vAlign w:val="center"/>
          </w:tcPr>
          <w:p w14:paraId="47F6A172" w14:textId="699E6A43" w:rsidR="001669AE" w:rsidRPr="007E7FB3" w:rsidRDefault="00670535" w:rsidP="00670535">
            <w:pPr>
              <w:ind w:firstLine="0"/>
              <w:jc w:val="center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>Valoarea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TVA</w:t>
            </w:r>
          </w:p>
        </w:tc>
        <w:tc>
          <w:tcPr>
            <w:tcW w:w="699" w:type="dxa"/>
            <w:vAlign w:val="center"/>
          </w:tcPr>
          <w:p w14:paraId="5B9C7FCF" w14:textId="1784303D" w:rsidR="001669AE" w:rsidRPr="007E7FB3" w:rsidRDefault="00670535" w:rsidP="00670535">
            <w:pPr>
              <w:ind w:firstLine="0"/>
              <w:rPr>
                <w:i/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Preț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cu TVA </w:t>
            </w:r>
            <w:r w:rsidR="001669AE" w:rsidRPr="007E7FB3">
              <w:rPr>
                <w:bCs/>
                <w:i/>
                <w:color w:val="000000"/>
                <w:sz w:val="12"/>
                <w:szCs w:val="12"/>
                <w:lang w:val="ro-RO"/>
              </w:rPr>
              <w:t xml:space="preserve"> la ambalaj</w:t>
            </w:r>
          </w:p>
        </w:tc>
        <w:tc>
          <w:tcPr>
            <w:tcW w:w="577" w:type="dxa"/>
            <w:gridSpan w:val="2"/>
            <w:vAlign w:val="center"/>
          </w:tcPr>
          <w:p w14:paraId="1DE00989" w14:textId="2F08AF1B" w:rsidR="001669AE" w:rsidRPr="007E7FB3" w:rsidRDefault="00670535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</w:t>
            </w:r>
            <w:r w:rsidR="001669AE" w:rsidRPr="007E7FB3">
              <w:rPr>
                <w:i/>
                <w:color w:val="000000"/>
                <w:sz w:val="12"/>
                <w:szCs w:val="12"/>
                <w:lang w:val="ro-RO"/>
              </w:rPr>
              <w:t xml:space="preserve"> fără TVA</w:t>
            </w:r>
          </w:p>
        </w:tc>
        <w:tc>
          <w:tcPr>
            <w:tcW w:w="567" w:type="dxa"/>
            <w:vAlign w:val="center"/>
          </w:tcPr>
          <w:p w14:paraId="36DA7E5F" w14:textId="5B6E6B92" w:rsidR="001669AE" w:rsidRPr="007E7FB3" w:rsidRDefault="001669AE" w:rsidP="00670535">
            <w:pPr>
              <w:ind w:firstLine="0"/>
              <w:jc w:val="center"/>
              <w:rPr>
                <w:color w:val="000000"/>
                <w:sz w:val="12"/>
                <w:szCs w:val="12"/>
                <w:lang w:val="ro-RO"/>
              </w:rPr>
            </w:pPr>
            <w:r w:rsidRPr="007E7FB3">
              <w:rPr>
                <w:i/>
                <w:color w:val="000000"/>
                <w:sz w:val="12"/>
                <w:szCs w:val="12"/>
                <w:lang w:val="ro-RO"/>
              </w:rPr>
              <w:t>Suma cu TVA</w:t>
            </w:r>
          </w:p>
        </w:tc>
      </w:tr>
      <w:tr w:rsidR="001669AE" w:rsidRPr="007E7FB3" w14:paraId="5F06F74A" w14:textId="77777777" w:rsidTr="00670535">
        <w:trPr>
          <w:cantSplit/>
          <w:trHeight w:val="234"/>
        </w:trPr>
        <w:tc>
          <w:tcPr>
            <w:tcW w:w="435" w:type="dxa"/>
            <w:vMerge/>
            <w:vAlign w:val="center"/>
          </w:tcPr>
          <w:p w14:paraId="5D326A1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20" w:type="dxa"/>
            <w:vMerge/>
            <w:vAlign w:val="center"/>
          </w:tcPr>
          <w:p w14:paraId="721C1FC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BFB52E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10" w:type="dxa"/>
            <w:vMerge/>
            <w:tcBorders>
              <w:right w:val="double" w:sz="4" w:space="0" w:color="auto"/>
            </w:tcBorders>
          </w:tcPr>
          <w:p w14:paraId="33A86AD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295" w:type="dxa"/>
            <w:vMerge/>
            <w:tcBorders>
              <w:left w:val="double" w:sz="4" w:space="0" w:color="auto"/>
            </w:tcBorders>
            <w:vAlign w:val="center"/>
          </w:tcPr>
          <w:p w14:paraId="5F16BA47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05F51448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992" w:type="dxa"/>
            <w:vMerge/>
            <w:vAlign w:val="center"/>
          </w:tcPr>
          <w:p w14:paraId="2617C382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14:paraId="78B4124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709" w:type="dxa"/>
          </w:tcPr>
          <w:p w14:paraId="2F2E86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6E468FC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51" w:type="dxa"/>
          </w:tcPr>
          <w:p w14:paraId="239C59E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40328C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41F555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36D9F82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774" w:type="dxa"/>
            <w:vMerge/>
            <w:tcBorders>
              <w:left w:val="double" w:sz="4" w:space="0" w:color="auto"/>
            </w:tcBorders>
            <w:vAlign w:val="center"/>
          </w:tcPr>
          <w:p w14:paraId="4F8D3224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67" w:type="dxa"/>
            <w:vMerge/>
            <w:vAlign w:val="center"/>
          </w:tcPr>
          <w:p w14:paraId="76C968EA" w14:textId="77777777" w:rsidR="001669AE" w:rsidRPr="007E7FB3" w:rsidRDefault="001669AE" w:rsidP="001B6C02">
            <w:pPr>
              <w:rPr>
                <w:bCs/>
                <w:i/>
                <w:color w:val="000000"/>
                <w:sz w:val="12"/>
                <w:szCs w:val="12"/>
                <w:lang w:val="ro-RO"/>
              </w:rPr>
            </w:pPr>
          </w:p>
        </w:tc>
        <w:tc>
          <w:tcPr>
            <w:tcW w:w="807" w:type="dxa"/>
            <w:vAlign w:val="center"/>
          </w:tcPr>
          <w:p w14:paraId="27CAD1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2AC26C8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45" w:type="dxa"/>
          </w:tcPr>
          <w:p w14:paraId="7FCA9FE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1B6657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699" w:type="dxa"/>
          </w:tcPr>
          <w:p w14:paraId="40314B0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3E18C5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77" w:type="dxa"/>
            <w:gridSpan w:val="2"/>
          </w:tcPr>
          <w:p w14:paraId="57693D6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7B64D8BA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  <w:tc>
          <w:tcPr>
            <w:tcW w:w="567" w:type="dxa"/>
          </w:tcPr>
          <w:p w14:paraId="66DB48A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Lei</w:t>
            </w:r>
          </w:p>
          <w:p w14:paraId="057E72C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2"/>
                <w:szCs w:val="12"/>
                <w:lang w:val="ro-RO" w:eastAsia="zh-CN"/>
              </w:rPr>
              <w:t>MD</w:t>
            </w:r>
          </w:p>
        </w:tc>
      </w:tr>
      <w:tr w:rsidR="001669AE" w:rsidRPr="007E7FB3" w14:paraId="4CB7FD38" w14:textId="77777777" w:rsidTr="00670535">
        <w:trPr>
          <w:cantSplit/>
          <w:trHeight w:val="290"/>
        </w:trPr>
        <w:tc>
          <w:tcPr>
            <w:tcW w:w="435" w:type="dxa"/>
            <w:vAlign w:val="bottom"/>
          </w:tcPr>
          <w:p w14:paraId="2949C367" w14:textId="77777777" w:rsidR="001669AE" w:rsidRPr="007E7FB3" w:rsidRDefault="001669AE" w:rsidP="001B6C02">
            <w:pPr>
              <w:ind w:left="-81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</w:t>
            </w:r>
          </w:p>
        </w:tc>
        <w:tc>
          <w:tcPr>
            <w:tcW w:w="720" w:type="dxa"/>
            <w:vAlign w:val="bottom"/>
          </w:tcPr>
          <w:p w14:paraId="0DDA0104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7F65AB93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3</w:t>
            </w:r>
          </w:p>
        </w:tc>
        <w:tc>
          <w:tcPr>
            <w:tcW w:w="810" w:type="dxa"/>
            <w:tcBorders>
              <w:right w:val="double" w:sz="4" w:space="0" w:color="auto"/>
            </w:tcBorders>
            <w:vAlign w:val="bottom"/>
          </w:tcPr>
          <w:p w14:paraId="7A741E49" w14:textId="77777777" w:rsidR="001669AE" w:rsidRPr="007E7FB3" w:rsidRDefault="001669AE" w:rsidP="001B6C02">
            <w:pPr>
              <w:ind w:left="-108"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4</w:t>
            </w:r>
          </w:p>
        </w:tc>
        <w:tc>
          <w:tcPr>
            <w:tcW w:w="1295" w:type="dxa"/>
            <w:tcBorders>
              <w:left w:val="double" w:sz="4" w:space="0" w:color="auto"/>
            </w:tcBorders>
            <w:vAlign w:val="bottom"/>
          </w:tcPr>
          <w:p w14:paraId="53BAC856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5</w:t>
            </w:r>
          </w:p>
        </w:tc>
        <w:tc>
          <w:tcPr>
            <w:tcW w:w="992" w:type="dxa"/>
            <w:vAlign w:val="bottom"/>
          </w:tcPr>
          <w:p w14:paraId="3FA461C9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6</w:t>
            </w:r>
          </w:p>
        </w:tc>
        <w:tc>
          <w:tcPr>
            <w:tcW w:w="992" w:type="dxa"/>
            <w:vAlign w:val="bottom"/>
          </w:tcPr>
          <w:p w14:paraId="20482DF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7</w:t>
            </w:r>
          </w:p>
        </w:tc>
        <w:tc>
          <w:tcPr>
            <w:tcW w:w="1134" w:type="dxa"/>
            <w:gridSpan w:val="2"/>
            <w:vAlign w:val="bottom"/>
          </w:tcPr>
          <w:p w14:paraId="0C19382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8</w:t>
            </w:r>
          </w:p>
        </w:tc>
        <w:tc>
          <w:tcPr>
            <w:tcW w:w="709" w:type="dxa"/>
            <w:vAlign w:val="bottom"/>
          </w:tcPr>
          <w:p w14:paraId="3E8CD41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9</w:t>
            </w:r>
          </w:p>
        </w:tc>
        <w:tc>
          <w:tcPr>
            <w:tcW w:w="851" w:type="dxa"/>
            <w:vAlign w:val="bottom"/>
          </w:tcPr>
          <w:p w14:paraId="3BB1439B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10</w:t>
            </w: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bottom"/>
          </w:tcPr>
          <w:p w14:paraId="1A7B759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11</w:t>
            </w:r>
          </w:p>
        </w:tc>
        <w:tc>
          <w:tcPr>
            <w:tcW w:w="774" w:type="dxa"/>
            <w:tcBorders>
              <w:left w:val="double" w:sz="4" w:space="0" w:color="auto"/>
            </w:tcBorders>
            <w:vAlign w:val="bottom"/>
          </w:tcPr>
          <w:p w14:paraId="0D59F081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12</w:t>
            </w:r>
          </w:p>
        </w:tc>
        <w:tc>
          <w:tcPr>
            <w:tcW w:w="867" w:type="dxa"/>
            <w:vAlign w:val="bottom"/>
          </w:tcPr>
          <w:p w14:paraId="4E6C3A83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13</w:t>
            </w:r>
          </w:p>
        </w:tc>
        <w:tc>
          <w:tcPr>
            <w:tcW w:w="807" w:type="dxa"/>
            <w:vAlign w:val="bottom"/>
          </w:tcPr>
          <w:p w14:paraId="290D8F8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14</w:t>
            </w:r>
          </w:p>
        </w:tc>
        <w:tc>
          <w:tcPr>
            <w:tcW w:w="645" w:type="dxa"/>
            <w:vAlign w:val="bottom"/>
          </w:tcPr>
          <w:p w14:paraId="08480304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15</w:t>
            </w:r>
          </w:p>
        </w:tc>
        <w:tc>
          <w:tcPr>
            <w:tcW w:w="699" w:type="dxa"/>
            <w:vAlign w:val="bottom"/>
          </w:tcPr>
          <w:p w14:paraId="4DA8632E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16</w:t>
            </w:r>
          </w:p>
        </w:tc>
        <w:tc>
          <w:tcPr>
            <w:tcW w:w="577" w:type="dxa"/>
            <w:gridSpan w:val="2"/>
            <w:vAlign w:val="bottom"/>
          </w:tcPr>
          <w:p w14:paraId="4FF1B46D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17</w:t>
            </w:r>
          </w:p>
        </w:tc>
        <w:tc>
          <w:tcPr>
            <w:tcW w:w="567" w:type="dxa"/>
            <w:vAlign w:val="bottom"/>
          </w:tcPr>
          <w:p w14:paraId="06A395D7" w14:textId="77777777" w:rsidR="001669AE" w:rsidRPr="007E7FB3" w:rsidRDefault="001669AE" w:rsidP="001B6C02">
            <w:pPr>
              <w:ind w:firstLine="0"/>
              <w:jc w:val="center"/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</w:pPr>
            <w:r w:rsidRPr="007E7FB3">
              <w:rPr>
                <w:rFonts w:eastAsia="PMingLiU"/>
                <w:i/>
                <w:color w:val="000000"/>
                <w:sz w:val="14"/>
                <w:szCs w:val="14"/>
                <w:lang w:val="ro-RO" w:eastAsia="zh-CN"/>
              </w:rPr>
              <w:t>18</w:t>
            </w:r>
          </w:p>
        </w:tc>
      </w:tr>
      <w:tr w:rsidR="001669AE" w:rsidRPr="007E7FB3" w14:paraId="1F135A70" w14:textId="77777777" w:rsidTr="00670535">
        <w:trPr>
          <w:cantSplit/>
          <w:trHeight w:val="355"/>
        </w:trPr>
        <w:tc>
          <w:tcPr>
            <w:tcW w:w="435" w:type="dxa"/>
          </w:tcPr>
          <w:p w14:paraId="497A3C50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7168A34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64CA8F1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  <w:p w14:paraId="55FA10C6" w14:textId="77777777" w:rsidR="001669AE" w:rsidRPr="007E7FB3" w:rsidRDefault="001669AE" w:rsidP="001B6C02">
            <w:pPr>
              <w:spacing w:after="120"/>
              <w:ind w:left="-81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20" w:type="dxa"/>
          </w:tcPr>
          <w:p w14:paraId="756252FE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816DD06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10" w:type="dxa"/>
            <w:tcBorders>
              <w:right w:val="double" w:sz="4" w:space="0" w:color="auto"/>
            </w:tcBorders>
          </w:tcPr>
          <w:p w14:paraId="002A07AD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1295" w:type="dxa"/>
            <w:tcBorders>
              <w:left w:val="double" w:sz="4" w:space="0" w:color="auto"/>
            </w:tcBorders>
          </w:tcPr>
          <w:p w14:paraId="677518D0" w14:textId="77777777" w:rsidR="001669AE" w:rsidRPr="007E7FB3" w:rsidRDefault="001669AE" w:rsidP="001B6C02">
            <w:pPr>
              <w:spacing w:after="120"/>
              <w:ind w:left="-108"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</w:tcPr>
          <w:p w14:paraId="1245E0C6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992" w:type="dxa"/>
            <w:shd w:val="clear" w:color="auto" w:fill="auto"/>
          </w:tcPr>
          <w:p w14:paraId="1DCCBB70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1134" w:type="dxa"/>
            <w:gridSpan w:val="2"/>
            <w:shd w:val="clear" w:color="auto" w:fill="auto"/>
          </w:tcPr>
          <w:p w14:paraId="523F714E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709" w:type="dxa"/>
          </w:tcPr>
          <w:p w14:paraId="66EAB153" w14:textId="77777777" w:rsidR="001669AE" w:rsidRPr="007E7FB3" w:rsidRDefault="001669AE" w:rsidP="001B6C02">
            <w:pPr>
              <w:ind w:left="-719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51" w:type="dxa"/>
          </w:tcPr>
          <w:p w14:paraId="54A19DE2" w14:textId="77777777" w:rsidR="001669AE" w:rsidRPr="007E7FB3" w:rsidRDefault="001669AE" w:rsidP="001B6C02">
            <w:pPr>
              <w:ind w:left="-624"/>
              <w:rPr>
                <w:rFonts w:ascii="Cambria" w:hAnsi="Cambria"/>
                <w:color w:val="000000"/>
                <w:lang w:val="ro-RO"/>
              </w:rPr>
            </w:pPr>
          </w:p>
        </w:tc>
        <w:tc>
          <w:tcPr>
            <w:tcW w:w="81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732D40C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774" w:type="dxa"/>
            <w:tcBorders>
              <w:left w:val="double" w:sz="4" w:space="0" w:color="auto"/>
            </w:tcBorders>
          </w:tcPr>
          <w:p w14:paraId="53FDAE3E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67" w:type="dxa"/>
          </w:tcPr>
          <w:p w14:paraId="46127137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807" w:type="dxa"/>
          </w:tcPr>
          <w:p w14:paraId="4C8E2C03" w14:textId="77777777" w:rsidR="001669AE" w:rsidRPr="007E7FB3" w:rsidRDefault="001669AE" w:rsidP="001B6C02">
            <w:pPr>
              <w:spacing w:after="120"/>
              <w:ind w:firstLine="0"/>
              <w:jc w:val="center"/>
              <w:rPr>
                <w:rFonts w:eastAsia="PMingLiU"/>
                <w:color w:val="000000"/>
                <w:lang w:val="ro-RO" w:eastAsia="zh-CN"/>
              </w:rPr>
            </w:pPr>
          </w:p>
        </w:tc>
        <w:tc>
          <w:tcPr>
            <w:tcW w:w="645" w:type="dxa"/>
          </w:tcPr>
          <w:p w14:paraId="053B518D" w14:textId="77777777" w:rsidR="001669AE" w:rsidRPr="007E7FB3" w:rsidRDefault="001669AE" w:rsidP="001B6C02">
            <w:pPr>
              <w:ind w:left="-734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699" w:type="dxa"/>
          </w:tcPr>
          <w:p w14:paraId="4FB43542" w14:textId="77777777" w:rsidR="001669AE" w:rsidRPr="007E7FB3" w:rsidRDefault="001669AE" w:rsidP="001B6C02">
            <w:pPr>
              <w:ind w:left="-719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77" w:type="dxa"/>
            <w:gridSpan w:val="2"/>
          </w:tcPr>
          <w:p w14:paraId="4F6C172B" w14:textId="77777777" w:rsidR="001669AE" w:rsidRPr="007E7FB3" w:rsidRDefault="001669AE" w:rsidP="001B6C02">
            <w:pPr>
              <w:ind w:left="-704" w:firstLine="597"/>
              <w:jc w:val="center"/>
              <w:rPr>
                <w:color w:val="000000"/>
                <w:lang w:val="ro-RO"/>
              </w:rPr>
            </w:pPr>
          </w:p>
        </w:tc>
        <w:tc>
          <w:tcPr>
            <w:tcW w:w="567" w:type="dxa"/>
          </w:tcPr>
          <w:p w14:paraId="00C19F92" w14:textId="77777777" w:rsidR="001669AE" w:rsidRPr="007E7FB3" w:rsidRDefault="001669AE" w:rsidP="001B6C02">
            <w:pPr>
              <w:ind w:left="-806"/>
              <w:jc w:val="center"/>
              <w:rPr>
                <w:color w:val="000000"/>
                <w:lang w:val="ro-RO"/>
              </w:rPr>
            </w:pPr>
          </w:p>
        </w:tc>
      </w:tr>
      <w:tr w:rsidR="001669AE" w:rsidRPr="007E7FB3" w14:paraId="60F3FDBD" w14:textId="77777777" w:rsidTr="00670535">
        <w:trPr>
          <w:cantSplit/>
          <w:trHeight w:val="355"/>
        </w:trPr>
        <w:tc>
          <w:tcPr>
            <w:tcW w:w="10424" w:type="dxa"/>
            <w:gridSpan w:val="13"/>
            <w:tcBorders>
              <w:top w:val="double" w:sz="4" w:space="0" w:color="auto"/>
            </w:tcBorders>
          </w:tcPr>
          <w:p w14:paraId="44814F95" w14:textId="77777777" w:rsidR="001669AE" w:rsidRPr="007E7FB3" w:rsidRDefault="001669AE" w:rsidP="001B6C02">
            <w:pPr>
              <w:jc w:val="center"/>
              <w:rPr>
                <w:color w:val="000000"/>
                <w:lang w:val="ro-RO"/>
              </w:rPr>
            </w:pPr>
          </w:p>
        </w:tc>
        <w:tc>
          <w:tcPr>
            <w:tcW w:w="3026" w:type="dxa"/>
            <w:gridSpan w:val="5"/>
            <w:tcBorders>
              <w:top w:val="double" w:sz="4" w:space="0" w:color="auto"/>
            </w:tcBorders>
          </w:tcPr>
          <w:p w14:paraId="2FD6E4C1" w14:textId="77777777" w:rsidR="001669AE" w:rsidRPr="007E7FB3" w:rsidRDefault="001669AE" w:rsidP="001B6C02">
            <w:pPr>
              <w:jc w:val="center"/>
              <w:rPr>
                <w:b/>
                <w:color w:val="000000"/>
                <w:lang w:val="ro-RO"/>
              </w:rPr>
            </w:pPr>
            <w:r w:rsidRPr="007E7FB3">
              <w:rPr>
                <w:color w:val="000000"/>
                <w:lang w:val="ro-RO"/>
              </w:rPr>
              <w:t xml:space="preserve">                                                                                                                                                                                         </w:t>
            </w:r>
            <w:r w:rsidRPr="007E7FB3">
              <w:rPr>
                <w:b/>
                <w:color w:val="000000"/>
                <w:lang w:val="ro-RO"/>
              </w:rPr>
              <w:t>Total:</w:t>
            </w:r>
          </w:p>
        </w:tc>
        <w:tc>
          <w:tcPr>
            <w:tcW w:w="569" w:type="dxa"/>
            <w:tcBorders>
              <w:top w:val="double" w:sz="4" w:space="0" w:color="auto"/>
            </w:tcBorders>
          </w:tcPr>
          <w:p w14:paraId="62128532" w14:textId="77777777" w:rsidR="001669AE" w:rsidRPr="007E7FB3" w:rsidRDefault="001669AE" w:rsidP="001B6C02">
            <w:pPr>
              <w:ind w:firstLine="0"/>
              <w:jc w:val="center"/>
              <w:rPr>
                <w:b/>
                <w:color w:val="000000"/>
                <w:lang w:val="ro-RO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</w:tcPr>
          <w:p w14:paraId="7B8CBB22" w14:textId="77777777" w:rsidR="001669AE" w:rsidRPr="007E7FB3" w:rsidRDefault="001669AE" w:rsidP="001B6C02">
            <w:pPr>
              <w:ind w:left="-704" w:firstLine="607"/>
              <w:jc w:val="center"/>
              <w:rPr>
                <w:color w:val="000000"/>
                <w:lang w:val="ro-RO"/>
              </w:rPr>
            </w:pPr>
          </w:p>
        </w:tc>
      </w:tr>
    </w:tbl>
    <w:p w14:paraId="0B5A1534" w14:textId="77777777" w:rsidR="001669AE" w:rsidRPr="007E7FB3" w:rsidRDefault="001669AE" w:rsidP="001669AE">
      <w:pPr>
        <w:spacing w:after="120" w:line="276" w:lineRule="auto"/>
        <w:ind w:right="186" w:firstLine="0"/>
        <w:jc w:val="center"/>
        <w:rPr>
          <w:rFonts w:eastAsia="PMingLiU"/>
          <w:color w:val="000000"/>
          <w:lang w:val="ro-RO" w:eastAsia="zh-CN"/>
        </w:rPr>
      </w:pPr>
    </w:p>
    <w:p w14:paraId="19EC21B1" w14:textId="3C828490" w:rsidR="001669AE" w:rsidRPr="007E7FB3" w:rsidRDefault="002A153F" w:rsidP="002A153F">
      <w:pPr>
        <w:spacing w:after="200" w:line="276" w:lineRule="auto"/>
        <w:ind w:right="186"/>
        <w:contextualSpacing/>
        <w:rPr>
          <w:rFonts w:eastAsia="PMingLiU"/>
          <w:b/>
          <w:color w:val="000000"/>
          <w:lang w:val="ro-RO" w:eastAsia="zh-CN"/>
        </w:rPr>
      </w:pPr>
      <w:r w:rsidRPr="007E7FB3">
        <w:rPr>
          <w:rFonts w:eastAsia="Calibri"/>
          <w:b/>
          <w:color w:val="000000"/>
          <w:lang w:val="ro-RO"/>
        </w:rPr>
        <w:t xml:space="preserve">       Furnizorul</w:t>
      </w:r>
      <w:r w:rsidR="001669AE" w:rsidRPr="007E7FB3">
        <w:rPr>
          <w:rFonts w:eastAsia="Calibri"/>
          <w:b/>
          <w:color w:val="000000"/>
          <w:lang w:val="ro-RO"/>
        </w:rPr>
        <w:t>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</w:t>
      </w:r>
      <w:r w:rsidR="001669AE" w:rsidRPr="007E7FB3">
        <w:rPr>
          <w:rFonts w:eastAsia="Calibri"/>
          <w:b/>
          <w:color w:val="000000"/>
          <w:lang w:val="ro-RO"/>
        </w:rPr>
        <w:t>Beneficiarul:</w:t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="001669AE" w:rsidRPr="007E7FB3">
        <w:rPr>
          <w:rFonts w:eastAsia="Calibri"/>
          <w:b/>
          <w:color w:val="000000"/>
          <w:lang w:val="ro-RO"/>
        </w:rPr>
        <w:tab/>
      </w:r>
      <w:r w:rsidRPr="007E7FB3">
        <w:rPr>
          <w:rFonts w:eastAsia="Calibri"/>
          <w:b/>
          <w:color w:val="000000"/>
          <w:lang w:val="ro-RO"/>
        </w:rPr>
        <w:t xml:space="preserve">         </w:t>
      </w:r>
      <w:r w:rsidR="001669AE" w:rsidRPr="007E7FB3">
        <w:rPr>
          <w:rFonts w:eastAsia="PMingLiU"/>
          <w:b/>
          <w:color w:val="000000"/>
          <w:lang w:val="ro-RO" w:eastAsia="zh-CN"/>
        </w:rPr>
        <w:t>Centrul:</w:t>
      </w:r>
    </w:p>
    <w:p w14:paraId="12D546D0" w14:textId="77777777" w:rsidR="001669AE" w:rsidRPr="007E7FB3" w:rsidRDefault="001669AE" w:rsidP="001669AE">
      <w:pPr>
        <w:spacing w:after="200" w:line="276" w:lineRule="auto"/>
        <w:ind w:left="720" w:right="-790" w:hanging="862"/>
        <w:contextualSpacing/>
        <w:rPr>
          <w:rFonts w:eastAsia="Calibri"/>
          <w:color w:val="000000"/>
          <w:lang w:val="ro-RO"/>
        </w:rPr>
      </w:pPr>
    </w:p>
    <w:p w14:paraId="1B0A664B" w14:textId="4A177C00" w:rsidR="001669AE" w:rsidRPr="007E7FB3" w:rsidRDefault="001669AE" w:rsidP="001669AE">
      <w:pPr>
        <w:ind w:left="720"/>
        <w:jc w:val="left"/>
        <w:rPr>
          <w:b/>
          <w:i/>
          <w:color w:val="000000"/>
          <w:lang w:val="ro-RO"/>
        </w:rPr>
      </w:pPr>
      <w:r w:rsidRPr="007E7FB3">
        <w:rPr>
          <w:b/>
          <w:color w:val="000000"/>
          <w:lang w:val="ro-RO"/>
        </w:rPr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 xml:space="preserve"> 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 xml:space="preserve">. </w:t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</w:r>
      <w:r w:rsidRPr="007E7FB3">
        <w:rPr>
          <w:b/>
          <w:color w:val="000000"/>
          <w:lang w:val="ro-RO"/>
        </w:rPr>
        <w:tab/>
        <w:t>L.</w:t>
      </w:r>
      <w:r w:rsidR="00670535" w:rsidRPr="007E7FB3">
        <w:rPr>
          <w:b/>
          <w:color w:val="000000"/>
          <w:lang w:val="ro-RO"/>
        </w:rPr>
        <w:t>Ș</w:t>
      </w:r>
      <w:r w:rsidRPr="007E7FB3">
        <w:rPr>
          <w:b/>
          <w:color w:val="000000"/>
          <w:lang w:val="ro-RO"/>
        </w:rPr>
        <w:t>.</w:t>
      </w:r>
    </w:p>
    <w:p w14:paraId="7902FEB8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02F2D0E2" w14:textId="77777777" w:rsidR="001669AE" w:rsidRPr="007E7FB3" w:rsidRDefault="001669AE" w:rsidP="001669AE">
      <w:pPr>
        <w:rPr>
          <w:rFonts w:ascii="Verdana" w:hAnsi="Verdana"/>
          <w:i/>
          <w:color w:val="000000"/>
          <w:sz w:val="18"/>
          <w:szCs w:val="18"/>
          <w:lang w:val="ro-RO"/>
        </w:rPr>
      </w:pPr>
    </w:p>
    <w:p w14:paraId="33B92B53" w14:textId="61838CAC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17C7E790" w14:textId="6B0B495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</w:pPr>
    </w:p>
    <w:p w14:paraId="224A0301" w14:textId="77777777" w:rsidR="001669AE" w:rsidRPr="007E7FB3" w:rsidRDefault="001669AE" w:rsidP="001669AE">
      <w:pPr>
        <w:ind w:firstLine="0"/>
        <w:rPr>
          <w:bCs/>
          <w:sz w:val="24"/>
          <w:szCs w:val="24"/>
          <w:lang w:val="ro-RO"/>
        </w:rPr>
        <w:sectPr w:rsidR="001669AE" w:rsidRPr="007E7FB3" w:rsidSect="001669AE">
          <w:pgSz w:w="16840" w:h="11907" w:orient="landscape" w:code="9"/>
          <w:pgMar w:top="964" w:right="1134" w:bottom="1814" w:left="709" w:header="1134" w:footer="851" w:gutter="0"/>
          <w:cols w:space="720"/>
          <w:titlePg/>
          <w:docGrid w:linePitch="272"/>
        </w:sectPr>
      </w:pPr>
    </w:p>
    <w:p w14:paraId="1ECFB549" w14:textId="77777777" w:rsidR="001669AE" w:rsidRPr="007E7FB3" w:rsidRDefault="001669AE" w:rsidP="001669AE">
      <w:pPr>
        <w:rPr>
          <w:i/>
          <w:lang w:val="ro-RO"/>
        </w:rPr>
      </w:pPr>
    </w:p>
    <w:tbl>
      <w:tblPr>
        <w:tblpPr w:leftFromText="180" w:rightFromText="180" w:vertAnchor="text" w:horzAnchor="margin" w:tblpXSpec="right" w:tblpY="-61"/>
        <w:tblW w:w="0" w:type="auto"/>
        <w:tblLook w:val="04A0" w:firstRow="1" w:lastRow="0" w:firstColumn="1" w:lastColumn="0" w:noHBand="0" w:noVBand="1"/>
      </w:tblPr>
      <w:tblGrid>
        <w:gridCol w:w="9129"/>
      </w:tblGrid>
      <w:tr w:rsidR="001669AE" w:rsidRPr="007E7FB3" w14:paraId="213E40E6" w14:textId="77777777" w:rsidTr="001B6C02">
        <w:tc>
          <w:tcPr>
            <w:tcW w:w="9184" w:type="dxa"/>
            <w:shd w:val="clear" w:color="auto" w:fill="auto"/>
          </w:tcPr>
          <w:p w14:paraId="216A7854" w14:textId="77777777" w:rsidR="001669AE" w:rsidRPr="007E7FB3" w:rsidRDefault="001669AE" w:rsidP="001B6C02">
            <w:pPr>
              <w:jc w:val="right"/>
              <w:rPr>
                <w:b/>
                <w:i/>
                <w:lang w:val="ro-RO"/>
              </w:rPr>
            </w:pPr>
            <w:bookmarkStart w:id="20" w:name="_Hlk135660618"/>
            <w:r w:rsidRPr="007E7FB3">
              <w:rPr>
                <w:b/>
                <w:i/>
                <w:lang w:val="ro-RO"/>
              </w:rPr>
              <w:t>Anexa nr. 2</w:t>
            </w:r>
          </w:p>
          <w:p w14:paraId="0C96FAF2" w14:textId="77777777" w:rsidR="001669AE" w:rsidRPr="007E7FB3" w:rsidRDefault="001669AE" w:rsidP="001B6C02">
            <w:pPr>
              <w:jc w:val="right"/>
              <w:rPr>
                <w:b/>
                <w:bCs/>
                <w:i/>
                <w:iCs/>
                <w:lang w:val="ro-RO"/>
              </w:rPr>
            </w:pPr>
            <w:r w:rsidRPr="007E7FB3">
              <w:rPr>
                <w:lang w:val="ro-RO"/>
              </w:rPr>
              <w:t xml:space="preserve">                                                                         </w:t>
            </w:r>
            <w:r w:rsidRPr="007E7FB3">
              <w:rPr>
                <w:b/>
                <w:bCs/>
                <w:i/>
                <w:iCs/>
                <w:lang w:val="ro-RO"/>
              </w:rPr>
              <w:t>la Contractul nr. ___________</w:t>
            </w:r>
          </w:p>
          <w:p w14:paraId="1725D3E2" w14:textId="3555E0FC" w:rsidR="001669AE" w:rsidRPr="007E7FB3" w:rsidRDefault="001669AE" w:rsidP="00387688">
            <w:pPr>
              <w:jc w:val="right"/>
              <w:rPr>
                <w:b/>
                <w:i/>
                <w:lang w:val="ro-RO"/>
              </w:rPr>
            </w:pPr>
            <w:r w:rsidRPr="007E7FB3">
              <w:rPr>
                <w:b/>
                <w:bCs/>
                <w:i/>
                <w:iCs/>
                <w:lang w:val="ro-RO"/>
              </w:rPr>
              <w:t xml:space="preserve">                                                                         din „__”_________202</w:t>
            </w:r>
            <w:r w:rsidR="00F84D1D">
              <w:rPr>
                <w:b/>
                <w:bCs/>
                <w:i/>
                <w:iCs/>
                <w:lang w:val="ro-RO"/>
              </w:rPr>
              <w:t>6</w:t>
            </w:r>
          </w:p>
        </w:tc>
      </w:tr>
      <w:bookmarkEnd w:id="20"/>
    </w:tbl>
    <w:p w14:paraId="6C4C6914" w14:textId="77777777" w:rsidR="001669AE" w:rsidRPr="007E7FB3" w:rsidRDefault="001669AE" w:rsidP="001669AE">
      <w:pPr>
        <w:rPr>
          <w:vanish/>
          <w:lang w:val="ro-RO"/>
        </w:rPr>
      </w:pPr>
    </w:p>
    <w:tbl>
      <w:tblPr>
        <w:tblpPr w:leftFromText="180" w:rightFromText="180" w:vertAnchor="text" w:horzAnchor="margin" w:tblpXSpec="center" w:tblpY="143"/>
        <w:tblW w:w="9744" w:type="dxa"/>
        <w:tblLayout w:type="fixed"/>
        <w:tblLook w:val="04A0" w:firstRow="1" w:lastRow="0" w:firstColumn="1" w:lastColumn="0" w:noHBand="0" w:noVBand="1"/>
      </w:tblPr>
      <w:tblGrid>
        <w:gridCol w:w="9744"/>
      </w:tblGrid>
      <w:tr w:rsidR="001669AE" w:rsidRPr="007E7FB3" w14:paraId="18AABD00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4A6826F1" w14:textId="77777777" w:rsidR="001669AE" w:rsidRPr="007E7FB3" w:rsidRDefault="001669AE" w:rsidP="001B6C02">
            <w:pPr>
              <w:keepNext/>
              <w:keepLines/>
              <w:spacing w:before="200"/>
              <w:jc w:val="center"/>
              <w:outlineLvl w:val="1"/>
              <w:rPr>
                <w:b/>
                <w:bCs/>
                <w:sz w:val="26"/>
                <w:szCs w:val="26"/>
                <w:lang w:val="ro-RO"/>
              </w:rPr>
            </w:pPr>
          </w:p>
        </w:tc>
      </w:tr>
      <w:tr w:rsidR="001669AE" w:rsidRPr="007E7FB3" w14:paraId="427208A3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69216D7B" w14:textId="77777777" w:rsidR="001669AE" w:rsidRPr="007E7FB3" w:rsidRDefault="001669AE" w:rsidP="001B6C02">
            <w:pPr>
              <w:spacing w:line="360" w:lineRule="auto"/>
              <w:ind w:firstLine="0"/>
              <w:rPr>
                <w:lang w:val="ro-RO"/>
              </w:rPr>
            </w:pPr>
          </w:p>
        </w:tc>
      </w:tr>
      <w:tr w:rsidR="001669AE" w:rsidRPr="007E7FB3" w14:paraId="514C7803" w14:textId="77777777" w:rsidTr="001B6C02">
        <w:trPr>
          <w:trHeight w:val="80"/>
        </w:trPr>
        <w:tc>
          <w:tcPr>
            <w:tcW w:w="9744" w:type="dxa"/>
            <w:vAlign w:val="center"/>
          </w:tcPr>
          <w:p w14:paraId="2BC21FD8" w14:textId="77777777" w:rsidR="001669AE" w:rsidRPr="007E7FB3" w:rsidRDefault="001669AE" w:rsidP="001B6C02">
            <w:pPr>
              <w:keepNext/>
              <w:keepLines/>
              <w:spacing w:before="200"/>
              <w:outlineLvl w:val="1"/>
              <w:rPr>
                <w:rFonts w:ascii="Calibri Light" w:hAnsi="Calibri Light"/>
                <w:b/>
                <w:bCs/>
                <w:color w:val="4472C4"/>
                <w:sz w:val="26"/>
                <w:szCs w:val="26"/>
                <w:lang w:val="ro-RO"/>
              </w:rPr>
            </w:pPr>
          </w:p>
        </w:tc>
      </w:tr>
      <w:tr w:rsidR="001669AE" w:rsidRPr="007E7FB3" w14:paraId="0EC1FCBB" w14:textId="77777777" w:rsidTr="001B6C02">
        <w:trPr>
          <w:trHeight w:val="697"/>
        </w:trPr>
        <w:tc>
          <w:tcPr>
            <w:tcW w:w="9744" w:type="dxa"/>
            <w:vAlign w:val="center"/>
          </w:tcPr>
          <w:p w14:paraId="7DA4DD0F" w14:textId="5BCE3483" w:rsidR="001669AE" w:rsidRPr="007E7FB3" w:rsidRDefault="001669AE" w:rsidP="001B6C02">
            <w:pPr>
              <w:rPr>
                <w:i/>
                <w:iCs/>
                <w:lang w:val="ro-RO"/>
              </w:rPr>
            </w:pPr>
            <w:r w:rsidRPr="007E7FB3">
              <w:rPr>
                <w:i/>
                <w:iCs/>
                <w:lang w:val="ro-RO"/>
              </w:rPr>
              <w:t xml:space="preserve">[Banca comercială, la cererea ofertantului </w:t>
            </w:r>
            <w:r w:rsidR="00670535" w:rsidRPr="007E7FB3">
              <w:rPr>
                <w:i/>
                <w:iCs/>
                <w:lang w:val="ro-RO"/>
              </w:rPr>
              <w:t>câștigător</w:t>
            </w:r>
            <w:r w:rsidRPr="007E7FB3">
              <w:rPr>
                <w:i/>
                <w:iCs/>
                <w:lang w:val="ro-RO"/>
              </w:rPr>
              <w:t xml:space="preserve">, va completa acest formular pe foaie cu antet, în conformitate cu </w:t>
            </w:r>
            <w:r w:rsidR="00670535" w:rsidRPr="007E7FB3">
              <w:rPr>
                <w:i/>
                <w:iCs/>
                <w:lang w:val="ro-RO"/>
              </w:rPr>
              <w:t>instrucțiunile</w:t>
            </w:r>
            <w:r w:rsidRPr="007E7FB3">
              <w:rPr>
                <w:i/>
                <w:iCs/>
                <w:lang w:val="ro-RO"/>
              </w:rPr>
              <w:t xml:space="preserve"> de mai jos.]</w:t>
            </w:r>
          </w:p>
          <w:p w14:paraId="38C17DB6" w14:textId="77777777" w:rsidR="001669AE" w:rsidRPr="007E7FB3" w:rsidRDefault="001669AE" w:rsidP="001B6C02">
            <w:pPr>
              <w:rPr>
                <w:i/>
                <w:iCs/>
                <w:lang w:val="ro-RO"/>
              </w:rPr>
            </w:pPr>
          </w:p>
          <w:p w14:paraId="7200934B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990"/>
              <w:rPr>
                <w:lang w:val="ro-RO"/>
              </w:rPr>
            </w:pPr>
            <w:r w:rsidRPr="007E7FB3">
              <w:rPr>
                <w:lang w:val="ro-RO"/>
              </w:rPr>
              <w:t>Data: “___” _____________________ 20__</w:t>
            </w:r>
          </w:p>
          <w:p w14:paraId="1B1F9ED5" w14:textId="59060844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  <w:r w:rsidRPr="007E7FB3">
              <w:rPr>
                <w:lang w:val="ro-RO"/>
              </w:rPr>
              <w:t>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ie Nr.: 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271D0B27" w14:textId="77777777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rPr>
                <w:b/>
                <w:lang w:val="ro-RO"/>
              </w:rPr>
            </w:pPr>
          </w:p>
          <w:p w14:paraId="20418C5F" w14:textId="77777777" w:rsidR="001669AE" w:rsidRPr="007E7FB3" w:rsidRDefault="001669AE" w:rsidP="001B6C02">
            <w:pPr>
              <w:tabs>
                <w:tab w:val="right" w:pos="6000"/>
              </w:tabs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Oficiul Băncii</w:t>
            </w:r>
            <w:r w:rsidRPr="007E7FB3">
              <w:rPr>
                <w:lang w:val="ro-RO"/>
              </w:rPr>
              <w:t>:</w:t>
            </w:r>
            <w:r w:rsidRPr="007E7FB3">
              <w:rPr>
                <w:lang w:val="ro-RO"/>
              </w:rPr>
              <w:tab/>
            </w:r>
            <w:r w:rsidRPr="007E7FB3">
              <w:rPr>
                <w:iCs/>
                <w:lang w:val="ro-RO"/>
              </w:rPr>
              <w:t>_____________________________________</w:t>
            </w:r>
          </w:p>
          <w:p w14:paraId="0DB2CAA4" w14:textId="379D7871" w:rsidR="001669AE" w:rsidRPr="007E7FB3" w:rsidRDefault="001669AE" w:rsidP="001B6C02">
            <w:pPr>
              <w:tabs>
                <w:tab w:val="right" w:pos="6000"/>
              </w:tabs>
              <w:spacing w:line="360" w:lineRule="auto"/>
              <w:ind w:right="3574" w:firstLine="1560"/>
              <w:jc w:val="center"/>
              <w:rPr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garantului]</w:t>
            </w:r>
          </w:p>
          <w:p w14:paraId="1F14BCEA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ind w:right="658"/>
              <w:rPr>
                <w:iCs/>
                <w:lang w:val="ro-RO"/>
              </w:rPr>
            </w:pPr>
            <w:r w:rsidRPr="007E7FB3">
              <w:rPr>
                <w:b/>
                <w:lang w:val="ro-RO"/>
              </w:rPr>
              <w:t>Beneficiar</w:t>
            </w:r>
            <w:r w:rsidRPr="007E7FB3">
              <w:rPr>
                <w:lang w:val="ro-RO"/>
              </w:rPr>
              <w:t xml:space="preserve">: </w:t>
            </w:r>
            <w:r w:rsidRPr="007E7FB3">
              <w:rPr>
                <w:lang w:val="ro-RO"/>
              </w:rPr>
              <w:tab/>
              <w:t>_</w:t>
            </w:r>
            <w:r w:rsidRPr="007E7FB3">
              <w:rPr>
                <w:iCs/>
                <w:lang w:val="ro-RO"/>
              </w:rPr>
              <w:t>_______________________________________</w:t>
            </w:r>
          </w:p>
          <w:p w14:paraId="79A00D7C" w14:textId="7165EC9B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3574" w:firstLine="1134"/>
              <w:jc w:val="center"/>
              <w:rPr>
                <w:iCs/>
                <w:sz w:val="18"/>
                <w:szCs w:val="18"/>
                <w:lang w:val="ro-RO"/>
              </w:rPr>
            </w:pPr>
            <w:r w:rsidRPr="007E7FB3">
              <w:rPr>
                <w:i/>
                <w:iCs/>
                <w:sz w:val="18"/>
                <w:szCs w:val="18"/>
                <w:lang w:val="ro-RO"/>
              </w:rPr>
              <w:t>[introduce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 numele complet al autorită</w:t>
            </w:r>
            <w:r w:rsidR="00670535" w:rsidRPr="007E7FB3">
              <w:rPr>
                <w:i/>
                <w:iCs/>
                <w:sz w:val="18"/>
                <w:szCs w:val="18"/>
                <w:lang w:val="ro-RO"/>
              </w:rPr>
              <w:t>ț</w:t>
            </w:r>
            <w:r w:rsidRPr="007E7FB3">
              <w:rPr>
                <w:i/>
                <w:iCs/>
                <w:sz w:val="18"/>
                <w:szCs w:val="18"/>
                <w:lang w:val="ro-RO"/>
              </w:rPr>
              <w:t>ii contractante]</w:t>
            </w:r>
          </w:p>
          <w:p w14:paraId="0C323BE5" w14:textId="77777777" w:rsidR="001669AE" w:rsidRPr="007E7FB3" w:rsidRDefault="001669AE" w:rsidP="001B6C02">
            <w:pPr>
              <w:tabs>
                <w:tab w:val="right" w:pos="6000"/>
                <w:tab w:val="right" w:pos="9360"/>
              </w:tabs>
              <w:spacing w:line="360" w:lineRule="auto"/>
              <w:ind w:right="660"/>
              <w:rPr>
                <w:lang w:val="ro-RO"/>
              </w:rPr>
            </w:pPr>
          </w:p>
          <w:p w14:paraId="7E307EC1" w14:textId="2A2DB412" w:rsidR="001669AE" w:rsidRPr="007E7FB3" w:rsidRDefault="001669AE" w:rsidP="001B6C02">
            <w:pPr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bookmarkStart w:id="21" w:name="_Hlk77771126"/>
            <w:r w:rsidRPr="007E7FB3">
              <w:rPr>
                <w:b/>
                <w:bCs/>
                <w:sz w:val="28"/>
                <w:szCs w:val="28"/>
                <w:lang w:val="ro-RO"/>
              </w:rPr>
              <w:t>GARAN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IA DE BUNĂ EXECU</w:t>
            </w:r>
            <w:r w:rsidR="00670535" w:rsidRPr="007E7FB3">
              <w:rPr>
                <w:b/>
                <w:bCs/>
                <w:sz w:val="28"/>
                <w:szCs w:val="28"/>
                <w:lang w:val="ro-RO"/>
              </w:rPr>
              <w:t>Ț</w:t>
            </w:r>
            <w:r w:rsidRPr="007E7FB3">
              <w:rPr>
                <w:b/>
                <w:bCs/>
                <w:sz w:val="28"/>
                <w:szCs w:val="28"/>
                <w:lang w:val="ro-RO"/>
              </w:rPr>
              <w:t>IE</w:t>
            </w:r>
            <w:bookmarkEnd w:id="21"/>
          </w:p>
          <w:p w14:paraId="257BA5A8" w14:textId="77777777" w:rsidR="001669AE" w:rsidRPr="007E7FB3" w:rsidRDefault="001669AE" w:rsidP="001B6C02">
            <w:pPr>
              <w:jc w:val="center"/>
              <w:rPr>
                <w:i/>
                <w:iCs/>
                <w:sz w:val="28"/>
                <w:szCs w:val="28"/>
                <w:lang w:val="ro-RO"/>
              </w:rPr>
            </w:pPr>
            <w:r w:rsidRPr="007E7FB3">
              <w:rPr>
                <w:b/>
                <w:bCs/>
                <w:sz w:val="28"/>
                <w:szCs w:val="28"/>
                <w:lang w:val="ro-RO"/>
              </w:rPr>
              <w:t xml:space="preserve">Nr. </w:t>
            </w:r>
            <w:r w:rsidRPr="007E7FB3">
              <w:rPr>
                <w:i/>
                <w:iCs/>
                <w:sz w:val="28"/>
                <w:szCs w:val="28"/>
                <w:lang w:val="ro-RO"/>
              </w:rPr>
              <w:t>_______________</w:t>
            </w:r>
          </w:p>
          <w:p w14:paraId="138ED51B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699233B0" w14:textId="335B9B1A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 xml:space="preserve">Noi,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numele legal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>i adresa băncii],</w:t>
            </w:r>
            <w:r w:rsidRPr="007E7FB3">
              <w:rPr>
                <w:lang w:val="ro-RO"/>
              </w:rPr>
              <w:t xml:space="preserve"> am fost informa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 xml:space="preserve">i că firmei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numele deplin al Furnizorului/Prestatorului]</w:t>
            </w:r>
            <w:r w:rsidRPr="007E7FB3">
              <w:rPr>
                <w:lang w:val="ro-RO"/>
              </w:rPr>
              <w:t xml:space="preserve"> (numit în continuare „Furnizor/Prestator”) i-a fost adjudecat Contractul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 publică de livrare/prestare ______________ [</w:t>
            </w:r>
            <w:r w:rsidRPr="007E7FB3">
              <w:rPr>
                <w:i/>
                <w:lang w:val="ro-RO"/>
              </w:rPr>
              <w:t>obiectul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iei,</w:t>
            </w:r>
            <w:r w:rsidRPr="007E7FB3">
              <w:rPr>
                <w:i/>
                <w:iCs/>
                <w:lang w:val="ro-RO"/>
              </w:rPr>
              <w:t xml:space="preserve"> descrie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bunurile/serviciile</w:t>
            </w:r>
            <w:r w:rsidRPr="007E7FB3">
              <w:rPr>
                <w:lang w:val="ro-RO"/>
              </w:rPr>
              <w:t>] conform anun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ului/invita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la procedura de achizi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nr. din _________. 20_ [</w:t>
            </w:r>
            <w:r w:rsidRPr="007E7FB3">
              <w:rPr>
                <w:i/>
                <w:lang w:val="ro-RO"/>
              </w:rPr>
              <w:t xml:space="preserve">numărul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data procedurii de achizi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ie</w:t>
            </w:r>
            <w:r w:rsidRPr="007E7FB3">
              <w:rPr>
                <w:lang w:val="ro-RO"/>
              </w:rPr>
              <w:t xml:space="preserve">] (numit în continuare „Contract”). </w:t>
            </w:r>
          </w:p>
          <w:p w14:paraId="28D5E0B3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3019ECE0" w14:textId="0E93E322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Prin urmare, noi în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elegem că Furnizorul/Prestatorul trebuie să depună o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de bună execu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în conformitate cu prevederile documenta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iei de atribuire.</w:t>
            </w:r>
          </w:p>
          <w:p w14:paraId="6DA1098A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55F7EDDD" w14:textId="31D70AD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În urma solicitării Furnizorul/Prestatorului, noi, prin prezenta, ne angajăm irevocabil să vă plătim orice sumă(e) ce nu depă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>e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te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 xml:space="preserve">i suma(ele) în cifre </w:t>
            </w:r>
            <w:r w:rsidR="00670535" w:rsidRPr="007E7FB3">
              <w:rPr>
                <w:i/>
                <w:iCs/>
                <w:lang w:val="ro-RO"/>
              </w:rPr>
              <w:t>ș</w:t>
            </w:r>
            <w:r w:rsidRPr="007E7FB3">
              <w:rPr>
                <w:i/>
                <w:iCs/>
                <w:lang w:val="ro-RO"/>
              </w:rPr>
              <w:t xml:space="preserve">i cuvinte] </w:t>
            </w:r>
            <w:r w:rsidRPr="007E7FB3">
              <w:rPr>
                <w:iCs/>
                <w:lang w:val="ro-RO"/>
              </w:rPr>
              <w:t>la primirea primei cereri în scris din partea Dvs., prin care declara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 că Furnizorul/</w:t>
            </w:r>
            <w:r w:rsidRPr="007E7FB3">
              <w:rPr>
                <w:lang w:val="ro-RO"/>
              </w:rPr>
              <w:t>Prestatorul</w:t>
            </w:r>
            <w:r w:rsidRPr="007E7FB3">
              <w:rPr>
                <w:iCs/>
                <w:lang w:val="ro-RO"/>
              </w:rPr>
              <w:t xml:space="preserve"> nu îndepline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te una sau mai multe obliga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>ii conform Contractului, fără discu</w:t>
            </w:r>
            <w:r w:rsidR="00670535" w:rsidRPr="007E7FB3">
              <w:rPr>
                <w:iCs/>
                <w:lang w:val="ro-RO"/>
              </w:rPr>
              <w:t>ț</w:t>
            </w:r>
            <w:r w:rsidRPr="007E7FB3">
              <w:rPr>
                <w:iCs/>
                <w:lang w:val="ro-RO"/>
              </w:rPr>
              <w:t xml:space="preserve">ii sau clarificări </w:t>
            </w:r>
            <w:r w:rsidR="00670535" w:rsidRPr="007E7FB3">
              <w:rPr>
                <w:iCs/>
                <w:lang w:val="ro-RO"/>
              </w:rPr>
              <w:t>ș</w:t>
            </w:r>
            <w:r w:rsidRPr="007E7FB3">
              <w:rPr>
                <w:iCs/>
                <w:lang w:val="ro-RO"/>
              </w:rPr>
              <w:t>i fără necesitatea de a demonstra sau arăta temeiurile sau motivele pentru cererea Dvs. Sau pentru suma indicată în aceasta</w:t>
            </w:r>
            <w:r w:rsidRPr="007E7FB3">
              <w:rPr>
                <w:lang w:val="ro-RO"/>
              </w:rPr>
              <w:t>.</w:t>
            </w:r>
          </w:p>
          <w:p w14:paraId="236D2582" w14:textId="77777777" w:rsidR="001669AE" w:rsidRPr="007E7FB3" w:rsidRDefault="001669AE" w:rsidP="001B6C02">
            <w:pPr>
              <w:rPr>
                <w:lang w:val="ro-RO"/>
              </w:rPr>
            </w:pPr>
          </w:p>
          <w:p w14:paraId="2D44A71F" w14:textId="2995B379" w:rsidR="001669AE" w:rsidRPr="007E7FB3" w:rsidRDefault="001669AE" w:rsidP="001B6C02">
            <w:pPr>
              <w:rPr>
                <w:lang w:val="ro-RO"/>
              </w:rPr>
            </w:pPr>
            <w:r w:rsidRPr="007E7FB3">
              <w:rPr>
                <w:lang w:val="ro-RO"/>
              </w:rPr>
              <w:t>Această Garan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ie va expira nu mai</w:t>
            </w:r>
            <w:r w:rsidR="00670535" w:rsidRPr="007E7FB3">
              <w:rPr>
                <w:lang w:val="ro-RO"/>
              </w:rPr>
              <w:t xml:space="preserve"> târziu </w:t>
            </w:r>
            <w:r w:rsidRPr="007E7FB3">
              <w:rPr>
                <w:lang w:val="ro-RO"/>
              </w:rPr>
              <w:t xml:space="preserve">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numărul]</w:t>
            </w:r>
            <w:r w:rsidRPr="007E7FB3">
              <w:rPr>
                <w:lang w:val="ro-RO"/>
              </w:rPr>
              <w:t xml:space="preserve"> de la data de </w:t>
            </w:r>
            <w:r w:rsidRPr="007E7FB3">
              <w:rPr>
                <w:i/>
                <w:iCs/>
                <w:lang w:val="ro-RO"/>
              </w:rPr>
              <w:t>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luna][introduce</w:t>
            </w:r>
            <w:r w:rsidR="00670535" w:rsidRPr="007E7FB3">
              <w:rPr>
                <w:i/>
                <w:iCs/>
                <w:lang w:val="ro-RO"/>
              </w:rPr>
              <w:t>ț</w:t>
            </w:r>
            <w:r w:rsidRPr="007E7FB3">
              <w:rPr>
                <w:i/>
                <w:iCs/>
                <w:lang w:val="ro-RO"/>
              </w:rPr>
              <w:t>i anul]</w:t>
            </w:r>
            <w:r w:rsidRPr="007E7FB3">
              <w:rPr>
                <w:lang w:val="ro-RO"/>
              </w:rPr>
              <w:t xml:space="preserve">, </w:t>
            </w:r>
            <w:r w:rsidR="00670535" w:rsidRPr="007E7FB3">
              <w:rPr>
                <w:lang w:val="ro-RO"/>
              </w:rPr>
              <w:t>ș</w:t>
            </w:r>
            <w:r w:rsidRPr="007E7FB3">
              <w:rPr>
                <w:lang w:val="ro-RO"/>
              </w:rPr>
              <w:t xml:space="preserve">i orice cerere de plată ce 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ine de aceasta trebuie recep</w:t>
            </w:r>
            <w:r w:rsidR="00670535" w:rsidRPr="007E7FB3">
              <w:rPr>
                <w:lang w:val="ro-RO"/>
              </w:rPr>
              <w:t>ț</w:t>
            </w:r>
            <w:r w:rsidRPr="007E7FB3">
              <w:rPr>
                <w:lang w:val="ro-RO"/>
              </w:rPr>
              <w:t>ionată de către noi la oficiu</w:t>
            </w:r>
            <w:r w:rsidR="00670535" w:rsidRPr="007E7FB3">
              <w:rPr>
                <w:lang w:val="ro-RO"/>
              </w:rPr>
              <w:t xml:space="preserve"> până </w:t>
            </w:r>
            <w:r w:rsidRPr="007E7FB3">
              <w:rPr>
                <w:lang w:val="ro-RO"/>
              </w:rPr>
              <w:t xml:space="preserve">la această dată inclusiv. </w:t>
            </w:r>
          </w:p>
          <w:p w14:paraId="3DCC2142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iCs/>
                <w:lang w:val="ro-RO"/>
              </w:rPr>
            </w:pPr>
          </w:p>
          <w:p w14:paraId="5B24C860" w14:textId="2E1E04F8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  <w:r w:rsidRPr="007E7FB3">
              <w:rPr>
                <w:i/>
                <w:lang w:val="ro-RO"/>
              </w:rPr>
              <w:t>[semnăturile reprezentan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>ilor autoriza</w:t>
            </w:r>
            <w:r w:rsidR="00670535" w:rsidRPr="007E7FB3">
              <w:rPr>
                <w:i/>
                <w:lang w:val="ro-RO"/>
              </w:rPr>
              <w:t>ț</w:t>
            </w:r>
            <w:r w:rsidRPr="007E7FB3">
              <w:rPr>
                <w:i/>
                <w:lang w:val="ro-RO"/>
              </w:rPr>
              <w:t xml:space="preserve">i ai băncii </w:t>
            </w:r>
            <w:r w:rsidR="00670535" w:rsidRPr="007E7FB3">
              <w:rPr>
                <w:i/>
                <w:lang w:val="ro-RO"/>
              </w:rPr>
              <w:t>ș</w:t>
            </w:r>
            <w:r w:rsidRPr="007E7FB3">
              <w:rPr>
                <w:i/>
                <w:lang w:val="ro-RO"/>
              </w:rPr>
              <w:t>i ai Furnizorului/Prestatorului]</w:t>
            </w:r>
          </w:p>
          <w:p w14:paraId="2D27FE3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4F662E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6B0FDE61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5AD3303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2EC9280" w14:textId="77777777" w:rsidR="001669AE" w:rsidRPr="007E7FB3" w:rsidRDefault="001669AE" w:rsidP="001B6C02">
            <w:pPr>
              <w:tabs>
                <w:tab w:val="left" w:pos="3175"/>
              </w:tabs>
              <w:rPr>
                <w:i/>
                <w:lang w:val="ro-RO"/>
              </w:rPr>
            </w:pPr>
          </w:p>
          <w:p w14:paraId="78BD3C5F" w14:textId="77777777" w:rsidR="001669AE" w:rsidRPr="007E7FB3" w:rsidRDefault="001669AE" w:rsidP="001B6C02">
            <w:pPr>
              <w:spacing w:line="360" w:lineRule="auto"/>
              <w:rPr>
                <w:lang w:val="ro-RO"/>
              </w:rPr>
            </w:pPr>
          </w:p>
        </w:tc>
      </w:tr>
    </w:tbl>
    <w:p w14:paraId="7D04D0D1" w14:textId="77777777" w:rsidR="00E576B3" w:rsidRPr="007E7FB3" w:rsidRDefault="00E576B3" w:rsidP="001669AE">
      <w:pPr>
        <w:ind w:firstLine="0"/>
        <w:rPr>
          <w:bCs/>
          <w:sz w:val="24"/>
          <w:szCs w:val="24"/>
          <w:lang w:val="ro-RO"/>
        </w:rPr>
        <w:sectPr w:rsidR="00E576B3" w:rsidRPr="007E7FB3" w:rsidSect="001669AE">
          <w:pgSz w:w="11907" w:h="16840" w:code="9"/>
          <w:pgMar w:top="709" w:right="964" w:bottom="1134" w:left="1814" w:header="1134" w:footer="851" w:gutter="0"/>
          <w:cols w:space="720"/>
          <w:titlePg/>
          <w:docGrid w:linePitch="272"/>
        </w:sectPr>
      </w:pPr>
    </w:p>
    <w:p w14:paraId="58DAFE0F" w14:textId="2B987202" w:rsidR="00271D0C" w:rsidRPr="007E7FB3" w:rsidRDefault="007D0AEA" w:rsidP="007345AE">
      <w:pPr>
        <w:ind w:firstLine="0"/>
        <w:rPr>
          <w:sz w:val="24"/>
          <w:szCs w:val="24"/>
          <w:lang w:val="ro-RO"/>
        </w:rPr>
      </w:pPr>
      <w:r w:rsidRPr="007E7FB3">
        <w:rPr>
          <w:bCs/>
          <w:sz w:val="24"/>
          <w:szCs w:val="24"/>
          <w:lang w:val="ro-RO"/>
        </w:rPr>
        <w:lastRenderedPageBreak/>
        <w:t xml:space="preserve"> </w:t>
      </w:r>
    </w:p>
    <w:sectPr w:rsidR="00271D0C" w:rsidRPr="007E7FB3" w:rsidSect="00CC146C">
      <w:pgSz w:w="16840" w:h="11907" w:orient="landscape" w:code="9"/>
      <w:pgMar w:top="475" w:right="1134" w:bottom="1814" w:left="709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23DCC" w14:textId="77777777" w:rsidR="001B6C02" w:rsidRDefault="001B6C02" w:rsidP="00026B87">
      <w:r>
        <w:separator/>
      </w:r>
    </w:p>
  </w:endnote>
  <w:endnote w:type="continuationSeparator" w:id="0">
    <w:p w14:paraId="46909325" w14:textId="77777777" w:rsidR="001B6C02" w:rsidRDefault="001B6C02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Calibri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420D" w14:textId="77777777" w:rsidR="001B6C02" w:rsidRDefault="001B6C02" w:rsidP="00026B87">
      <w:r>
        <w:separator/>
      </w:r>
    </w:p>
  </w:footnote>
  <w:footnote w:type="continuationSeparator" w:id="0">
    <w:p w14:paraId="7BECA8FD" w14:textId="77777777" w:rsidR="001B6C02" w:rsidRDefault="001B6C02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5D26D" w14:textId="77777777" w:rsidR="001B6C02" w:rsidRPr="00B16328" w:rsidRDefault="001B6C02" w:rsidP="0029400E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76848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3E3D6768"/>
    <w:multiLevelType w:val="hybridMultilevel"/>
    <w:tmpl w:val="398C2254"/>
    <w:lvl w:ilvl="0" w:tplc="4D02B416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  <w:lang w:val="ro-R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B172E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4A3388C"/>
    <w:multiLevelType w:val="hybridMultilevel"/>
    <w:tmpl w:val="048857E8"/>
    <w:lvl w:ilvl="0" w:tplc="0EFC3ED6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9" w:hanging="360"/>
      </w:pPr>
    </w:lvl>
    <w:lvl w:ilvl="2" w:tplc="0418001B" w:tentative="1">
      <w:start w:val="1"/>
      <w:numFmt w:val="lowerRoman"/>
      <w:lvlText w:val="%3."/>
      <w:lvlJc w:val="right"/>
      <w:pPr>
        <w:ind w:left="2509" w:hanging="180"/>
      </w:pPr>
    </w:lvl>
    <w:lvl w:ilvl="3" w:tplc="0418000F" w:tentative="1">
      <w:start w:val="1"/>
      <w:numFmt w:val="decimal"/>
      <w:lvlText w:val="%4."/>
      <w:lvlJc w:val="left"/>
      <w:pPr>
        <w:ind w:left="3229" w:hanging="360"/>
      </w:pPr>
    </w:lvl>
    <w:lvl w:ilvl="4" w:tplc="04180019" w:tentative="1">
      <w:start w:val="1"/>
      <w:numFmt w:val="lowerLetter"/>
      <w:lvlText w:val="%5."/>
      <w:lvlJc w:val="left"/>
      <w:pPr>
        <w:ind w:left="3949" w:hanging="360"/>
      </w:pPr>
    </w:lvl>
    <w:lvl w:ilvl="5" w:tplc="0418001B" w:tentative="1">
      <w:start w:val="1"/>
      <w:numFmt w:val="lowerRoman"/>
      <w:lvlText w:val="%6."/>
      <w:lvlJc w:val="right"/>
      <w:pPr>
        <w:ind w:left="4669" w:hanging="180"/>
      </w:pPr>
    </w:lvl>
    <w:lvl w:ilvl="6" w:tplc="0418000F" w:tentative="1">
      <w:start w:val="1"/>
      <w:numFmt w:val="decimal"/>
      <w:lvlText w:val="%7."/>
      <w:lvlJc w:val="left"/>
      <w:pPr>
        <w:ind w:left="5389" w:hanging="360"/>
      </w:pPr>
    </w:lvl>
    <w:lvl w:ilvl="7" w:tplc="04180019" w:tentative="1">
      <w:start w:val="1"/>
      <w:numFmt w:val="lowerLetter"/>
      <w:lvlText w:val="%8."/>
      <w:lvlJc w:val="left"/>
      <w:pPr>
        <w:ind w:left="6109" w:hanging="360"/>
      </w:pPr>
    </w:lvl>
    <w:lvl w:ilvl="8" w:tplc="0418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ABE1776"/>
    <w:multiLevelType w:val="hybridMultilevel"/>
    <w:tmpl w:val="55FE8A20"/>
    <w:lvl w:ilvl="0" w:tplc="EE26B9D2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/>
        <w:b w:val="0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CE0"/>
    <w:rsid w:val="00000CF4"/>
    <w:rsid w:val="000015F7"/>
    <w:rsid w:val="0000242B"/>
    <w:rsid w:val="00015150"/>
    <w:rsid w:val="00026B87"/>
    <w:rsid w:val="00040DE6"/>
    <w:rsid w:val="000448BF"/>
    <w:rsid w:val="00067DC7"/>
    <w:rsid w:val="00075CE0"/>
    <w:rsid w:val="00077246"/>
    <w:rsid w:val="000774C9"/>
    <w:rsid w:val="00077B6F"/>
    <w:rsid w:val="00082EBD"/>
    <w:rsid w:val="0008431B"/>
    <w:rsid w:val="00085DA8"/>
    <w:rsid w:val="000914AA"/>
    <w:rsid w:val="00091A8A"/>
    <w:rsid w:val="0009503C"/>
    <w:rsid w:val="000B3B03"/>
    <w:rsid w:val="000B66A7"/>
    <w:rsid w:val="000C2C75"/>
    <w:rsid w:val="000C3000"/>
    <w:rsid w:val="000C423C"/>
    <w:rsid w:val="000D3405"/>
    <w:rsid w:val="000D7A09"/>
    <w:rsid w:val="000F0FD7"/>
    <w:rsid w:val="001100A2"/>
    <w:rsid w:val="00111319"/>
    <w:rsid w:val="00111C79"/>
    <w:rsid w:val="00111EB1"/>
    <w:rsid w:val="00113815"/>
    <w:rsid w:val="001150B7"/>
    <w:rsid w:val="00116220"/>
    <w:rsid w:val="00124A1F"/>
    <w:rsid w:val="0014378C"/>
    <w:rsid w:val="00144067"/>
    <w:rsid w:val="001469DB"/>
    <w:rsid w:val="001574DD"/>
    <w:rsid w:val="001614F3"/>
    <w:rsid w:val="00162769"/>
    <w:rsid w:val="001669AE"/>
    <w:rsid w:val="00170C48"/>
    <w:rsid w:val="001754B7"/>
    <w:rsid w:val="00191F49"/>
    <w:rsid w:val="001B2461"/>
    <w:rsid w:val="001B5608"/>
    <w:rsid w:val="001B6C02"/>
    <w:rsid w:val="001C1407"/>
    <w:rsid w:val="001C3530"/>
    <w:rsid w:val="001C3B8C"/>
    <w:rsid w:val="001D364E"/>
    <w:rsid w:val="001E6EB8"/>
    <w:rsid w:val="001F53BC"/>
    <w:rsid w:val="00222B19"/>
    <w:rsid w:val="0022708E"/>
    <w:rsid w:val="00243B9C"/>
    <w:rsid w:val="00251AE0"/>
    <w:rsid w:val="0025392F"/>
    <w:rsid w:val="00256E5C"/>
    <w:rsid w:val="00256F32"/>
    <w:rsid w:val="00267DC3"/>
    <w:rsid w:val="00271D0C"/>
    <w:rsid w:val="00283736"/>
    <w:rsid w:val="00286A0C"/>
    <w:rsid w:val="00292F11"/>
    <w:rsid w:val="0029400E"/>
    <w:rsid w:val="002A153F"/>
    <w:rsid w:val="002B5964"/>
    <w:rsid w:val="002E3EF1"/>
    <w:rsid w:val="003000C7"/>
    <w:rsid w:val="0031334E"/>
    <w:rsid w:val="00315464"/>
    <w:rsid w:val="003321A4"/>
    <w:rsid w:val="0033362C"/>
    <w:rsid w:val="0034194B"/>
    <w:rsid w:val="003519ED"/>
    <w:rsid w:val="003543E9"/>
    <w:rsid w:val="00361CE1"/>
    <w:rsid w:val="003724B5"/>
    <w:rsid w:val="00373911"/>
    <w:rsid w:val="003767B2"/>
    <w:rsid w:val="003852B4"/>
    <w:rsid w:val="00387688"/>
    <w:rsid w:val="003912DD"/>
    <w:rsid w:val="003A41AA"/>
    <w:rsid w:val="003A4AE6"/>
    <w:rsid w:val="003B04ED"/>
    <w:rsid w:val="003B596B"/>
    <w:rsid w:val="003B75E6"/>
    <w:rsid w:val="003D6BC3"/>
    <w:rsid w:val="003F0F9D"/>
    <w:rsid w:val="003F299A"/>
    <w:rsid w:val="003F693F"/>
    <w:rsid w:val="00420881"/>
    <w:rsid w:val="00427274"/>
    <w:rsid w:val="00437BEB"/>
    <w:rsid w:val="00443FC0"/>
    <w:rsid w:val="0044592D"/>
    <w:rsid w:val="00454CEE"/>
    <w:rsid w:val="004654AB"/>
    <w:rsid w:val="00480561"/>
    <w:rsid w:val="00482BA3"/>
    <w:rsid w:val="00496EEA"/>
    <w:rsid w:val="004A1D5C"/>
    <w:rsid w:val="004A228A"/>
    <w:rsid w:val="004A4B59"/>
    <w:rsid w:val="004B00D8"/>
    <w:rsid w:val="004C22C7"/>
    <w:rsid w:val="004E1000"/>
    <w:rsid w:val="004F24FA"/>
    <w:rsid w:val="004F3E97"/>
    <w:rsid w:val="00500597"/>
    <w:rsid w:val="0050333B"/>
    <w:rsid w:val="0050680A"/>
    <w:rsid w:val="00510EC4"/>
    <w:rsid w:val="00511D1D"/>
    <w:rsid w:val="00512A5C"/>
    <w:rsid w:val="00524063"/>
    <w:rsid w:val="005262C2"/>
    <w:rsid w:val="00530592"/>
    <w:rsid w:val="00533A6E"/>
    <w:rsid w:val="00542F92"/>
    <w:rsid w:val="005541A1"/>
    <w:rsid w:val="005802DD"/>
    <w:rsid w:val="005850E0"/>
    <w:rsid w:val="00586D2A"/>
    <w:rsid w:val="00595635"/>
    <w:rsid w:val="005D4CE8"/>
    <w:rsid w:val="005E1FF5"/>
    <w:rsid w:val="005E66E2"/>
    <w:rsid w:val="005F1999"/>
    <w:rsid w:val="005F2B04"/>
    <w:rsid w:val="00601679"/>
    <w:rsid w:val="00602E93"/>
    <w:rsid w:val="00603EAE"/>
    <w:rsid w:val="0060468C"/>
    <w:rsid w:val="006132D1"/>
    <w:rsid w:val="00614D79"/>
    <w:rsid w:val="0063090F"/>
    <w:rsid w:val="00633BD9"/>
    <w:rsid w:val="00633F94"/>
    <w:rsid w:val="00636A5C"/>
    <w:rsid w:val="00641227"/>
    <w:rsid w:val="00643CDD"/>
    <w:rsid w:val="00643E28"/>
    <w:rsid w:val="00654502"/>
    <w:rsid w:val="00655A63"/>
    <w:rsid w:val="00670535"/>
    <w:rsid w:val="00671EEA"/>
    <w:rsid w:val="0067374F"/>
    <w:rsid w:val="006943A8"/>
    <w:rsid w:val="00695959"/>
    <w:rsid w:val="006B17C6"/>
    <w:rsid w:val="006B74D9"/>
    <w:rsid w:val="006E13B0"/>
    <w:rsid w:val="006E3A66"/>
    <w:rsid w:val="006E3ECB"/>
    <w:rsid w:val="006E74D0"/>
    <w:rsid w:val="00705CFA"/>
    <w:rsid w:val="00721B36"/>
    <w:rsid w:val="00723D26"/>
    <w:rsid w:val="007276F9"/>
    <w:rsid w:val="00730251"/>
    <w:rsid w:val="007305B8"/>
    <w:rsid w:val="00730FEE"/>
    <w:rsid w:val="0073380E"/>
    <w:rsid w:val="007345AE"/>
    <w:rsid w:val="00736B54"/>
    <w:rsid w:val="00736C74"/>
    <w:rsid w:val="00737FC1"/>
    <w:rsid w:val="00746067"/>
    <w:rsid w:val="0074640D"/>
    <w:rsid w:val="00752E46"/>
    <w:rsid w:val="007551A5"/>
    <w:rsid w:val="00756BD1"/>
    <w:rsid w:val="007608D2"/>
    <w:rsid w:val="00763B7F"/>
    <w:rsid w:val="00782601"/>
    <w:rsid w:val="007926E4"/>
    <w:rsid w:val="007A24CD"/>
    <w:rsid w:val="007A2971"/>
    <w:rsid w:val="007A37D5"/>
    <w:rsid w:val="007A4567"/>
    <w:rsid w:val="007D0AEA"/>
    <w:rsid w:val="007D1F7F"/>
    <w:rsid w:val="007D77E5"/>
    <w:rsid w:val="007E0B5B"/>
    <w:rsid w:val="007E7FB3"/>
    <w:rsid w:val="00800139"/>
    <w:rsid w:val="00814406"/>
    <w:rsid w:val="0081472A"/>
    <w:rsid w:val="00826239"/>
    <w:rsid w:val="00832599"/>
    <w:rsid w:val="00834F36"/>
    <w:rsid w:val="0084667B"/>
    <w:rsid w:val="00862AB4"/>
    <w:rsid w:val="00873F5E"/>
    <w:rsid w:val="0087581E"/>
    <w:rsid w:val="00880980"/>
    <w:rsid w:val="00882196"/>
    <w:rsid w:val="00885347"/>
    <w:rsid w:val="00893B25"/>
    <w:rsid w:val="008A1635"/>
    <w:rsid w:val="008A65F8"/>
    <w:rsid w:val="008B16CC"/>
    <w:rsid w:val="008B533A"/>
    <w:rsid w:val="008C14FC"/>
    <w:rsid w:val="008C1EB3"/>
    <w:rsid w:val="008C43D6"/>
    <w:rsid w:val="008C53C4"/>
    <w:rsid w:val="008C546D"/>
    <w:rsid w:val="008C5F65"/>
    <w:rsid w:val="008D7385"/>
    <w:rsid w:val="008E2481"/>
    <w:rsid w:val="008F3D83"/>
    <w:rsid w:val="009049D8"/>
    <w:rsid w:val="009159B9"/>
    <w:rsid w:val="009168BD"/>
    <w:rsid w:val="009374A9"/>
    <w:rsid w:val="00941781"/>
    <w:rsid w:val="009423B6"/>
    <w:rsid w:val="00950CEF"/>
    <w:rsid w:val="0095221E"/>
    <w:rsid w:val="0095316D"/>
    <w:rsid w:val="00965406"/>
    <w:rsid w:val="00966E51"/>
    <w:rsid w:val="00967B94"/>
    <w:rsid w:val="00976F02"/>
    <w:rsid w:val="0099589C"/>
    <w:rsid w:val="009A3326"/>
    <w:rsid w:val="009A36EB"/>
    <w:rsid w:val="009B4C08"/>
    <w:rsid w:val="009B4E5C"/>
    <w:rsid w:val="009C717D"/>
    <w:rsid w:val="009D1C68"/>
    <w:rsid w:val="009D5B26"/>
    <w:rsid w:val="009E20E6"/>
    <w:rsid w:val="009F657C"/>
    <w:rsid w:val="00A0308D"/>
    <w:rsid w:val="00A04621"/>
    <w:rsid w:val="00A1010C"/>
    <w:rsid w:val="00A20072"/>
    <w:rsid w:val="00A23620"/>
    <w:rsid w:val="00A319B1"/>
    <w:rsid w:val="00A32BFE"/>
    <w:rsid w:val="00A35DD9"/>
    <w:rsid w:val="00A43177"/>
    <w:rsid w:val="00A4328C"/>
    <w:rsid w:val="00A56041"/>
    <w:rsid w:val="00A64D4F"/>
    <w:rsid w:val="00A72C9E"/>
    <w:rsid w:val="00A87A92"/>
    <w:rsid w:val="00A91267"/>
    <w:rsid w:val="00A938D0"/>
    <w:rsid w:val="00A94FEB"/>
    <w:rsid w:val="00A96CDE"/>
    <w:rsid w:val="00A977C3"/>
    <w:rsid w:val="00AA173D"/>
    <w:rsid w:val="00AA432B"/>
    <w:rsid w:val="00AB67F5"/>
    <w:rsid w:val="00AE7568"/>
    <w:rsid w:val="00AF0010"/>
    <w:rsid w:val="00AF5309"/>
    <w:rsid w:val="00B05A8B"/>
    <w:rsid w:val="00B16328"/>
    <w:rsid w:val="00B401CE"/>
    <w:rsid w:val="00B4205C"/>
    <w:rsid w:val="00B428E6"/>
    <w:rsid w:val="00B4370D"/>
    <w:rsid w:val="00B46674"/>
    <w:rsid w:val="00B51090"/>
    <w:rsid w:val="00B71142"/>
    <w:rsid w:val="00B84F25"/>
    <w:rsid w:val="00B9479F"/>
    <w:rsid w:val="00B960D6"/>
    <w:rsid w:val="00BE1EFA"/>
    <w:rsid w:val="00BF2373"/>
    <w:rsid w:val="00BF32A6"/>
    <w:rsid w:val="00C02DFA"/>
    <w:rsid w:val="00C03113"/>
    <w:rsid w:val="00C2477D"/>
    <w:rsid w:val="00C35492"/>
    <w:rsid w:val="00C3607D"/>
    <w:rsid w:val="00C41AC9"/>
    <w:rsid w:val="00C62AE6"/>
    <w:rsid w:val="00C712BF"/>
    <w:rsid w:val="00C74719"/>
    <w:rsid w:val="00C74905"/>
    <w:rsid w:val="00C97309"/>
    <w:rsid w:val="00CB05D3"/>
    <w:rsid w:val="00CB0FCF"/>
    <w:rsid w:val="00CB4638"/>
    <w:rsid w:val="00CC146C"/>
    <w:rsid w:val="00CC7AFF"/>
    <w:rsid w:val="00CE0DA1"/>
    <w:rsid w:val="00CF2559"/>
    <w:rsid w:val="00CF2922"/>
    <w:rsid w:val="00D0331E"/>
    <w:rsid w:val="00D1121D"/>
    <w:rsid w:val="00D30198"/>
    <w:rsid w:val="00D41305"/>
    <w:rsid w:val="00D57754"/>
    <w:rsid w:val="00D57ECA"/>
    <w:rsid w:val="00D64123"/>
    <w:rsid w:val="00D642D3"/>
    <w:rsid w:val="00D75F20"/>
    <w:rsid w:val="00D77037"/>
    <w:rsid w:val="00D8311D"/>
    <w:rsid w:val="00D86B79"/>
    <w:rsid w:val="00D90BCF"/>
    <w:rsid w:val="00D91434"/>
    <w:rsid w:val="00DA34DA"/>
    <w:rsid w:val="00DB1216"/>
    <w:rsid w:val="00DB1DB2"/>
    <w:rsid w:val="00DB33AB"/>
    <w:rsid w:val="00DB7468"/>
    <w:rsid w:val="00DC4C6E"/>
    <w:rsid w:val="00DC723D"/>
    <w:rsid w:val="00DE54FD"/>
    <w:rsid w:val="00DF0E57"/>
    <w:rsid w:val="00DF181A"/>
    <w:rsid w:val="00DF7E3E"/>
    <w:rsid w:val="00E02B14"/>
    <w:rsid w:val="00E02D54"/>
    <w:rsid w:val="00E04C14"/>
    <w:rsid w:val="00E11CE2"/>
    <w:rsid w:val="00E14F27"/>
    <w:rsid w:val="00E21500"/>
    <w:rsid w:val="00E216C5"/>
    <w:rsid w:val="00E25218"/>
    <w:rsid w:val="00E2784C"/>
    <w:rsid w:val="00E42201"/>
    <w:rsid w:val="00E52F97"/>
    <w:rsid w:val="00E56E96"/>
    <w:rsid w:val="00E576B3"/>
    <w:rsid w:val="00E66F29"/>
    <w:rsid w:val="00E82D01"/>
    <w:rsid w:val="00EA089B"/>
    <w:rsid w:val="00EA1DFC"/>
    <w:rsid w:val="00EA3268"/>
    <w:rsid w:val="00EA7735"/>
    <w:rsid w:val="00EB50D7"/>
    <w:rsid w:val="00EB7F6B"/>
    <w:rsid w:val="00ED2FE3"/>
    <w:rsid w:val="00EE5B4C"/>
    <w:rsid w:val="00EF30D6"/>
    <w:rsid w:val="00EF53C4"/>
    <w:rsid w:val="00F019B4"/>
    <w:rsid w:val="00F02273"/>
    <w:rsid w:val="00F164E1"/>
    <w:rsid w:val="00F23CB2"/>
    <w:rsid w:val="00F306FB"/>
    <w:rsid w:val="00F4110C"/>
    <w:rsid w:val="00F41D72"/>
    <w:rsid w:val="00F552B7"/>
    <w:rsid w:val="00F63213"/>
    <w:rsid w:val="00F658EB"/>
    <w:rsid w:val="00F67B04"/>
    <w:rsid w:val="00F76152"/>
    <w:rsid w:val="00F817FC"/>
    <w:rsid w:val="00F84D1D"/>
    <w:rsid w:val="00F85AA5"/>
    <w:rsid w:val="00F864E2"/>
    <w:rsid w:val="00FA194B"/>
    <w:rsid w:val="00FA3BFA"/>
    <w:rsid w:val="00FA7984"/>
    <w:rsid w:val="00FB176A"/>
    <w:rsid w:val="00FC2D2D"/>
    <w:rsid w:val="00FC4320"/>
    <w:rsid w:val="00FD0ED3"/>
    <w:rsid w:val="00FD2A3E"/>
    <w:rsid w:val="00FD50C6"/>
    <w:rsid w:val="00FD7851"/>
    <w:rsid w:val="00FF6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5"/>
    <o:shapelayout v:ext="edit">
      <o:idmap v:ext="edit" data="1"/>
    </o:shapelayout>
  </w:shapeDefaults>
  <w:decimalSymbol w:val="."/>
  <w:listSeparator w:val=","/>
  <w14:docId w14:val="3459DAFD"/>
  <w15:docId w15:val="{6747E19B-9A02-4B8D-AEF8-88A70B920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33F94"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$Caslon" w:hAnsi="$Caslon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4E100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rsid w:val="00026B87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026B87"/>
    <w:rPr>
      <w:lang w:val="en-US" w:eastAsia="en-US"/>
    </w:rPr>
  </w:style>
  <w:style w:type="paragraph" w:styleId="Footer">
    <w:name w:val="footer"/>
    <w:basedOn w:val="Normal"/>
    <w:link w:val="FooterChar"/>
    <w:rsid w:val="00026B87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026B87"/>
    <w:rPr>
      <w:lang w:val="en-US" w:eastAsia="en-US"/>
    </w:rPr>
  </w:style>
  <w:style w:type="table" w:styleId="TableGrid">
    <w:name w:val="Table Grid"/>
    <w:basedOn w:val="Table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leNormal"/>
    <w:next w:val="TableGrid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aliases w:val="HotarirePunct1"/>
    <w:basedOn w:val="Normal"/>
    <w:link w:val="ListParagraphCha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NoList"/>
    <w:semiHidden/>
    <w:rsid w:val="00E216C5"/>
  </w:style>
  <w:style w:type="character" w:styleId="PageNumber">
    <w:name w:val="page number"/>
    <w:basedOn w:val="DefaultParagraphFon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Strong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DefaultParagraphFon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leNormal"/>
    <w:next w:val="TableGrid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CommentReference">
    <w:name w:val="annotation reference"/>
    <w:uiPriority w:val="99"/>
    <w:rsid w:val="00E216C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16C5"/>
    <w:rPr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E216C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DefaultParagraphFon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DefaultParagraphFont"/>
    <w:rsid w:val="000D7A09"/>
  </w:style>
  <w:style w:type="paragraph" w:styleId="HTMLPreformatted">
    <w:name w:val="HTML Preformatted"/>
    <w:basedOn w:val="Normal"/>
    <w:link w:val="HTMLPreformattedCha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D7A09"/>
    <w:rPr>
      <w:rFonts w:ascii="Consolas" w:hAnsi="Consolas"/>
      <w:lang w:val="en-US" w:eastAsia="en-US"/>
    </w:rPr>
  </w:style>
  <w:style w:type="character" w:styleId="Emphasis">
    <w:name w:val="Emphasis"/>
    <w:basedOn w:val="DefaultParagraphFont"/>
    <w:qFormat/>
    <w:rsid w:val="00A72C9E"/>
    <w:rPr>
      <w:i/>
      <w:iCs/>
    </w:rPr>
  </w:style>
  <w:style w:type="character" w:customStyle="1" w:styleId="ListParagraphChar">
    <w:name w:val="List Paragraph Char"/>
    <w:aliases w:val="HotarirePunct1 Char"/>
    <w:link w:val="ListParagraph"/>
    <w:uiPriority w:val="34"/>
    <w:locked/>
    <w:rsid w:val="0050333B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FBC1-5015-442D-BEF3-C462E2751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10</Pages>
  <Words>2960</Words>
  <Characters>19672</Characters>
  <Application>Microsoft Office Word</Application>
  <DocSecurity>0</DocSecurity>
  <Lines>163</Lines>
  <Paragraphs>45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22587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lll</dc:creator>
  <cp:lastModifiedBy>Chirtoca Marina</cp:lastModifiedBy>
  <cp:revision>127</cp:revision>
  <cp:lastPrinted>2024-01-10T10:22:00Z</cp:lastPrinted>
  <dcterms:created xsi:type="dcterms:W3CDTF">2024-06-25T08:49:00Z</dcterms:created>
  <dcterms:modified xsi:type="dcterms:W3CDTF">2026-06-12T13:20:00Z</dcterms:modified>
</cp:coreProperties>
</file>