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F0498" w14:textId="04977561" w:rsidR="0095221E" w:rsidRPr="00C62AE6" w:rsidRDefault="00E02B14" w:rsidP="004C22C7">
      <w:pPr>
        <w:ind w:left="4320"/>
        <w:jc w:val="right"/>
        <w:rPr>
          <w:rFonts w:eastAsia="PMingLiU"/>
          <w:bCs/>
          <w:sz w:val="24"/>
          <w:szCs w:val="24"/>
          <w:lang w:val="ro-RO" w:eastAsia="zh-CN"/>
        </w:rPr>
      </w:pPr>
      <w:r w:rsidRPr="00C62AE6">
        <w:rPr>
          <w:rFonts w:eastAsia="PMingLiU"/>
          <w:bCs/>
          <w:sz w:val="24"/>
          <w:szCs w:val="24"/>
          <w:lang w:val="ro-RO" w:eastAsia="zh-CN"/>
        </w:rPr>
        <w:t xml:space="preserve">             </w:t>
      </w:r>
      <w:r w:rsidR="0095221E" w:rsidRPr="00C62AE6">
        <w:rPr>
          <w:rFonts w:eastAsia="PMingLiU"/>
          <w:bCs/>
          <w:sz w:val="24"/>
          <w:szCs w:val="24"/>
          <w:lang w:val="ro-RO" w:eastAsia="zh-CN"/>
        </w:rPr>
        <w:t xml:space="preserve">Anexă </w:t>
      </w:r>
    </w:p>
    <w:p w14:paraId="219949E2" w14:textId="436D010B" w:rsidR="00E02B14" w:rsidRPr="00C62AE6" w:rsidRDefault="00A64D4F" w:rsidP="004C22C7">
      <w:pPr>
        <w:ind w:firstLine="0"/>
        <w:jc w:val="right"/>
        <w:rPr>
          <w:sz w:val="24"/>
          <w:szCs w:val="24"/>
          <w:lang w:val="ro-RO"/>
        </w:rPr>
      </w:pPr>
      <w:r w:rsidRPr="00C62AE6">
        <w:rPr>
          <w:rFonts w:eastAsia="PMingLiU"/>
          <w:bCs/>
          <w:sz w:val="24"/>
          <w:szCs w:val="24"/>
          <w:lang w:val="ro-RO" w:eastAsia="zh-CN"/>
        </w:rPr>
        <w:t xml:space="preserve">                                                      </w:t>
      </w:r>
      <w:r w:rsidR="00E02B14" w:rsidRPr="00C62AE6">
        <w:rPr>
          <w:rFonts w:eastAsia="PMingLiU"/>
          <w:bCs/>
          <w:sz w:val="24"/>
          <w:szCs w:val="24"/>
          <w:lang w:val="ro-RO" w:eastAsia="zh-CN"/>
        </w:rPr>
        <w:t xml:space="preserve">              </w:t>
      </w:r>
      <w:r w:rsidR="0095221E" w:rsidRPr="00C62AE6">
        <w:rPr>
          <w:rFonts w:eastAsia="PMingLiU"/>
          <w:bCs/>
          <w:sz w:val="24"/>
          <w:szCs w:val="24"/>
          <w:lang w:val="ro-RO" w:eastAsia="zh-CN"/>
        </w:rPr>
        <w:t xml:space="preserve">la Regulamentul </w:t>
      </w:r>
      <w:r w:rsidR="00E02B14" w:rsidRPr="00C62AE6">
        <w:rPr>
          <w:bCs/>
          <w:sz w:val="24"/>
          <w:szCs w:val="24"/>
          <w:lang w:val="ro-RO" w:eastAsia="ru-RU"/>
        </w:rPr>
        <w:t xml:space="preserve">privind </w:t>
      </w:r>
      <w:proofErr w:type="spellStart"/>
      <w:r w:rsidR="00E02B14" w:rsidRPr="00C62AE6">
        <w:rPr>
          <w:bCs/>
          <w:sz w:val="24"/>
          <w:szCs w:val="24"/>
          <w:lang w:val="ro-RO" w:eastAsia="ru-RU"/>
        </w:rPr>
        <w:t>achiziţionarea</w:t>
      </w:r>
      <w:proofErr w:type="spellEnd"/>
      <w:r w:rsidR="00E02B14" w:rsidRPr="00C62AE6">
        <w:rPr>
          <w:bCs/>
          <w:sz w:val="24"/>
          <w:szCs w:val="24"/>
          <w:lang w:val="ro-RO" w:eastAsia="ru-RU"/>
        </w:rPr>
        <w:t xml:space="preserve"> </w:t>
      </w:r>
      <w:r w:rsidR="0095221E" w:rsidRPr="00C62AE6">
        <w:rPr>
          <w:bCs/>
          <w:sz w:val="24"/>
          <w:szCs w:val="24"/>
          <w:lang w:val="ro-RO" w:eastAsia="ru-RU"/>
        </w:rPr>
        <w:t xml:space="preserve">de </w:t>
      </w:r>
      <w:r w:rsidR="00E02B14" w:rsidRPr="00C62AE6">
        <w:rPr>
          <w:sz w:val="24"/>
          <w:szCs w:val="24"/>
          <w:lang w:val="ro-RO"/>
        </w:rPr>
        <w:t>bunuri</w:t>
      </w:r>
    </w:p>
    <w:p w14:paraId="27EF70A9" w14:textId="45BD063A" w:rsidR="0095221E" w:rsidRDefault="00E02B14" w:rsidP="004C22C7">
      <w:pPr>
        <w:ind w:firstLine="0"/>
        <w:jc w:val="right"/>
        <w:rPr>
          <w:bCs/>
          <w:sz w:val="24"/>
          <w:szCs w:val="24"/>
          <w:lang w:val="ro-RO" w:eastAsia="ru-RU"/>
        </w:rPr>
      </w:pPr>
      <w:r w:rsidRPr="00C62AE6">
        <w:rPr>
          <w:sz w:val="24"/>
          <w:szCs w:val="24"/>
          <w:lang w:val="ro-RO"/>
        </w:rPr>
        <w:t xml:space="preserve">                                                                    </w:t>
      </w:r>
      <w:r w:rsidR="0095221E" w:rsidRPr="00C62AE6">
        <w:rPr>
          <w:sz w:val="24"/>
          <w:szCs w:val="24"/>
          <w:lang w:val="ro-RO"/>
        </w:rPr>
        <w:t>și servicii</w:t>
      </w:r>
      <w:r w:rsidR="0095221E" w:rsidRPr="00C62AE6">
        <w:rPr>
          <w:bCs/>
          <w:sz w:val="24"/>
          <w:szCs w:val="24"/>
          <w:lang w:val="ro-RO" w:eastAsia="ru-RU"/>
        </w:rPr>
        <w:t xml:space="preserve"> pentru </w:t>
      </w:r>
      <w:proofErr w:type="spellStart"/>
      <w:r w:rsidR="0095221E" w:rsidRPr="00C62AE6">
        <w:rPr>
          <w:bCs/>
          <w:sz w:val="24"/>
          <w:szCs w:val="24"/>
          <w:lang w:val="ro-RO" w:eastAsia="ru-RU"/>
        </w:rPr>
        <w:t>necesităţile</w:t>
      </w:r>
      <w:proofErr w:type="spellEnd"/>
      <w:r w:rsidR="0095221E" w:rsidRPr="00C62AE6">
        <w:rPr>
          <w:bCs/>
          <w:sz w:val="24"/>
          <w:szCs w:val="24"/>
          <w:lang w:val="ro-RO" w:eastAsia="ru-RU"/>
        </w:rPr>
        <w:t xml:space="preserve"> sistemului de sănătate</w:t>
      </w:r>
    </w:p>
    <w:p w14:paraId="51123EA3" w14:textId="77777777" w:rsidR="00A319B1" w:rsidRPr="00C62AE6" w:rsidRDefault="00A319B1" w:rsidP="004C22C7">
      <w:pPr>
        <w:ind w:firstLine="0"/>
        <w:jc w:val="right"/>
        <w:rPr>
          <w:bCs/>
          <w:sz w:val="24"/>
          <w:szCs w:val="24"/>
          <w:lang w:val="ro-RO" w:eastAsia="ru-RU"/>
        </w:rPr>
      </w:pPr>
    </w:p>
    <w:p w14:paraId="161DDC45" w14:textId="77777777" w:rsidR="0095221E" w:rsidRPr="00C62AE6" w:rsidRDefault="0095221E" w:rsidP="0095221E">
      <w:pPr>
        <w:ind w:firstLine="0"/>
        <w:jc w:val="center"/>
        <w:rPr>
          <w:rFonts w:eastAsia="Calibri"/>
          <w:b/>
          <w:sz w:val="24"/>
          <w:szCs w:val="24"/>
          <w:lang w:val="ro-RO"/>
        </w:rPr>
      </w:pPr>
      <w:r w:rsidRPr="00C62AE6">
        <w:rPr>
          <w:rFonts w:eastAsia="Calibri"/>
          <w:b/>
          <w:sz w:val="24"/>
          <w:szCs w:val="24"/>
          <w:lang w:val="ro-RO"/>
        </w:rPr>
        <w:t>CONTRACT-MODEL</w:t>
      </w:r>
    </w:p>
    <w:p w14:paraId="12981318" w14:textId="4E8D4211" w:rsidR="0095221E" w:rsidRDefault="0095221E" w:rsidP="0095221E">
      <w:pPr>
        <w:ind w:firstLine="0"/>
        <w:jc w:val="center"/>
        <w:rPr>
          <w:b/>
          <w:sz w:val="24"/>
          <w:szCs w:val="24"/>
          <w:lang w:val="ro-RO"/>
        </w:rPr>
      </w:pPr>
      <w:r w:rsidRPr="00C62AE6">
        <w:rPr>
          <w:rFonts w:eastAsia="Calibri"/>
          <w:b/>
          <w:sz w:val="24"/>
          <w:szCs w:val="24"/>
          <w:lang w:val="ro-RO"/>
        </w:rPr>
        <w:t xml:space="preserve">de </w:t>
      </w:r>
      <w:proofErr w:type="spellStart"/>
      <w:r w:rsidRPr="00C62AE6">
        <w:rPr>
          <w:rFonts w:eastAsia="Calibri"/>
          <w:b/>
          <w:sz w:val="24"/>
          <w:szCs w:val="24"/>
          <w:lang w:val="ro-RO"/>
        </w:rPr>
        <w:t>achiziţii</w:t>
      </w:r>
      <w:proofErr w:type="spellEnd"/>
      <w:r w:rsidRPr="00C62AE6">
        <w:rPr>
          <w:rFonts w:eastAsia="Calibri"/>
          <w:b/>
          <w:sz w:val="24"/>
          <w:szCs w:val="24"/>
          <w:lang w:val="ro-RO"/>
        </w:rPr>
        <w:t xml:space="preserve"> publice de </w:t>
      </w:r>
      <w:r w:rsidRPr="00C62AE6">
        <w:rPr>
          <w:b/>
          <w:sz w:val="24"/>
          <w:szCs w:val="24"/>
          <w:lang w:val="ro-RO"/>
        </w:rPr>
        <w:t>bunuri și servicii</w:t>
      </w:r>
    </w:p>
    <w:p w14:paraId="61FA1B38" w14:textId="77777777" w:rsidR="00A319B1" w:rsidRPr="00C62AE6" w:rsidRDefault="00A319B1" w:rsidP="0095221E">
      <w:pPr>
        <w:ind w:firstLine="0"/>
        <w:jc w:val="center"/>
        <w:rPr>
          <w:rFonts w:eastAsia="PMingLiU"/>
          <w:b/>
          <w:sz w:val="24"/>
          <w:szCs w:val="24"/>
          <w:lang w:val="ro-RO"/>
        </w:rPr>
      </w:pPr>
    </w:p>
    <w:p w14:paraId="4C0599C9" w14:textId="1C2C6FD4" w:rsidR="00730FEE" w:rsidRDefault="00A319B1" w:rsidP="00E25218">
      <w:pPr>
        <w:rPr>
          <w:rFonts w:asciiTheme="majorBidi" w:hAnsiTheme="majorBidi" w:cstheme="majorBidi"/>
          <w:sz w:val="28"/>
          <w:szCs w:val="28"/>
          <w:lang w:val="ro-RO" w:eastAsia="ro-RO"/>
        </w:rPr>
      </w:pPr>
      <w:r w:rsidRPr="00740F75">
        <w:rPr>
          <w:noProof/>
          <w:sz w:val="24"/>
          <w:szCs w:val="24"/>
          <w:lang w:val="ru-RU" w:eastAsia="ru-RU"/>
        </w:rPr>
        <mc:AlternateContent>
          <mc:Choice Requires="wps">
            <w:drawing>
              <wp:anchor distT="0" distB="0" distL="114300" distR="114300" simplePos="0" relativeHeight="251658240" behindDoc="0" locked="0" layoutInCell="1" allowOverlap="1" wp14:anchorId="74CD1FAD" wp14:editId="27135350">
                <wp:simplePos x="0" y="0"/>
                <wp:positionH relativeFrom="column">
                  <wp:posOffset>153035</wp:posOffset>
                </wp:positionH>
                <wp:positionV relativeFrom="paragraph">
                  <wp:posOffset>21590</wp:posOffset>
                </wp:positionV>
                <wp:extent cx="5639435" cy="1123950"/>
                <wp:effectExtent l="0" t="0" r="18415" b="1905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9435" cy="1123950"/>
                        </a:xfrm>
                        <a:prstGeom prst="rect">
                          <a:avLst/>
                        </a:prstGeom>
                        <a:solidFill>
                          <a:srgbClr val="FFFFFF"/>
                        </a:solidFill>
                        <a:ln w="9525">
                          <a:solidFill>
                            <a:srgbClr val="000000"/>
                          </a:solidFill>
                          <a:miter lim="800000"/>
                          <a:headEnd/>
                          <a:tailEnd/>
                        </a:ln>
                      </wps:spPr>
                      <wps:txbx>
                        <w:txbxContent>
                          <w:p w14:paraId="06C5E9FC" w14:textId="77777777" w:rsidR="00F454F4" w:rsidRDefault="00F454F4" w:rsidP="0095221E">
                            <w:pPr>
                              <w:ind w:firstLine="0"/>
                              <w:jc w:val="center"/>
                              <w:rPr>
                                <w:b/>
                                <w:sz w:val="26"/>
                                <w:szCs w:val="48"/>
                                <w:lang w:val="pt-BR"/>
                              </w:rPr>
                            </w:pPr>
                          </w:p>
                          <w:p w14:paraId="71AE1919" w14:textId="7A4567FA" w:rsidR="00F454F4" w:rsidRDefault="00F454F4" w:rsidP="0095221E">
                            <w:pPr>
                              <w:ind w:firstLine="0"/>
                              <w:jc w:val="center"/>
                              <w:rPr>
                                <w:b/>
                                <w:sz w:val="48"/>
                                <w:szCs w:val="48"/>
                                <w:lang w:val="ro-RO"/>
                              </w:rPr>
                            </w:pPr>
                            <w:r w:rsidRPr="00A71CA1">
                              <w:rPr>
                                <w:rFonts w:ascii="Calibri" w:eastAsia="Calibri" w:hAnsi="Calibri"/>
                                <w:noProof/>
                                <w:lang w:val="ru-RU" w:eastAsia="ru-RU"/>
                              </w:rPr>
                              <w:drawing>
                                <wp:inline distT="0" distB="0" distL="0" distR="0" wp14:anchorId="43FE1331" wp14:editId="715C3AB7">
                                  <wp:extent cx="636422" cy="69494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771" cy="695325"/>
                                          </a:xfrm>
                                          <a:prstGeom prst="rect">
                                            <a:avLst/>
                                          </a:prstGeom>
                                          <a:noFill/>
                                          <a:ln>
                                            <a:noFill/>
                                          </a:ln>
                                        </pic:spPr>
                                      </pic:pic>
                                    </a:graphicData>
                                  </a:graphic>
                                </wp:inline>
                              </w:drawing>
                            </w:r>
                            <w:r>
                              <w:rPr>
                                <w:b/>
                                <w:sz w:val="48"/>
                                <w:szCs w:val="48"/>
                                <w:lang w:val="it-IT"/>
                              </w:rPr>
                              <w:t xml:space="preserve"> A C H I </w:t>
                            </w:r>
                            <w:r>
                              <w:rPr>
                                <w:b/>
                                <w:sz w:val="48"/>
                                <w:szCs w:val="48"/>
                                <w:lang w:val="ro-RO"/>
                              </w:rPr>
                              <w:t xml:space="preserve">Z I Ţ I </w:t>
                            </w:r>
                            <w:proofErr w:type="spellStart"/>
                            <w:r>
                              <w:rPr>
                                <w:b/>
                                <w:sz w:val="48"/>
                                <w:szCs w:val="48"/>
                                <w:lang w:val="ro-RO"/>
                              </w:rPr>
                              <w:t>I</w:t>
                            </w:r>
                            <w:proofErr w:type="spellEnd"/>
                            <w:r>
                              <w:rPr>
                                <w:b/>
                                <w:sz w:val="48"/>
                                <w:szCs w:val="48"/>
                                <w:lang w:val="ro-RO"/>
                              </w:rPr>
                              <w:t xml:space="preserve">  P U B L I C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D1FAD" id="_x0000_t202" coordsize="21600,21600" o:spt="202" path="m,l,21600r21600,l21600,xe">
                <v:stroke joinstyle="miter"/>
                <v:path gradientshapeok="t" o:connecttype="rect"/>
              </v:shapetype>
              <v:shape id="Надпись 8" o:spid="_x0000_s1026" type="#_x0000_t202" style="position:absolute;left:0;text-align:left;margin-left:12.05pt;margin-top:1.7pt;width:444.05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">
                <v:textbox>
                  <w:txbxContent>
                    <w:p w14:paraId="06C5E9FC" w14:textId="77777777" w:rsidR="00F454F4" w:rsidRDefault="00F454F4" w:rsidP="0095221E">
                      <w:pPr>
                        <w:ind w:firstLine="0"/>
                        <w:jc w:val="center"/>
                        <w:rPr>
                          <w:b/>
                          <w:sz w:val="26"/>
                          <w:szCs w:val="48"/>
                          <w:lang w:val="pt-BR"/>
                        </w:rPr>
                      </w:pPr>
                    </w:p>
                    <w:p w14:paraId="71AE1919" w14:textId="7A4567FA" w:rsidR="00F454F4" w:rsidRDefault="00F454F4" w:rsidP="0095221E">
                      <w:pPr>
                        <w:ind w:firstLine="0"/>
                        <w:jc w:val="center"/>
                        <w:rPr>
                          <w:b/>
                          <w:sz w:val="48"/>
                          <w:szCs w:val="48"/>
                          <w:lang w:val="ro-RO"/>
                        </w:rPr>
                      </w:pPr>
                      <w:r w:rsidRPr="00A71CA1">
                        <w:rPr>
                          <w:rFonts w:ascii="Calibri" w:eastAsia="Calibri" w:hAnsi="Calibri"/>
                          <w:noProof/>
                          <w:lang w:val="ru-RU" w:eastAsia="ru-RU"/>
                        </w:rPr>
                        <w:drawing>
                          <wp:inline distT="0" distB="0" distL="0" distR="0" wp14:anchorId="43FE1331" wp14:editId="715C3AB7">
                            <wp:extent cx="636422" cy="69494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771" cy="695325"/>
                                    </a:xfrm>
                                    <a:prstGeom prst="rect">
                                      <a:avLst/>
                                    </a:prstGeom>
                                    <a:noFill/>
                                    <a:ln>
                                      <a:noFill/>
                                    </a:ln>
                                  </pic:spPr>
                                </pic:pic>
                              </a:graphicData>
                            </a:graphic>
                          </wp:inline>
                        </w:drawing>
                      </w:r>
                      <w:r>
                        <w:rPr>
                          <w:b/>
                          <w:sz w:val="48"/>
                          <w:szCs w:val="48"/>
                          <w:lang w:val="it-IT"/>
                        </w:rPr>
                        <w:t xml:space="preserve"> A C H I </w:t>
                      </w:r>
                      <w:r>
                        <w:rPr>
                          <w:b/>
                          <w:sz w:val="48"/>
                          <w:szCs w:val="48"/>
                          <w:lang w:val="ro-RO"/>
                        </w:rPr>
                        <w:t>Z I Ţ I I  P U B L I C E</w:t>
                      </w:r>
                    </w:p>
                  </w:txbxContent>
                </v:textbox>
              </v:shape>
            </w:pict>
          </mc:Fallback>
        </mc:AlternateContent>
      </w:r>
    </w:p>
    <w:p w14:paraId="0DE97ECD" w14:textId="1D88699A" w:rsidR="00730FEE" w:rsidRDefault="00730FEE" w:rsidP="00E25218">
      <w:pPr>
        <w:rPr>
          <w:rFonts w:asciiTheme="majorBidi" w:hAnsiTheme="majorBidi" w:cstheme="majorBidi"/>
          <w:sz w:val="28"/>
          <w:szCs w:val="28"/>
          <w:lang w:val="ro-RO" w:eastAsia="ro-RO"/>
        </w:rPr>
      </w:pPr>
    </w:p>
    <w:p w14:paraId="22C3FF57" w14:textId="21F833DA" w:rsidR="0095221E" w:rsidRDefault="0095221E" w:rsidP="00E25218">
      <w:pPr>
        <w:rPr>
          <w:rFonts w:asciiTheme="majorBidi" w:hAnsiTheme="majorBidi" w:cstheme="majorBidi"/>
          <w:sz w:val="28"/>
          <w:szCs w:val="28"/>
          <w:lang w:val="ro-RO" w:eastAsia="ro-RO"/>
        </w:rPr>
      </w:pPr>
    </w:p>
    <w:p w14:paraId="445F6162" w14:textId="77777777" w:rsidR="00F85AA5" w:rsidRPr="00FA194B" w:rsidRDefault="00F85AA5" w:rsidP="00E25218">
      <w:pPr>
        <w:rPr>
          <w:rFonts w:asciiTheme="majorBidi" w:hAnsiTheme="majorBidi" w:cstheme="majorBidi"/>
          <w:sz w:val="28"/>
          <w:szCs w:val="28"/>
          <w:lang w:val="ro-RO" w:eastAsia="ro-RO"/>
        </w:rPr>
      </w:pPr>
    </w:p>
    <w:p w14:paraId="74EFE091" w14:textId="49F00B54" w:rsidR="0095221E" w:rsidRDefault="0095221E" w:rsidP="007551A5">
      <w:pPr>
        <w:rPr>
          <w:rFonts w:asciiTheme="majorBidi" w:hAnsiTheme="majorBidi" w:cstheme="majorBidi"/>
          <w:b/>
          <w:sz w:val="28"/>
          <w:szCs w:val="28"/>
          <w:lang w:val="ro-RO" w:eastAsia="ro-RO"/>
        </w:rPr>
      </w:pPr>
    </w:p>
    <w:p w14:paraId="3186FFE8" w14:textId="3F472A5B" w:rsidR="0095221E" w:rsidRDefault="0095221E" w:rsidP="007551A5">
      <w:pPr>
        <w:rPr>
          <w:rFonts w:asciiTheme="majorBidi" w:hAnsiTheme="majorBidi" w:cstheme="majorBidi"/>
          <w:b/>
          <w:sz w:val="28"/>
          <w:szCs w:val="28"/>
          <w:lang w:val="ro-RO" w:eastAsia="ro-RO"/>
        </w:rPr>
      </w:pPr>
    </w:p>
    <w:p w14:paraId="0512260E" w14:textId="2830C318" w:rsidR="0095221E" w:rsidRDefault="00A319B1" w:rsidP="00A319B1">
      <w:pPr>
        <w:ind w:firstLine="0"/>
        <w:rPr>
          <w:rFonts w:asciiTheme="majorBidi" w:hAnsiTheme="majorBidi" w:cstheme="majorBidi"/>
          <w:b/>
          <w:sz w:val="28"/>
          <w:szCs w:val="28"/>
          <w:lang w:val="ro-RO" w:eastAsia="ro-RO"/>
        </w:rPr>
      </w:pPr>
      <w:r w:rsidRPr="00740F75">
        <w:rPr>
          <w:noProof/>
          <w:sz w:val="24"/>
          <w:szCs w:val="24"/>
          <w:lang w:val="ru-RU" w:eastAsia="ru-RU"/>
        </w:rPr>
        <mc:AlternateContent>
          <mc:Choice Requires="wps">
            <w:drawing>
              <wp:anchor distT="0" distB="0" distL="114300" distR="114300" simplePos="0" relativeHeight="251660288" behindDoc="0" locked="0" layoutInCell="1" allowOverlap="1" wp14:anchorId="3CB512B6" wp14:editId="43F8D59C">
                <wp:simplePos x="0" y="0"/>
                <wp:positionH relativeFrom="column">
                  <wp:posOffset>3137535</wp:posOffset>
                </wp:positionH>
                <wp:positionV relativeFrom="paragraph">
                  <wp:posOffset>122555</wp:posOffset>
                </wp:positionV>
                <wp:extent cx="2641600" cy="538480"/>
                <wp:effectExtent l="0" t="0" r="25400" b="1397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0" cy="538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36A80" id="Прямоугольник 3" o:spid="_x0000_s1026" style="position:absolute;margin-left:247.05pt;margin-top:9.65pt;width:208pt;height:4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"/>
            </w:pict>
          </mc:Fallback>
        </mc:AlternateContent>
      </w:r>
    </w:p>
    <w:p w14:paraId="23142A0B" w14:textId="77777777" w:rsidR="0095221E" w:rsidRDefault="0095221E" w:rsidP="007551A5">
      <w:pPr>
        <w:rPr>
          <w:rFonts w:asciiTheme="majorBidi" w:hAnsiTheme="majorBidi" w:cstheme="majorBidi"/>
          <w:b/>
          <w:sz w:val="28"/>
          <w:szCs w:val="28"/>
          <w:lang w:val="ro-RO" w:eastAsia="ro-RO"/>
        </w:rPr>
      </w:pPr>
    </w:p>
    <w:p w14:paraId="22BFE67B" w14:textId="77777777" w:rsidR="00A319B1" w:rsidRDefault="00A319B1" w:rsidP="0095221E">
      <w:pPr>
        <w:ind w:firstLine="0"/>
        <w:jc w:val="center"/>
        <w:rPr>
          <w:rFonts w:eastAsia="PMingLiU"/>
          <w:b/>
          <w:caps/>
          <w:sz w:val="24"/>
          <w:szCs w:val="24"/>
          <w:lang w:val="pt-BR" w:eastAsia="zh-CN"/>
        </w:rPr>
      </w:pPr>
    </w:p>
    <w:p w14:paraId="7AE4C432" w14:textId="77777777" w:rsidR="00A319B1" w:rsidRDefault="00A319B1" w:rsidP="0095221E">
      <w:pPr>
        <w:ind w:firstLine="0"/>
        <w:jc w:val="center"/>
        <w:rPr>
          <w:rFonts w:eastAsia="PMingLiU"/>
          <w:b/>
          <w:caps/>
          <w:sz w:val="24"/>
          <w:szCs w:val="24"/>
          <w:lang w:val="pt-BR" w:eastAsia="zh-CN"/>
        </w:rPr>
      </w:pPr>
    </w:p>
    <w:p w14:paraId="1169C5E7" w14:textId="4DA2D57C" w:rsidR="0095221E" w:rsidRPr="004C22C7" w:rsidRDefault="0095221E" w:rsidP="0095221E">
      <w:pPr>
        <w:ind w:firstLine="0"/>
        <w:jc w:val="center"/>
        <w:rPr>
          <w:rFonts w:eastAsia="PMingLiU"/>
          <w:b/>
          <w:sz w:val="24"/>
          <w:szCs w:val="24"/>
          <w:lang w:val="pt-BR" w:eastAsia="zh-CN"/>
        </w:rPr>
      </w:pPr>
      <w:r w:rsidRPr="004C22C7">
        <w:rPr>
          <w:rFonts w:eastAsia="PMingLiU"/>
          <w:b/>
          <w:caps/>
          <w:sz w:val="24"/>
          <w:szCs w:val="24"/>
          <w:lang w:val="pt-BR" w:eastAsia="zh-CN"/>
        </w:rPr>
        <w:t>Contract</w:t>
      </w:r>
      <w:r w:rsidR="00A64D4F" w:rsidRPr="004C22C7">
        <w:rPr>
          <w:rFonts w:eastAsia="PMingLiU"/>
          <w:b/>
          <w:sz w:val="24"/>
          <w:szCs w:val="24"/>
          <w:lang w:val="pt-BR" w:eastAsia="zh-CN"/>
        </w:rPr>
        <w:t xml:space="preserve"> nr. </w:t>
      </w:r>
      <w:r w:rsidRPr="004C22C7">
        <w:rPr>
          <w:rFonts w:eastAsia="PMingLiU"/>
          <w:b/>
          <w:sz w:val="24"/>
          <w:szCs w:val="24"/>
          <w:lang w:val="pt-BR" w:eastAsia="zh-CN"/>
        </w:rPr>
        <w:t>_____________</w:t>
      </w:r>
    </w:p>
    <w:p w14:paraId="29D74DF7" w14:textId="77777777" w:rsidR="0095221E" w:rsidRPr="004C22C7" w:rsidRDefault="0095221E" w:rsidP="0095221E">
      <w:pPr>
        <w:ind w:firstLine="0"/>
        <w:jc w:val="center"/>
        <w:rPr>
          <w:rFonts w:eastAsia="PMingLiU"/>
          <w:b/>
          <w:sz w:val="24"/>
          <w:szCs w:val="24"/>
          <w:lang w:val="pt-BR" w:eastAsia="zh-CN"/>
        </w:rPr>
      </w:pPr>
    </w:p>
    <w:p w14:paraId="21D9DB0E" w14:textId="6EBC01A6" w:rsidR="0095221E" w:rsidRPr="004C22C7" w:rsidRDefault="0095221E" w:rsidP="00A64D4F">
      <w:pPr>
        <w:ind w:firstLine="0"/>
        <w:jc w:val="center"/>
        <w:rPr>
          <w:rFonts w:eastAsia="PMingLiU"/>
          <w:sz w:val="24"/>
          <w:szCs w:val="24"/>
          <w:lang w:val="pt-BR" w:eastAsia="zh-CN"/>
        </w:rPr>
      </w:pPr>
      <w:r w:rsidRPr="00C62AE6">
        <w:rPr>
          <w:rFonts w:eastAsia="PMingLiU"/>
          <w:b/>
          <w:sz w:val="24"/>
          <w:szCs w:val="24"/>
          <w:lang w:val="ro-RO" w:eastAsia="zh-CN"/>
        </w:rPr>
        <w:t>privind achiziția</w:t>
      </w:r>
      <w:r w:rsidRPr="004C22C7">
        <w:rPr>
          <w:rFonts w:eastAsia="PMingLiU"/>
          <w:b/>
          <w:sz w:val="24"/>
          <w:szCs w:val="24"/>
          <w:lang w:val="pt-BR" w:eastAsia="zh-CN"/>
        </w:rPr>
        <w:t xml:space="preserve"> de</w:t>
      </w:r>
      <w:r w:rsidR="00A64D4F" w:rsidRPr="004C22C7">
        <w:rPr>
          <w:rFonts w:eastAsia="PMingLiU"/>
          <w:sz w:val="24"/>
          <w:szCs w:val="24"/>
          <w:lang w:val="pt-BR" w:eastAsia="zh-CN"/>
        </w:rPr>
        <w:t xml:space="preserve"> </w:t>
      </w:r>
      <w:r w:rsidRPr="004C22C7">
        <w:rPr>
          <w:rFonts w:eastAsia="PMingLiU"/>
          <w:sz w:val="24"/>
          <w:szCs w:val="24"/>
          <w:lang w:val="pt-BR" w:eastAsia="zh-CN"/>
        </w:rPr>
        <w:t>_________</w:t>
      </w:r>
      <w:r w:rsidR="00A64D4F" w:rsidRPr="004C22C7">
        <w:rPr>
          <w:rFonts w:eastAsia="PMingLiU"/>
          <w:sz w:val="24"/>
          <w:szCs w:val="24"/>
          <w:lang w:val="pt-BR" w:eastAsia="zh-CN"/>
        </w:rPr>
        <w:t>________________________</w:t>
      </w:r>
    </w:p>
    <w:p w14:paraId="0392AEF7" w14:textId="3D98326B" w:rsidR="00271D0C" w:rsidRPr="004C22C7" w:rsidRDefault="00271D0C" w:rsidP="00A64D4F">
      <w:pPr>
        <w:ind w:firstLine="0"/>
        <w:jc w:val="center"/>
        <w:rPr>
          <w:rFonts w:eastAsia="PMingLiU"/>
          <w:bCs/>
          <w:i/>
          <w:iCs/>
          <w:sz w:val="24"/>
          <w:szCs w:val="24"/>
          <w:lang w:val="pt-BR" w:eastAsia="zh-CN"/>
        </w:rPr>
      </w:pPr>
    </w:p>
    <w:p w14:paraId="3DB55B0A" w14:textId="30917CC2" w:rsidR="0095221E" w:rsidRPr="004C22C7" w:rsidRDefault="0095221E" w:rsidP="0095221E">
      <w:pPr>
        <w:ind w:firstLine="0"/>
        <w:jc w:val="center"/>
        <w:rPr>
          <w:rFonts w:eastAsia="PMingLiU"/>
          <w:bCs/>
          <w:i/>
          <w:iCs/>
          <w:sz w:val="24"/>
          <w:szCs w:val="24"/>
          <w:lang w:val="pt-BR" w:eastAsia="zh-CN"/>
        </w:rPr>
      </w:pPr>
      <w:r w:rsidRPr="004C22C7">
        <w:rPr>
          <w:rFonts w:eastAsia="PMingLiU"/>
          <w:bCs/>
          <w:i/>
          <w:iCs/>
          <w:sz w:val="24"/>
          <w:szCs w:val="24"/>
          <w:lang w:val="pt-BR" w:eastAsia="zh-CN"/>
        </w:rPr>
        <w:t>I</w:t>
      </w:r>
      <w:r w:rsidR="00A64D4F" w:rsidRPr="004C22C7">
        <w:rPr>
          <w:rFonts w:eastAsia="PMingLiU"/>
          <w:bCs/>
          <w:i/>
          <w:iCs/>
          <w:sz w:val="24"/>
          <w:szCs w:val="24"/>
          <w:lang w:val="pt-BR" w:eastAsia="zh-CN"/>
        </w:rPr>
        <w:t>.</w:t>
      </w:r>
      <w:r w:rsidRPr="004C22C7">
        <w:rPr>
          <w:rFonts w:eastAsia="PMingLiU"/>
          <w:bCs/>
          <w:i/>
          <w:iCs/>
          <w:sz w:val="24"/>
          <w:szCs w:val="24"/>
          <w:lang w:val="pt-BR" w:eastAsia="zh-CN"/>
        </w:rPr>
        <w:t xml:space="preserve"> PARTEA GENERALĂ</w:t>
      </w:r>
    </w:p>
    <w:p w14:paraId="717255E3" w14:textId="7FCF666F" w:rsidR="0095221E" w:rsidRPr="0095221E" w:rsidRDefault="0095221E" w:rsidP="0095221E">
      <w:pPr>
        <w:ind w:firstLine="0"/>
        <w:jc w:val="center"/>
        <w:rPr>
          <w:rFonts w:eastAsia="PMingLiU"/>
          <w:bCs/>
          <w:i/>
          <w:iCs/>
          <w:sz w:val="24"/>
          <w:szCs w:val="24"/>
          <w:lang w:eastAsia="zh-CN"/>
        </w:rPr>
      </w:pPr>
      <w:r w:rsidRPr="0095221E">
        <w:rPr>
          <w:rFonts w:eastAsia="PMingLiU"/>
          <w:bCs/>
          <w:i/>
          <w:iCs/>
          <w:sz w:val="24"/>
          <w:szCs w:val="24"/>
          <w:lang w:eastAsia="zh-CN"/>
        </w:rPr>
        <w:t>(OBLIGATORIU)</w:t>
      </w:r>
    </w:p>
    <w:p w14:paraId="4A55DBB4" w14:textId="77777777" w:rsidR="0095221E" w:rsidRPr="0095221E" w:rsidRDefault="0095221E" w:rsidP="0095221E">
      <w:pPr>
        <w:ind w:firstLine="0"/>
        <w:jc w:val="center"/>
        <w:rPr>
          <w:rFonts w:eastAsia="PMingLiU"/>
          <w:bCs/>
          <w:i/>
          <w:iCs/>
          <w:sz w:val="24"/>
          <w:szCs w:val="24"/>
          <w:lang w:eastAsia="zh-CN"/>
        </w:rPr>
      </w:pPr>
    </w:p>
    <w:p w14:paraId="14684AA7" w14:textId="3EA37434" w:rsidR="00910A12" w:rsidRDefault="0095221E" w:rsidP="00A64D4F">
      <w:pPr>
        <w:rPr>
          <w:rFonts w:eastAsia="PMingLiU"/>
          <w:color w:val="FF0000"/>
          <w:sz w:val="24"/>
          <w:szCs w:val="24"/>
          <w:lang w:val="ro-RO" w:eastAsia="zh-CN"/>
        </w:rPr>
      </w:pPr>
      <w:proofErr w:type="spellStart"/>
      <w:r w:rsidRPr="0095221E">
        <w:rPr>
          <w:rFonts w:eastAsia="PMingLiU"/>
          <w:b/>
          <w:sz w:val="24"/>
          <w:szCs w:val="24"/>
          <w:lang w:eastAsia="zh-CN"/>
        </w:rPr>
        <w:t>Obiectul</w:t>
      </w:r>
      <w:proofErr w:type="spellEnd"/>
      <w:r w:rsidRPr="0095221E">
        <w:rPr>
          <w:rFonts w:eastAsia="PMingLiU"/>
          <w:b/>
          <w:sz w:val="24"/>
          <w:szCs w:val="24"/>
          <w:lang w:eastAsia="zh-CN"/>
        </w:rPr>
        <w:t xml:space="preserve"> </w:t>
      </w:r>
      <w:proofErr w:type="spellStart"/>
      <w:r w:rsidRPr="0095221E">
        <w:rPr>
          <w:rFonts w:eastAsia="PMingLiU"/>
          <w:b/>
          <w:sz w:val="24"/>
          <w:szCs w:val="24"/>
          <w:lang w:eastAsia="zh-CN"/>
        </w:rPr>
        <w:t>achiziției</w:t>
      </w:r>
      <w:proofErr w:type="spellEnd"/>
      <w:r w:rsidRPr="0095221E">
        <w:rPr>
          <w:rFonts w:eastAsia="PMingLiU"/>
          <w:sz w:val="24"/>
          <w:szCs w:val="24"/>
          <w:lang w:eastAsia="zh-CN"/>
        </w:rPr>
        <w:t>__</w:t>
      </w:r>
      <w:r w:rsidR="00301260" w:rsidRPr="00301260">
        <w:rPr>
          <w:rFonts w:eastAsia="PMingLiU"/>
          <w:color w:val="FF0000"/>
          <w:sz w:val="24"/>
          <w:szCs w:val="24"/>
          <w:lang w:val="ro-RO" w:eastAsia="zh-CN"/>
        </w:rPr>
        <w:t xml:space="preserve"> </w:t>
      </w:r>
    </w:p>
    <w:p w14:paraId="04D51BAE" w14:textId="21F378A6" w:rsidR="0095221E" w:rsidRPr="0095221E" w:rsidRDefault="0095221E" w:rsidP="00A64D4F">
      <w:pPr>
        <w:rPr>
          <w:rFonts w:eastAsia="PMingLiU"/>
          <w:sz w:val="24"/>
          <w:szCs w:val="24"/>
          <w:lang w:eastAsia="zh-CN"/>
        </w:rPr>
      </w:pPr>
      <w:r w:rsidRPr="0095221E">
        <w:rPr>
          <w:rFonts w:eastAsia="PMingLiU"/>
          <w:b/>
          <w:sz w:val="24"/>
          <w:szCs w:val="24"/>
          <w:lang w:eastAsia="zh-CN"/>
        </w:rPr>
        <w:t xml:space="preserve">Cod </w:t>
      </w:r>
      <w:proofErr w:type="gramStart"/>
      <w:r w:rsidRPr="0095221E">
        <w:rPr>
          <w:rFonts w:eastAsia="PMingLiU"/>
          <w:b/>
          <w:sz w:val="24"/>
          <w:szCs w:val="24"/>
          <w:lang w:eastAsia="zh-CN"/>
        </w:rPr>
        <w:t>CPV:</w:t>
      </w:r>
      <w:r w:rsidRPr="0095221E">
        <w:rPr>
          <w:rFonts w:eastAsia="PMingLiU"/>
          <w:sz w:val="24"/>
          <w:szCs w:val="24"/>
          <w:lang w:eastAsia="zh-CN"/>
        </w:rPr>
        <w:t>_</w:t>
      </w:r>
      <w:proofErr w:type="gramEnd"/>
      <w:r w:rsidRPr="0095221E">
        <w:rPr>
          <w:rFonts w:eastAsia="PMingLiU"/>
          <w:sz w:val="24"/>
          <w:szCs w:val="24"/>
          <w:lang w:eastAsia="zh-CN"/>
        </w:rPr>
        <w:t>________________________________________________________</w:t>
      </w:r>
      <w:r>
        <w:rPr>
          <w:rFonts w:eastAsia="PMingLiU"/>
          <w:sz w:val="24"/>
          <w:szCs w:val="24"/>
          <w:lang w:eastAsia="zh-CN"/>
        </w:rPr>
        <w:t>_</w:t>
      </w:r>
    </w:p>
    <w:p w14:paraId="7E93A4F8" w14:textId="77777777" w:rsidR="0095221E" w:rsidRPr="0095221E" w:rsidRDefault="0095221E" w:rsidP="0095221E">
      <w:pPr>
        <w:ind w:firstLine="0"/>
        <w:jc w:val="center"/>
        <w:rPr>
          <w:rFonts w:eastAsia="PMingLiU"/>
          <w:sz w:val="24"/>
          <w:szCs w:val="24"/>
          <w:lang w:eastAsia="zh-CN"/>
        </w:rPr>
      </w:pPr>
    </w:p>
    <w:p w14:paraId="012CB83B" w14:textId="77777777" w:rsidR="0095221E" w:rsidRPr="0095221E" w:rsidRDefault="0095221E" w:rsidP="0095221E">
      <w:pPr>
        <w:ind w:firstLine="0"/>
        <w:rPr>
          <w:rFonts w:eastAsia="PMingLiU"/>
          <w:sz w:val="24"/>
          <w:szCs w:val="24"/>
          <w:lang w:eastAsia="zh-CN"/>
        </w:rPr>
      </w:pPr>
      <w:r w:rsidRPr="0095221E">
        <w:rPr>
          <w:rFonts w:eastAsia="PMingLiU"/>
          <w:sz w:val="24"/>
          <w:szCs w:val="24"/>
          <w:lang w:eastAsia="zh-CN"/>
        </w:rPr>
        <w:t>„___” ___________ 20__                                                   ____________________</w:t>
      </w:r>
    </w:p>
    <w:p w14:paraId="2BA465C2" w14:textId="3EC5FFEB" w:rsidR="0095221E" w:rsidRPr="00885347" w:rsidRDefault="00A64D4F" w:rsidP="0095221E">
      <w:pPr>
        <w:ind w:firstLine="0"/>
        <w:rPr>
          <w:rFonts w:eastAsia="PMingLiU"/>
          <w:i/>
          <w:lang w:eastAsia="zh-CN"/>
        </w:rPr>
      </w:pPr>
      <w:r w:rsidRPr="00885347">
        <w:rPr>
          <w:rFonts w:eastAsia="PMingLiU"/>
          <w:i/>
          <w:lang w:eastAsia="zh-CN"/>
        </w:rPr>
        <w:t xml:space="preserve">          </w:t>
      </w:r>
      <w:r w:rsidR="0095221E" w:rsidRPr="00885347">
        <w:rPr>
          <w:rFonts w:eastAsia="PMingLiU"/>
          <w:i/>
          <w:lang w:eastAsia="zh-CN"/>
        </w:rPr>
        <w:t xml:space="preserve">(data </w:t>
      </w:r>
      <w:proofErr w:type="spellStart"/>
      <w:proofErr w:type="gramStart"/>
      <w:r w:rsidR="0095221E" w:rsidRPr="00885347">
        <w:rPr>
          <w:rFonts w:eastAsia="PMingLiU"/>
          <w:i/>
          <w:lang w:eastAsia="zh-CN"/>
        </w:rPr>
        <w:t>semnării</w:t>
      </w:r>
      <w:proofErr w:type="spellEnd"/>
      <w:r w:rsidR="0095221E" w:rsidRPr="00885347">
        <w:rPr>
          <w:rFonts w:eastAsia="PMingLiU"/>
          <w:i/>
          <w:lang w:eastAsia="zh-CN"/>
        </w:rPr>
        <w:t xml:space="preserve">)   </w:t>
      </w:r>
      <w:proofErr w:type="gramEnd"/>
      <w:r w:rsidR="0095221E" w:rsidRPr="00885347">
        <w:rPr>
          <w:rFonts w:eastAsia="PMingLiU"/>
          <w:i/>
          <w:lang w:eastAsia="zh-CN"/>
        </w:rPr>
        <w:t xml:space="preserve">                                                            </w:t>
      </w:r>
      <w:r w:rsidR="00885347">
        <w:rPr>
          <w:rFonts w:eastAsia="PMingLiU"/>
          <w:i/>
          <w:lang w:eastAsia="zh-CN"/>
        </w:rPr>
        <w:t xml:space="preserve">                       </w:t>
      </w:r>
      <w:r w:rsidR="0095221E" w:rsidRPr="00885347">
        <w:rPr>
          <w:rFonts w:eastAsia="PMingLiU"/>
          <w:i/>
          <w:lang w:eastAsia="zh-CN"/>
        </w:rPr>
        <w:t xml:space="preserve">    (</w:t>
      </w:r>
      <w:proofErr w:type="spellStart"/>
      <w:r w:rsidR="0095221E" w:rsidRPr="00885347">
        <w:rPr>
          <w:rFonts w:eastAsia="PMingLiU"/>
          <w:i/>
          <w:lang w:eastAsia="zh-CN"/>
        </w:rPr>
        <w:t>localitatea</w:t>
      </w:r>
      <w:proofErr w:type="spellEnd"/>
      <w:r w:rsidR="0095221E" w:rsidRPr="00885347">
        <w:rPr>
          <w:rFonts w:eastAsia="PMingLiU"/>
          <w:i/>
          <w:lang w:eastAsia="zh-CN"/>
        </w:rPr>
        <w:t>)</w:t>
      </w:r>
    </w:p>
    <w:p w14:paraId="579DBBC4" w14:textId="77777777" w:rsidR="0095221E" w:rsidRDefault="0095221E" w:rsidP="007551A5">
      <w:pPr>
        <w:rPr>
          <w:rFonts w:asciiTheme="majorBidi" w:hAnsiTheme="majorBidi" w:cstheme="majorBidi"/>
          <w:b/>
          <w:sz w:val="28"/>
          <w:szCs w:val="28"/>
          <w:lang w:val="ro-RO"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0"/>
        <w:gridCol w:w="3241"/>
        <w:gridCol w:w="2668"/>
      </w:tblGrid>
      <w:tr w:rsidR="0095221E" w:rsidRPr="0095221E" w14:paraId="21F18B20" w14:textId="77777777" w:rsidTr="00DB1DB2">
        <w:trPr>
          <w:trHeight w:val="4972"/>
        </w:trPr>
        <w:tc>
          <w:tcPr>
            <w:tcW w:w="1760" w:type="pct"/>
            <w:tcBorders>
              <w:top w:val="single" w:sz="4" w:space="0" w:color="auto"/>
              <w:left w:val="single" w:sz="4" w:space="0" w:color="auto"/>
              <w:right w:val="single" w:sz="4" w:space="0" w:color="auto"/>
            </w:tcBorders>
          </w:tcPr>
          <w:p w14:paraId="2C713D9C" w14:textId="77777777" w:rsidR="0095221E" w:rsidRPr="00271D0C" w:rsidRDefault="0095221E" w:rsidP="0095221E">
            <w:pPr>
              <w:ind w:firstLine="0"/>
              <w:jc w:val="center"/>
              <w:rPr>
                <w:rFonts w:eastAsia="PMingLiU"/>
                <w:b/>
                <w:sz w:val="24"/>
                <w:szCs w:val="24"/>
                <w:lang w:val="ro-RO" w:eastAsia="zh-CN"/>
              </w:rPr>
            </w:pPr>
            <w:r w:rsidRPr="00271D0C">
              <w:rPr>
                <w:rFonts w:eastAsia="PMingLiU"/>
                <w:b/>
                <w:sz w:val="24"/>
                <w:szCs w:val="24"/>
                <w:lang w:val="ro-RO" w:eastAsia="zh-CN"/>
              </w:rPr>
              <w:t>Furnizor/Prestator</w:t>
            </w:r>
          </w:p>
          <w:p w14:paraId="0F5549F7" w14:textId="77777777" w:rsidR="0095221E" w:rsidRPr="00271D0C" w:rsidRDefault="0095221E" w:rsidP="0095221E">
            <w:pPr>
              <w:ind w:firstLine="0"/>
              <w:rPr>
                <w:rFonts w:eastAsia="PMingLiU"/>
                <w:i/>
                <w:sz w:val="24"/>
                <w:szCs w:val="24"/>
                <w:lang w:val="ro-RO" w:eastAsia="zh-CN"/>
              </w:rPr>
            </w:pPr>
            <w:r w:rsidRPr="00271D0C">
              <w:rPr>
                <w:rFonts w:eastAsia="PMingLiU"/>
                <w:i/>
                <w:sz w:val="24"/>
                <w:szCs w:val="24"/>
                <w:lang w:val="ro-RO" w:eastAsia="zh-CN"/>
              </w:rPr>
              <w:t>_______________________________________________,</w:t>
            </w:r>
          </w:p>
          <w:p w14:paraId="5603365C" w14:textId="77777777" w:rsidR="0095221E" w:rsidRPr="00C712BF" w:rsidRDefault="0095221E" w:rsidP="0095221E">
            <w:pPr>
              <w:ind w:firstLine="0"/>
              <w:jc w:val="center"/>
              <w:rPr>
                <w:rFonts w:eastAsia="PMingLiU"/>
                <w:i/>
                <w:lang w:val="ro-RO" w:eastAsia="zh-CN"/>
              </w:rPr>
            </w:pPr>
            <w:r w:rsidRPr="00C712BF">
              <w:rPr>
                <w:rFonts w:eastAsia="PMingLiU"/>
                <w:i/>
                <w:lang w:val="ro-RO" w:eastAsia="zh-CN"/>
              </w:rPr>
              <w:t>(denumirea completă)</w:t>
            </w:r>
          </w:p>
          <w:p w14:paraId="54495903" w14:textId="77777777" w:rsidR="0095221E" w:rsidRPr="00271D0C" w:rsidRDefault="0095221E" w:rsidP="0095221E">
            <w:pPr>
              <w:ind w:firstLine="0"/>
              <w:jc w:val="left"/>
              <w:rPr>
                <w:rFonts w:eastAsia="PMingLiU"/>
                <w:sz w:val="24"/>
                <w:szCs w:val="24"/>
                <w:u w:val="single"/>
                <w:lang w:val="ro-RO" w:eastAsia="zh-CN"/>
              </w:rPr>
            </w:pPr>
            <w:r w:rsidRPr="00271D0C">
              <w:rPr>
                <w:rFonts w:eastAsia="PMingLiU"/>
                <w:sz w:val="24"/>
                <w:szCs w:val="24"/>
                <w:lang w:val="ro-RO" w:eastAsia="zh-CN"/>
              </w:rPr>
              <w:t>reprezentată prin ______________________,</w:t>
            </w:r>
          </w:p>
          <w:p w14:paraId="1CE8B005" w14:textId="77777777" w:rsidR="0095221E" w:rsidRPr="00C712BF" w:rsidRDefault="0095221E" w:rsidP="0095221E">
            <w:pPr>
              <w:ind w:firstLine="0"/>
              <w:jc w:val="center"/>
              <w:rPr>
                <w:rFonts w:eastAsia="PMingLiU"/>
                <w:i/>
                <w:lang w:val="ro-RO" w:eastAsia="zh-CN"/>
              </w:rPr>
            </w:pPr>
            <w:r w:rsidRPr="00C712BF">
              <w:rPr>
                <w:rFonts w:eastAsia="PMingLiU"/>
                <w:i/>
                <w:lang w:val="ro-RO" w:eastAsia="zh-CN"/>
              </w:rPr>
              <w:t>(</w:t>
            </w:r>
            <w:proofErr w:type="spellStart"/>
            <w:r w:rsidRPr="00C712BF">
              <w:rPr>
                <w:rFonts w:eastAsia="PMingLiU"/>
                <w:i/>
                <w:lang w:val="ro-RO" w:eastAsia="zh-CN"/>
              </w:rPr>
              <w:t>funcţia</w:t>
            </w:r>
            <w:proofErr w:type="spellEnd"/>
            <w:r w:rsidRPr="00C712BF">
              <w:rPr>
                <w:rFonts w:eastAsia="PMingLiU"/>
                <w:i/>
                <w:lang w:val="ro-RO" w:eastAsia="zh-CN"/>
              </w:rPr>
              <w:t>, numele, prenumele)</w:t>
            </w:r>
          </w:p>
          <w:p w14:paraId="25B560D2" w14:textId="48AF6AAC" w:rsidR="0095221E" w:rsidRPr="00271D0C" w:rsidRDefault="0095221E" w:rsidP="0095221E">
            <w:pPr>
              <w:ind w:firstLine="0"/>
              <w:jc w:val="left"/>
              <w:rPr>
                <w:rFonts w:eastAsia="PMingLiU"/>
                <w:sz w:val="24"/>
                <w:szCs w:val="24"/>
                <w:u w:val="single"/>
                <w:lang w:val="ro-RO" w:eastAsia="zh-CN"/>
              </w:rPr>
            </w:pPr>
            <w:r w:rsidRPr="00271D0C">
              <w:rPr>
                <w:rFonts w:eastAsia="PMingLiU"/>
                <w:sz w:val="24"/>
                <w:szCs w:val="24"/>
                <w:lang w:val="ro-RO" w:eastAsia="zh-CN"/>
              </w:rPr>
              <w:t xml:space="preserve">care </w:t>
            </w:r>
            <w:proofErr w:type="spellStart"/>
            <w:r w:rsidRPr="00271D0C">
              <w:rPr>
                <w:rFonts w:eastAsia="PMingLiU"/>
                <w:sz w:val="24"/>
                <w:szCs w:val="24"/>
                <w:lang w:val="ro-RO" w:eastAsia="zh-CN"/>
              </w:rPr>
              <w:t>acţionează</w:t>
            </w:r>
            <w:proofErr w:type="spellEnd"/>
            <w:r w:rsidRPr="00271D0C">
              <w:rPr>
                <w:rFonts w:eastAsia="PMingLiU"/>
                <w:sz w:val="24"/>
                <w:szCs w:val="24"/>
                <w:lang w:val="ro-RO" w:eastAsia="zh-CN"/>
              </w:rPr>
              <w:t xml:space="preserve"> în baza_________________</w:t>
            </w:r>
            <w:r w:rsidR="00C712BF">
              <w:rPr>
                <w:rFonts w:eastAsia="PMingLiU"/>
                <w:sz w:val="24"/>
                <w:szCs w:val="24"/>
                <w:lang w:val="ro-RO" w:eastAsia="zh-CN"/>
              </w:rPr>
              <w:t>___</w:t>
            </w:r>
            <w:r w:rsidRPr="00271D0C">
              <w:rPr>
                <w:rFonts w:eastAsia="PMingLiU"/>
                <w:sz w:val="24"/>
                <w:szCs w:val="24"/>
                <w:lang w:val="ro-RO" w:eastAsia="zh-CN"/>
              </w:rPr>
              <w:t>,</w:t>
            </w:r>
          </w:p>
          <w:p w14:paraId="3A502A30" w14:textId="7596896A" w:rsidR="0095221E" w:rsidRPr="00C712BF" w:rsidRDefault="0095221E" w:rsidP="0095221E">
            <w:pPr>
              <w:ind w:firstLine="0"/>
              <w:jc w:val="center"/>
              <w:rPr>
                <w:rFonts w:eastAsia="PMingLiU"/>
                <w:i/>
                <w:lang w:val="ro-RO" w:eastAsia="zh-CN"/>
              </w:rPr>
            </w:pPr>
            <w:r w:rsidRPr="00C712BF">
              <w:rPr>
                <w:rFonts w:eastAsia="PMingLiU"/>
                <w:i/>
                <w:lang w:val="ro-RO" w:eastAsia="zh-CN"/>
              </w:rPr>
              <w:t>(statut, regulament, hotăr</w:t>
            </w:r>
            <w:r w:rsidR="00271D0C" w:rsidRPr="00C712BF">
              <w:rPr>
                <w:rFonts w:eastAsia="PMingLiU"/>
                <w:i/>
                <w:lang w:val="ro-RO" w:eastAsia="zh-CN"/>
              </w:rPr>
              <w:t>â</w:t>
            </w:r>
            <w:r w:rsidRPr="00C712BF">
              <w:rPr>
                <w:rFonts w:eastAsia="PMingLiU"/>
                <w:i/>
                <w:lang w:val="ro-RO" w:eastAsia="zh-CN"/>
              </w:rPr>
              <w:t>re etc.)</w:t>
            </w:r>
          </w:p>
          <w:p w14:paraId="306F3B5F" w14:textId="77777777" w:rsidR="0095221E" w:rsidRPr="00271D0C" w:rsidRDefault="0095221E" w:rsidP="0095221E">
            <w:pPr>
              <w:ind w:firstLine="0"/>
              <w:jc w:val="center"/>
              <w:rPr>
                <w:rFonts w:eastAsia="PMingLiU"/>
                <w:i/>
                <w:sz w:val="24"/>
                <w:szCs w:val="24"/>
                <w:lang w:val="ro-RO" w:eastAsia="zh-CN"/>
              </w:rPr>
            </w:pPr>
          </w:p>
          <w:p w14:paraId="36456D60" w14:textId="0F8E6B11" w:rsidR="0095221E" w:rsidRPr="00271D0C" w:rsidRDefault="009049D8" w:rsidP="00E02B14">
            <w:pPr>
              <w:ind w:firstLine="0"/>
              <w:jc w:val="left"/>
              <w:rPr>
                <w:rFonts w:eastAsia="PMingLiU"/>
                <w:b/>
                <w:sz w:val="24"/>
                <w:szCs w:val="24"/>
                <w:lang w:val="ro-RO" w:eastAsia="zh-CN"/>
              </w:rPr>
            </w:pPr>
            <w:r>
              <w:rPr>
                <w:rFonts w:eastAsia="PMingLiU"/>
                <w:sz w:val="24"/>
                <w:szCs w:val="24"/>
                <w:lang w:val="ro-RO" w:eastAsia="zh-CN"/>
              </w:rPr>
              <w:t xml:space="preserve">în </w:t>
            </w:r>
            <w:r w:rsidR="0095221E" w:rsidRPr="00271D0C">
              <w:rPr>
                <w:rFonts w:eastAsia="PMingLiU"/>
                <w:sz w:val="24"/>
                <w:szCs w:val="24"/>
                <w:lang w:val="ro-RO" w:eastAsia="zh-CN"/>
              </w:rPr>
              <w:t>continuare</w:t>
            </w:r>
            <w:r w:rsidR="00E02B14">
              <w:rPr>
                <w:rFonts w:eastAsia="PMingLiU"/>
                <w:sz w:val="24"/>
                <w:szCs w:val="24"/>
                <w:lang w:val="ro-RO" w:eastAsia="zh-CN"/>
              </w:rPr>
              <w:t xml:space="preserve"> </w:t>
            </w:r>
            <w:r w:rsidR="00C712BF">
              <w:rPr>
                <w:rFonts w:eastAsia="PMingLiU"/>
                <w:sz w:val="24"/>
                <w:szCs w:val="24"/>
                <w:lang w:val="ro-RO" w:eastAsia="zh-CN"/>
              </w:rPr>
              <w:t>–</w:t>
            </w:r>
            <w:r w:rsidR="0095221E" w:rsidRPr="00271D0C">
              <w:rPr>
                <w:rFonts w:eastAsia="PMingLiU"/>
                <w:sz w:val="24"/>
                <w:szCs w:val="24"/>
                <w:lang w:val="ro-RO" w:eastAsia="zh-CN"/>
              </w:rPr>
              <w:t xml:space="preserve"> </w:t>
            </w:r>
            <w:r w:rsidR="0095221E" w:rsidRPr="00271D0C">
              <w:rPr>
                <w:rFonts w:eastAsia="PMingLiU"/>
                <w:bCs/>
                <w:i/>
                <w:iCs/>
                <w:sz w:val="24"/>
                <w:szCs w:val="24"/>
                <w:lang w:val="ro-RO" w:eastAsia="zh-CN"/>
              </w:rPr>
              <w:t>Furnizor/Prestator</w:t>
            </w:r>
            <w:r w:rsidR="0095221E" w:rsidRPr="00271D0C">
              <w:rPr>
                <w:rFonts w:eastAsia="PMingLiU"/>
                <w:i/>
                <w:sz w:val="24"/>
                <w:szCs w:val="24"/>
                <w:lang w:val="ro-RO" w:eastAsia="zh-CN"/>
              </w:rPr>
              <w:t>,</w:t>
            </w:r>
            <w:r w:rsidR="0095221E" w:rsidRPr="00271D0C">
              <w:rPr>
                <w:rFonts w:eastAsia="PMingLiU"/>
                <w:sz w:val="24"/>
                <w:szCs w:val="24"/>
                <w:lang w:val="ro-RO" w:eastAsia="zh-CN"/>
              </w:rPr>
              <w:t xml:space="preserve"> ________________</w:t>
            </w:r>
            <w:r>
              <w:rPr>
                <w:rFonts w:eastAsia="PMingLiU"/>
                <w:sz w:val="24"/>
                <w:szCs w:val="24"/>
                <w:lang w:val="ro-RO" w:eastAsia="zh-CN"/>
              </w:rPr>
              <w:t>________</w:t>
            </w:r>
            <w:r w:rsidR="0095221E" w:rsidRPr="00271D0C">
              <w:rPr>
                <w:rFonts w:eastAsia="PMingLiU"/>
                <w:sz w:val="24"/>
                <w:szCs w:val="24"/>
                <w:lang w:val="ro-RO" w:eastAsia="zh-CN"/>
              </w:rPr>
              <w:t>,</w:t>
            </w:r>
          </w:p>
          <w:p w14:paraId="2081C8C1" w14:textId="5ED925A2" w:rsidR="0095221E" w:rsidRPr="009049D8" w:rsidRDefault="0095221E" w:rsidP="0095221E">
            <w:pPr>
              <w:ind w:firstLine="0"/>
              <w:jc w:val="center"/>
              <w:rPr>
                <w:rFonts w:eastAsia="PMingLiU"/>
                <w:i/>
                <w:lang w:val="ro-RO" w:eastAsia="zh-CN"/>
              </w:rPr>
            </w:pPr>
            <w:r w:rsidRPr="009049D8">
              <w:rPr>
                <w:rFonts w:eastAsia="PMingLiU"/>
                <w:i/>
                <w:lang w:val="ro-RO" w:eastAsia="zh-CN"/>
              </w:rPr>
              <w:t xml:space="preserve">(se indică numărul </w:t>
            </w:r>
            <w:proofErr w:type="spellStart"/>
            <w:r w:rsidRPr="009049D8">
              <w:rPr>
                <w:rFonts w:eastAsia="PMingLiU"/>
                <w:i/>
                <w:lang w:val="ro-RO" w:eastAsia="zh-CN"/>
              </w:rPr>
              <w:t>şi</w:t>
            </w:r>
            <w:proofErr w:type="spellEnd"/>
            <w:r w:rsidRPr="009049D8">
              <w:rPr>
                <w:rFonts w:eastAsia="PMingLiU"/>
                <w:i/>
                <w:lang w:val="ro-RO" w:eastAsia="zh-CN"/>
              </w:rPr>
              <w:t xml:space="preserve"> data </w:t>
            </w:r>
          </w:p>
          <w:p w14:paraId="66F02D18" w14:textId="0ADD2526" w:rsidR="0095221E" w:rsidRPr="00EF30D6" w:rsidRDefault="0095221E" w:rsidP="00EF30D6">
            <w:pPr>
              <w:ind w:firstLine="0"/>
              <w:jc w:val="center"/>
              <w:rPr>
                <w:rFonts w:eastAsia="PMingLiU"/>
                <w:i/>
                <w:lang w:val="ro-RO" w:eastAsia="zh-CN"/>
              </w:rPr>
            </w:pPr>
            <w:r w:rsidRPr="009049D8">
              <w:rPr>
                <w:rFonts w:eastAsia="PMingLiU"/>
                <w:i/>
                <w:lang w:val="ro-RO" w:eastAsia="zh-CN"/>
              </w:rPr>
              <w:t>de înregistrare în Registrul de stat)</w:t>
            </w:r>
          </w:p>
        </w:tc>
        <w:tc>
          <w:tcPr>
            <w:tcW w:w="1777" w:type="pct"/>
            <w:tcBorders>
              <w:top w:val="single" w:sz="4" w:space="0" w:color="auto"/>
              <w:left w:val="single" w:sz="4" w:space="0" w:color="auto"/>
              <w:right w:val="single" w:sz="4" w:space="0" w:color="auto"/>
            </w:tcBorders>
          </w:tcPr>
          <w:p w14:paraId="26FEDF44" w14:textId="5A600345" w:rsidR="0095221E" w:rsidRPr="00271D0C" w:rsidRDefault="00256E5C" w:rsidP="0095221E">
            <w:pPr>
              <w:ind w:firstLine="0"/>
              <w:jc w:val="center"/>
              <w:rPr>
                <w:rFonts w:eastAsia="PMingLiU"/>
                <w:b/>
                <w:sz w:val="24"/>
                <w:szCs w:val="24"/>
                <w:lang w:val="ro-RO" w:eastAsia="zh-CN"/>
              </w:rPr>
            </w:pPr>
            <w:r>
              <w:rPr>
                <w:rFonts w:eastAsia="PMingLiU"/>
                <w:b/>
                <w:sz w:val="24"/>
                <w:szCs w:val="24"/>
                <w:lang w:val="ro-RO" w:eastAsia="zh-CN"/>
              </w:rPr>
              <w:t>B</w:t>
            </w:r>
            <w:r w:rsidRPr="00271D0C">
              <w:rPr>
                <w:rFonts w:eastAsia="PMingLiU"/>
                <w:b/>
                <w:sz w:val="24"/>
                <w:szCs w:val="24"/>
                <w:lang w:val="ro-RO" w:eastAsia="zh-CN"/>
              </w:rPr>
              <w:t>eneficiar</w:t>
            </w:r>
            <w:r w:rsidRPr="00885347">
              <w:rPr>
                <w:rFonts w:eastAsia="PMingLiU"/>
                <w:b/>
                <w:sz w:val="24"/>
                <w:szCs w:val="24"/>
                <w:lang w:val="ro-RO" w:eastAsia="zh-CN"/>
              </w:rPr>
              <w:t>*</w:t>
            </w:r>
          </w:p>
          <w:p w14:paraId="1AC7FC9C" w14:textId="6ED4E31D" w:rsidR="0095221E" w:rsidRPr="00271D0C" w:rsidRDefault="00E02B14" w:rsidP="0095221E">
            <w:pPr>
              <w:ind w:firstLine="0"/>
              <w:jc w:val="center"/>
              <w:rPr>
                <w:rFonts w:eastAsia="PMingLiU"/>
                <w:b/>
                <w:sz w:val="24"/>
                <w:szCs w:val="24"/>
                <w:lang w:val="ro-RO" w:eastAsia="zh-CN"/>
              </w:rPr>
            </w:pPr>
            <w:r>
              <w:rPr>
                <w:rFonts w:eastAsia="PMingLiU"/>
                <w:b/>
                <w:sz w:val="24"/>
                <w:szCs w:val="24"/>
                <w:lang w:val="ro-RO" w:eastAsia="zh-CN"/>
              </w:rPr>
              <w:t>D</w:t>
            </w:r>
            <w:r w:rsidR="00256E5C" w:rsidRPr="00271D0C">
              <w:rPr>
                <w:rFonts w:eastAsia="PMingLiU"/>
                <w:b/>
                <w:sz w:val="24"/>
                <w:szCs w:val="24"/>
                <w:lang w:val="ro-RO" w:eastAsia="zh-CN"/>
              </w:rPr>
              <w:t>estinatar</w:t>
            </w:r>
          </w:p>
          <w:p w14:paraId="0532BC66" w14:textId="03B3C68F" w:rsidR="0095221E" w:rsidRPr="00271D0C" w:rsidRDefault="0095221E" w:rsidP="0095221E">
            <w:pPr>
              <w:ind w:firstLine="0"/>
              <w:jc w:val="center"/>
              <w:rPr>
                <w:rFonts w:eastAsia="PMingLiU"/>
                <w:sz w:val="24"/>
                <w:szCs w:val="24"/>
                <w:lang w:val="ro-RO" w:eastAsia="zh-CN"/>
              </w:rPr>
            </w:pPr>
            <w:r w:rsidRPr="00271D0C">
              <w:rPr>
                <w:rFonts w:eastAsia="PMingLiU"/>
                <w:sz w:val="24"/>
                <w:szCs w:val="24"/>
                <w:lang w:val="ro-RO" w:eastAsia="zh-CN"/>
              </w:rPr>
              <w:t>______________________________________________</w:t>
            </w:r>
            <w:r w:rsidR="009049D8">
              <w:rPr>
                <w:rFonts w:eastAsia="PMingLiU"/>
                <w:sz w:val="24"/>
                <w:szCs w:val="24"/>
                <w:lang w:val="ro-RO" w:eastAsia="zh-CN"/>
              </w:rPr>
              <w:t>___</w:t>
            </w:r>
            <w:r w:rsidRPr="00271D0C">
              <w:rPr>
                <w:rFonts w:eastAsia="PMingLiU"/>
                <w:sz w:val="24"/>
                <w:szCs w:val="24"/>
                <w:lang w:val="ro-RO" w:eastAsia="zh-CN"/>
              </w:rPr>
              <w:t>,</w:t>
            </w:r>
          </w:p>
          <w:p w14:paraId="067252B9" w14:textId="77777777" w:rsidR="0095221E" w:rsidRPr="009049D8" w:rsidRDefault="0095221E" w:rsidP="0095221E">
            <w:pPr>
              <w:ind w:firstLine="0"/>
              <w:jc w:val="center"/>
              <w:rPr>
                <w:rFonts w:eastAsia="PMingLiU"/>
                <w:i/>
                <w:lang w:val="ro-RO" w:eastAsia="zh-CN"/>
              </w:rPr>
            </w:pPr>
            <w:r w:rsidRPr="009049D8">
              <w:rPr>
                <w:rFonts w:eastAsia="PMingLiU"/>
                <w:i/>
                <w:lang w:val="ro-RO" w:eastAsia="zh-CN"/>
              </w:rPr>
              <w:t>(denumirea completă)</w:t>
            </w:r>
          </w:p>
          <w:p w14:paraId="6ADC497D" w14:textId="77777777" w:rsidR="0095221E" w:rsidRPr="00271D0C" w:rsidRDefault="0095221E" w:rsidP="0095221E">
            <w:pPr>
              <w:ind w:firstLine="0"/>
              <w:jc w:val="left"/>
              <w:rPr>
                <w:rFonts w:eastAsia="PMingLiU"/>
                <w:sz w:val="24"/>
                <w:szCs w:val="24"/>
                <w:lang w:val="ro-RO" w:eastAsia="zh-CN"/>
              </w:rPr>
            </w:pPr>
            <w:r w:rsidRPr="00271D0C">
              <w:rPr>
                <w:rFonts w:eastAsia="PMingLiU"/>
                <w:sz w:val="24"/>
                <w:szCs w:val="24"/>
                <w:lang w:val="ro-RO" w:eastAsia="zh-CN"/>
              </w:rPr>
              <w:t>reprezentată prin</w:t>
            </w:r>
          </w:p>
          <w:p w14:paraId="1FFC28CA" w14:textId="22D4FD4B" w:rsidR="0095221E" w:rsidRPr="00271D0C" w:rsidRDefault="0095221E" w:rsidP="0095221E">
            <w:pPr>
              <w:ind w:firstLine="0"/>
              <w:jc w:val="left"/>
              <w:rPr>
                <w:rFonts w:eastAsia="PMingLiU"/>
                <w:sz w:val="24"/>
                <w:szCs w:val="24"/>
                <w:u w:val="single"/>
                <w:lang w:val="ro-RO" w:eastAsia="zh-CN"/>
              </w:rPr>
            </w:pPr>
            <w:r w:rsidRPr="00271D0C">
              <w:rPr>
                <w:rFonts w:eastAsia="PMingLiU"/>
                <w:sz w:val="24"/>
                <w:szCs w:val="24"/>
                <w:lang w:val="ro-RO" w:eastAsia="zh-CN"/>
              </w:rPr>
              <w:t>___________________</w:t>
            </w:r>
            <w:r w:rsidR="009049D8">
              <w:rPr>
                <w:rFonts w:eastAsia="PMingLiU"/>
                <w:sz w:val="24"/>
                <w:szCs w:val="24"/>
                <w:lang w:val="ro-RO" w:eastAsia="zh-CN"/>
              </w:rPr>
              <w:t>_____</w:t>
            </w:r>
            <w:r w:rsidRPr="00271D0C">
              <w:rPr>
                <w:rFonts w:eastAsia="PMingLiU"/>
                <w:sz w:val="24"/>
                <w:szCs w:val="24"/>
                <w:lang w:val="ro-RO" w:eastAsia="zh-CN"/>
              </w:rPr>
              <w:t>,</w:t>
            </w:r>
          </w:p>
          <w:p w14:paraId="27B581E9" w14:textId="77777777" w:rsidR="0095221E" w:rsidRPr="009049D8" w:rsidRDefault="0095221E" w:rsidP="0095221E">
            <w:pPr>
              <w:ind w:firstLine="0"/>
              <w:jc w:val="center"/>
              <w:rPr>
                <w:rFonts w:eastAsia="PMingLiU"/>
                <w:i/>
                <w:lang w:val="ro-RO" w:eastAsia="zh-CN"/>
              </w:rPr>
            </w:pPr>
            <w:r w:rsidRPr="009049D8">
              <w:rPr>
                <w:rFonts w:eastAsia="PMingLiU"/>
                <w:i/>
                <w:lang w:val="ro-RO" w:eastAsia="zh-CN"/>
              </w:rPr>
              <w:t>(</w:t>
            </w:r>
            <w:proofErr w:type="spellStart"/>
            <w:r w:rsidRPr="009049D8">
              <w:rPr>
                <w:rFonts w:eastAsia="PMingLiU"/>
                <w:i/>
                <w:lang w:val="ro-RO" w:eastAsia="zh-CN"/>
              </w:rPr>
              <w:t>funcţia</w:t>
            </w:r>
            <w:proofErr w:type="spellEnd"/>
            <w:r w:rsidRPr="009049D8">
              <w:rPr>
                <w:rFonts w:eastAsia="PMingLiU"/>
                <w:i/>
                <w:lang w:val="ro-RO" w:eastAsia="zh-CN"/>
              </w:rPr>
              <w:t>, numele, prenumele)</w:t>
            </w:r>
          </w:p>
          <w:p w14:paraId="794587C8" w14:textId="2BDB9CF5" w:rsidR="0095221E" w:rsidRPr="00271D0C" w:rsidRDefault="0095221E" w:rsidP="0095221E">
            <w:pPr>
              <w:ind w:firstLine="0"/>
              <w:jc w:val="left"/>
              <w:rPr>
                <w:rFonts w:eastAsia="PMingLiU"/>
                <w:sz w:val="24"/>
                <w:szCs w:val="24"/>
                <w:lang w:val="ro-RO" w:eastAsia="zh-CN"/>
              </w:rPr>
            </w:pPr>
            <w:r w:rsidRPr="00271D0C">
              <w:rPr>
                <w:rFonts w:eastAsia="PMingLiU"/>
                <w:sz w:val="24"/>
                <w:szCs w:val="24"/>
                <w:lang w:val="ro-RO" w:eastAsia="zh-CN"/>
              </w:rPr>
              <w:t xml:space="preserve">care </w:t>
            </w:r>
            <w:proofErr w:type="spellStart"/>
            <w:r w:rsidRPr="00271D0C">
              <w:rPr>
                <w:rFonts w:eastAsia="PMingLiU"/>
                <w:sz w:val="24"/>
                <w:szCs w:val="24"/>
                <w:lang w:val="ro-RO" w:eastAsia="zh-CN"/>
              </w:rPr>
              <w:t>acţionează</w:t>
            </w:r>
            <w:proofErr w:type="spellEnd"/>
            <w:r w:rsidRPr="00271D0C">
              <w:rPr>
                <w:rFonts w:eastAsia="PMingLiU"/>
                <w:sz w:val="24"/>
                <w:szCs w:val="24"/>
                <w:lang w:val="ro-RO" w:eastAsia="zh-CN"/>
              </w:rPr>
              <w:t xml:space="preserve"> în baza _________________</w:t>
            </w:r>
            <w:r w:rsidR="009049D8">
              <w:rPr>
                <w:rFonts w:eastAsia="PMingLiU"/>
                <w:sz w:val="24"/>
                <w:szCs w:val="24"/>
                <w:lang w:val="ro-RO" w:eastAsia="zh-CN"/>
              </w:rPr>
              <w:t>______</w:t>
            </w:r>
            <w:r w:rsidRPr="00271D0C">
              <w:rPr>
                <w:rFonts w:eastAsia="PMingLiU"/>
                <w:sz w:val="24"/>
                <w:szCs w:val="24"/>
                <w:lang w:val="ro-RO" w:eastAsia="zh-CN"/>
              </w:rPr>
              <w:t xml:space="preserve">, </w:t>
            </w:r>
          </w:p>
          <w:p w14:paraId="7B76F013" w14:textId="0743445E" w:rsidR="0095221E" w:rsidRPr="009049D8" w:rsidRDefault="0095221E" w:rsidP="0095221E">
            <w:pPr>
              <w:ind w:firstLine="0"/>
              <w:rPr>
                <w:rFonts w:eastAsia="PMingLiU"/>
                <w:i/>
                <w:lang w:val="ro-RO" w:eastAsia="zh-CN"/>
              </w:rPr>
            </w:pPr>
            <w:r w:rsidRPr="009049D8">
              <w:rPr>
                <w:rFonts w:eastAsia="PMingLiU"/>
                <w:i/>
                <w:lang w:val="ro-RO" w:eastAsia="zh-CN"/>
              </w:rPr>
              <w:t>(statut, regulament, hotăr</w:t>
            </w:r>
            <w:r w:rsidR="00271D0C" w:rsidRPr="009049D8">
              <w:rPr>
                <w:rFonts w:eastAsia="PMingLiU"/>
                <w:i/>
                <w:lang w:val="ro-RO" w:eastAsia="zh-CN"/>
              </w:rPr>
              <w:t>â</w:t>
            </w:r>
            <w:r w:rsidRPr="009049D8">
              <w:rPr>
                <w:rFonts w:eastAsia="PMingLiU"/>
                <w:i/>
                <w:lang w:val="ro-RO" w:eastAsia="zh-CN"/>
              </w:rPr>
              <w:t>re etc.)</w:t>
            </w:r>
          </w:p>
          <w:p w14:paraId="18A9AD6C" w14:textId="62FB3A10" w:rsidR="0095221E" w:rsidRPr="00271D0C" w:rsidRDefault="0095221E" w:rsidP="0095221E">
            <w:pPr>
              <w:ind w:firstLine="0"/>
              <w:jc w:val="left"/>
              <w:rPr>
                <w:rFonts w:eastAsia="PMingLiU"/>
                <w:sz w:val="24"/>
                <w:szCs w:val="24"/>
                <w:lang w:val="ro-RO" w:eastAsia="zh-CN"/>
              </w:rPr>
            </w:pPr>
            <w:r w:rsidRPr="00271D0C">
              <w:rPr>
                <w:rFonts w:eastAsia="PMingLiU"/>
                <w:sz w:val="24"/>
                <w:szCs w:val="24"/>
                <w:lang w:val="ro-RO" w:eastAsia="zh-CN"/>
              </w:rPr>
              <w:t xml:space="preserve">în continuare </w:t>
            </w:r>
            <w:r w:rsidR="00C712BF">
              <w:rPr>
                <w:rFonts w:eastAsia="PMingLiU"/>
                <w:sz w:val="24"/>
                <w:szCs w:val="24"/>
                <w:lang w:val="ro-RO" w:eastAsia="zh-CN"/>
              </w:rPr>
              <w:t>–</w:t>
            </w:r>
            <w:r w:rsidR="009049D8">
              <w:rPr>
                <w:rFonts w:eastAsia="PMingLiU"/>
                <w:sz w:val="24"/>
                <w:szCs w:val="24"/>
                <w:lang w:val="ro-RO" w:eastAsia="zh-CN"/>
              </w:rPr>
              <w:t xml:space="preserve"> </w:t>
            </w:r>
            <w:r w:rsidR="00C712BF">
              <w:rPr>
                <w:rFonts w:eastAsia="PMingLiU"/>
                <w:i/>
                <w:sz w:val="24"/>
                <w:szCs w:val="24"/>
                <w:lang w:val="ro-RO" w:eastAsia="zh-CN"/>
              </w:rPr>
              <w:t>B</w:t>
            </w:r>
            <w:r w:rsidRPr="00271D0C">
              <w:rPr>
                <w:rFonts w:eastAsia="PMingLiU"/>
                <w:i/>
                <w:sz w:val="24"/>
                <w:szCs w:val="24"/>
                <w:lang w:val="ro-RO" w:eastAsia="zh-CN"/>
              </w:rPr>
              <w:t>eneficiar,</w:t>
            </w:r>
            <w:r w:rsidRPr="00271D0C">
              <w:rPr>
                <w:rFonts w:eastAsia="PMingLiU"/>
                <w:sz w:val="24"/>
                <w:szCs w:val="24"/>
                <w:lang w:val="ro-RO" w:eastAsia="zh-CN"/>
              </w:rPr>
              <w:t xml:space="preserve"> ________________</w:t>
            </w:r>
            <w:r w:rsidR="009049D8">
              <w:rPr>
                <w:rFonts w:eastAsia="PMingLiU"/>
                <w:sz w:val="24"/>
                <w:szCs w:val="24"/>
                <w:lang w:val="ro-RO" w:eastAsia="zh-CN"/>
              </w:rPr>
              <w:t>________</w:t>
            </w:r>
            <w:r w:rsidRPr="00271D0C">
              <w:rPr>
                <w:rFonts w:eastAsia="PMingLiU"/>
                <w:sz w:val="24"/>
                <w:szCs w:val="24"/>
                <w:lang w:val="ro-RO" w:eastAsia="zh-CN"/>
              </w:rPr>
              <w:t>,</w:t>
            </w:r>
          </w:p>
          <w:p w14:paraId="406EC321" w14:textId="4FB764D4" w:rsidR="0095221E" w:rsidRPr="009049D8" w:rsidRDefault="0095221E" w:rsidP="0095221E">
            <w:pPr>
              <w:ind w:firstLine="0"/>
              <w:jc w:val="center"/>
              <w:rPr>
                <w:rFonts w:eastAsia="PMingLiU"/>
                <w:i/>
                <w:lang w:val="ro-RO" w:eastAsia="zh-CN"/>
              </w:rPr>
            </w:pPr>
            <w:r w:rsidRPr="009049D8">
              <w:rPr>
                <w:rFonts w:eastAsia="PMingLiU"/>
                <w:i/>
                <w:lang w:val="ro-RO" w:eastAsia="zh-CN"/>
              </w:rPr>
              <w:t xml:space="preserve">(se indică numărul </w:t>
            </w:r>
            <w:proofErr w:type="spellStart"/>
            <w:r w:rsidRPr="009049D8">
              <w:rPr>
                <w:rFonts w:eastAsia="PMingLiU"/>
                <w:i/>
                <w:lang w:val="ro-RO" w:eastAsia="zh-CN"/>
              </w:rPr>
              <w:t>şi</w:t>
            </w:r>
            <w:proofErr w:type="spellEnd"/>
            <w:r w:rsidRPr="009049D8">
              <w:rPr>
                <w:rFonts w:eastAsia="PMingLiU"/>
                <w:i/>
                <w:lang w:val="ro-RO" w:eastAsia="zh-CN"/>
              </w:rPr>
              <w:t xml:space="preserve"> data </w:t>
            </w:r>
          </w:p>
          <w:p w14:paraId="20821A3B" w14:textId="0EE3BA43" w:rsidR="0095221E" w:rsidRPr="00EF30D6" w:rsidRDefault="0095221E" w:rsidP="00EF30D6">
            <w:pPr>
              <w:ind w:firstLine="0"/>
              <w:jc w:val="center"/>
              <w:rPr>
                <w:rFonts w:eastAsia="PMingLiU"/>
                <w:i/>
                <w:lang w:val="ro-RO" w:eastAsia="zh-CN"/>
              </w:rPr>
            </w:pPr>
            <w:r w:rsidRPr="009049D8">
              <w:rPr>
                <w:rFonts w:eastAsia="PMingLiU"/>
                <w:i/>
                <w:lang w:val="ro-RO" w:eastAsia="zh-CN"/>
              </w:rPr>
              <w:t>de înregistrare în Registrul de stat)</w:t>
            </w:r>
          </w:p>
        </w:tc>
        <w:tc>
          <w:tcPr>
            <w:tcW w:w="1463" w:type="pct"/>
            <w:tcBorders>
              <w:top w:val="single" w:sz="4" w:space="0" w:color="auto"/>
              <w:left w:val="single" w:sz="4" w:space="0" w:color="auto"/>
              <w:right w:val="single" w:sz="4" w:space="0" w:color="auto"/>
            </w:tcBorders>
          </w:tcPr>
          <w:p w14:paraId="3A3511E4" w14:textId="77777777" w:rsidR="0095221E" w:rsidRPr="00271D0C" w:rsidRDefault="0095221E" w:rsidP="0095221E">
            <w:pPr>
              <w:ind w:firstLine="0"/>
              <w:jc w:val="center"/>
              <w:rPr>
                <w:rFonts w:eastAsia="PMingLiU"/>
                <w:b/>
                <w:sz w:val="24"/>
                <w:szCs w:val="24"/>
                <w:lang w:val="ro-RO" w:eastAsia="zh-CN"/>
              </w:rPr>
            </w:pPr>
            <w:r w:rsidRPr="00271D0C">
              <w:rPr>
                <w:rFonts w:eastAsia="PMingLiU"/>
                <w:b/>
                <w:sz w:val="24"/>
                <w:szCs w:val="24"/>
                <w:lang w:val="ro-RO" w:eastAsia="zh-CN"/>
              </w:rPr>
              <w:t xml:space="preserve">Autoritate centrală pentru </w:t>
            </w:r>
            <w:proofErr w:type="spellStart"/>
            <w:r w:rsidRPr="00271D0C">
              <w:rPr>
                <w:rFonts w:eastAsia="PMingLiU"/>
                <w:b/>
                <w:sz w:val="24"/>
                <w:szCs w:val="24"/>
                <w:lang w:val="ro-RO" w:eastAsia="zh-CN"/>
              </w:rPr>
              <w:t>achiziţii</w:t>
            </w:r>
            <w:proofErr w:type="spellEnd"/>
          </w:p>
          <w:p w14:paraId="20FC241B" w14:textId="77777777" w:rsidR="0095221E" w:rsidRPr="00271D0C" w:rsidRDefault="0095221E" w:rsidP="0095221E">
            <w:pPr>
              <w:ind w:firstLine="0"/>
              <w:jc w:val="center"/>
              <w:rPr>
                <w:rFonts w:eastAsia="PMingLiU"/>
                <w:b/>
                <w:sz w:val="24"/>
                <w:szCs w:val="24"/>
                <w:lang w:val="ro-RO" w:eastAsia="zh-CN"/>
              </w:rPr>
            </w:pPr>
          </w:p>
          <w:p w14:paraId="0401F634" w14:textId="77777777" w:rsidR="0095221E" w:rsidRPr="00271D0C" w:rsidRDefault="0095221E" w:rsidP="0095221E">
            <w:pPr>
              <w:ind w:firstLine="0"/>
              <w:jc w:val="center"/>
              <w:rPr>
                <w:rFonts w:eastAsia="PMingLiU"/>
                <w:b/>
                <w:sz w:val="24"/>
                <w:szCs w:val="24"/>
                <w:lang w:val="ro-RO" w:eastAsia="zh-CN"/>
              </w:rPr>
            </w:pPr>
            <w:r w:rsidRPr="00271D0C">
              <w:rPr>
                <w:rFonts w:eastAsia="PMingLiU"/>
                <w:b/>
                <w:sz w:val="24"/>
                <w:szCs w:val="24"/>
                <w:lang w:val="ro-RO" w:eastAsia="zh-CN"/>
              </w:rPr>
              <w:t>Centrul pentru achiziții  publice centralizate în sănătate</w:t>
            </w:r>
          </w:p>
          <w:p w14:paraId="5A4EECED" w14:textId="77777777" w:rsidR="0095221E" w:rsidRPr="00271D0C" w:rsidRDefault="0095221E" w:rsidP="0095221E">
            <w:pPr>
              <w:ind w:firstLine="0"/>
              <w:jc w:val="left"/>
              <w:rPr>
                <w:rFonts w:eastAsia="PMingLiU"/>
                <w:sz w:val="24"/>
                <w:szCs w:val="24"/>
                <w:lang w:val="ro-RO" w:eastAsia="zh-CN"/>
              </w:rPr>
            </w:pPr>
          </w:p>
          <w:p w14:paraId="20E4173E" w14:textId="77777777" w:rsidR="0095221E" w:rsidRPr="00271D0C" w:rsidRDefault="0095221E" w:rsidP="0095221E">
            <w:pPr>
              <w:ind w:firstLine="0"/>
              <w:jc w:val="left"/>
              <w:rPr>
                <w:rFonts w:eastAsia="PMingLiU"/>
                <w:sz w:val="24"/>
                <w:szCs w:val="24"/>
                <w:u w:val="single"/>
                <w:lang w:val="ro-RO" w:eastAsia="zh-CN"/>
              </w:rPr>
            </w:pPr>
            <w:r w:rsidRPr="00271D0C">
              <w:rPr>
                <w:rFonts w:eastAsia="PMingLiU"/>
                <w:sz w:val="24"/>
                <w:szCs w:val="24"/>
                <w:lang w:val="ro-RO" w:eastAsia="zh-CN"/>
              </w:rPr>
              <w:t>reprezentat prin ___________________,</w:t>
            </w:r>
          </w:p>
          <w:p w14:paraId="695C6283" w14:textId="63D4A021" w:rsidR="0095221E" w:rsidRPr="009049D8" w:rsidRDefault="0095221E" w:rsidP="0095221E">
            <w:pPr>
              <w:ind w:firstLine="0"/>
              <w:rPr>
                <w:rFonts w:eastAsia="PMingLiU"/>
                <w:i/>
                <w:lang w:val="ro-RO" w:eastAsia="zh-CN"/>
              </w:rPr>
            </w:pPr>
            <w:r w:rsidRPr="009049D8">
              <w:rPr>
                <w:rFonts w:eastAsia="PMingLiU"/>
                <w:i/>
                <w:lang w:val="ro-RO" w:eastAsia="zh-CN"/>
              </w:rPr>
              <w:t>(</w:t>
            </w:r>
            <w:proofErr w:type="spellStart"/>
            <w:r w:rsidRPr="009049D8">
              <w:rPr>
                <w:rFonts w:eastAsia="PMingLiU"/>
                <w:i/>
                <w:lang w:val="ro-RO" w:eastAsia="zh-CN"/>
              </w:rPr>
              <w:t>funcţia</w:t>
            </w:r>
            <w:proofErr w:type="spellEnd"/>
            <w:r w:rsidRPr="009049D8">
              <w:rPr>
                <w:rFonts w:eastAsia="PMingLiU"/>
                <w:i/>
                <w:lang w:val="ro-RO" w:eastAsia="zh-CN"/>
              </w:rPr>
              <w:t xml:space="preserve">, numele, prenumele) </w:t>
            </w:r>
          </w:p>
          <w:p w14:paraId="58F9F5FD" w14:textId="2307E481" w:rsidR="0095221E" w:rsidRPr="00E02B14" w:rsidRDefault="0095221E" w:rsidP="00E02B14">
            <w:pPr>
              <w:ind w:firstLine="0"/>
              <w:jc w:val="left"/>
              <w:rPr>
                <w:rFonts w:eastAsia="PMingLiU"/>
                <w:sz w:val="24"/>
                <w:szCs w:val="24"/>
                <w:lang w:val="ro-RO" w:eastAsia="zh-CN"/>
              </w:rPr>
            </w:pPr>
            <w:r w:rsidRPr="00271D0C">
              <w:rPr>
                <w:rFonts w:eastAsia="PMingLiU"/>
                <w:sz w:val="24"/>
                <w:szCs w:val="24"/>
                <w:lang w:val="ro-RO" w:eastAsia="zh-CN"/>
              </w:rPr>
              <w:t xml:space="preserve">care </w:t>
            </w:r>
            <w:proofErr w:type="spellStart"/>
            <w:r w:rsidRPr="00271D0C">
              <w:rPr>
                <w:rFonts w:eastAsia="PMingLiU"/>
                <w:sz w:val="24"/>
                <w:szCs w:val="24"/>
                <w:lang w:val="ro-RO" w:eastAsia="zh-CN"/>
              </w:rPr>
              <w:t>acţionează</w:t>
            </w:r>
            <w:proofErr w:type="spellEnd"/>
            <w:r w:rsidRPr="00271D0C">
              <w:rPr>
                <w:rFonts w:eastAsia="PMingLiU"/>
                <w:sz w:val="24"/>
                <w:szCs w:val="24"/>
                <w:lang w:val="ro-RO" w:eastAsia="zh-CN"/>
              </w:rPr>
              <w:t xml:space="preserve"> în baza Regulamentului de organizare și funcționare al Centrului pentru achiziții p</w:t>
            </w:r>
            <w:r w:rsidR="00E02B14">
              <w:rPr>
                <w:rFonts w:eastAsia="PMingLiU"/>
                <w:sz w:val="24"/>
                <w:szCs w:val="24"/>
                <w:lang w:val="ro-RO" w:eastAsia="zh-CN"/>
              </w:rPr>
              <w:t>ublice Centralizate în Sănătate</w:t>
            </w:r>
            <w:r w:rsidRPr="00271D0C">
              <w:rPr>
                <w:rFonts w:eastAsia="PMingLiU"/>
                <w:sz w:val="24"/>
                <w:szCs w:val="24"/>
                <w:lang w:val="ro-RO" w:eastAsia="zh-CN"/>
              </w:rPr>
              <w:t xml:space="preserve"> </w:t>
            </w:r>
          </w:p>
          <w:p w14:paraId="3652CF90" w14:textId="3C5C193E" w:rsidR="0095221E" w:rsidRPr="00EF30D6" w:rsidRDefault="00A64D4F" w:rsidP="00EF30D6">
            <w:pPr>
              <w:ind w:firstLine="0"/>
              <w:jc w:val="left"/>
              <w:rPr>
                <w:rFonts w:eastAsia="PMingLiU"/>
                <w:sz w:val="24"/>
                <w:szCs w:val="24"/>
                <w:lang w:val="ro-RO" w:eastAsia="zh-CN"/>
              </w:rPr>
            </w:pPr>
            <w:r>
              <w:rPr>
                <w:rFonts w:eastAsia="PMingLiU"/>
                <w:sz w:val="24"/>
                <w:szCs w:val="24"/>
                <w:lang w:val="ro-RO" w:eastAsia="zh-CN"/>
              </w:rPr>
              <w:t>(</w:t>
            </w:r>
            <w:r w:rsidR="0095221E" w:rsidRPr="00271D0C">
              <w:rPr>
                <w:rFonts w:eastAsia="PMingLiU"/>
                <w:sz w:val="24"/>
                <w:szCs w:val="24"/>
                <w:lang w:val="ro-RO" w:eastAsia="zh-CN"/>
              </w:rPr>
              <w:t xml:space="preserve">în continuare </w:t>
            </w:r>
            <w:r>
              <w:rPr>
                <w:rFonts w:eastAsia="PMingLiU"/>
                <w:i/>
                <w:sz w:val="24"/>
                <w:szCs w:val="24"/>
                <w:lang w:val="ro-RO" w:eastAsia="zh-CN"/>
              </w:rPr>
              <w:t>–</w:t>
            </w:r>
            <w:r w:rsidR="00256E5C">
              <w:rPr>
                <w:rFonts w:eastAsia="PMingLiU"/>
                <w:i/>
                <w:sz w:val="24"/>
                <w:szCs w:val="24"/>
                <w:lang w:val="ro-RO" w:eastAsia="zh-CN"/>
              </w:rPr>
              <w:t xml:space="preserve"> </w:t>
            </w:r>
            <w:r w:rsidR="0095221E" w:rsidRPr="00271D0C">
              <w:rPr>
                <w:rFonts w:eastAsia="PMingLiU"/>
                <w:i/>
                <w:sz w:val="24"/>
                <w:szCs w:val="24"/>
                <w:lang w:val="ro-RO" w:eastAsia="zh-CN"/>
              </w:rPr>
              <w:t>Centru)</w:t>
            </w:r>
          </w:p>
        </w:tc>
      </w:tr>
    </w:tbl>
    <w:p w14:paraId="18356A1F" w14:textId="77777777" w:rsidR="00091A8A" w:rsidRDefault="00091A8A" w:rsidP="00271D0C">
      <w:pPr>
        <w:tabs>
          <w:tab w:val="left" w:pos="1134"/>
        </w:tabs>
        <w:rPr>
          <w:rFonts w:eastAsia="PMingLiU"/>
          <w:sz w:val="24"/>
          <w:szCs w:val="24"/>
          <w:lang w:val="ro-RO" w:eastAsia="zh-CN"/>
        </w:rPr>
      </w:pPr>
    </w:p>
    <w:p w14:paraId="5677DA41" w14:textId="77777777" w:rsidR="00A319B1" w:rsidRDefault="00A319B1" w:rsidP="00271D0C">
      <w:pPr>
        <w:tabs>
          <w:tab w:val="left" w:pos="1134"/>
        </w:tabs>
        <w:rPr>
          <w:rFonts w:eastAsia="PMingLiU"/>
          <w:sz w:val="24"/>
          <w:szCs w:val="24"/>
          <w:lang w:val="ro-RO" w:eastAsia="zh-CN"/>
        </w:rPr>
      </w:pPr>
    </w:p>
    <w:p w14:paraId="561652CA" w14:textId="77777777" w:rsidR="00A319B1" w:rsidRDefault="00A319B1" w:rsidP="00271D0C">
      <w:pPr>
        <w:tabs>
          <w:tab w:val="left" w:pos="1134"/>
        </w:tabs>
        <w:rPr>
          <w:rFonts w:eastAsia="PMingLiU"/>
          <w:sz w:val="24"/>
          <w:szCs w:val="24"/>
          <w:lang w:val="ro-RO" w:eastAsia="zh-CN"/>
        </w:rPr>
      </w:pPr>
    </w:p>
    <w:p w14:paraId="0C5EE353" w14:textId="77777777" w:rsidR="00091A8A" w:rsidRDefault="00091A8A" w:rsidP="00271D0C">
      <w:pPr>
        <w:tabs>
          <w:tab w:val="left" w:pos="1134"/>
        </w:tabs>
        <w:rPr>
          <w:rFonts w:eastAsia="PMingLiU"/>
          <w:sz w:val="24"/>
          <w:szCs w:val="24"/>
          <w:lang w:val="ro-RO" w:eastAsia="zh-CN"/>
        </w:rPr>
      </w:pPr>
    </w:p>
    <w:p w14:paraId="43B4419E" w14:textId="5434E5C0"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în continuare </w:t>
      </w:r>
      <w:r w:rsidR="00271D0C" w:rsidRPr="00643E28">
        <w:rPr>
          <w:rFonts w:eastAsia="PMingLiU"/>
          <w:sz w:val="24"/>
          <w:szCs w:val="24"/>
          <w:lang w:val="ro-RO" w:eastAsia="zh-CN"/>
        </w:rPr>
        <w:t xml:space="preserve">– </w:t>
      </w:r>
      <w:proofErr w:type="spellStart"/>
      <w:r w:rsidRPr="00643E28">
        <w:rPr>
          <w:rFonts w:eastAsia="PMingLiU"/>
          <w:i/>
          <w:sz w:val="24"/>
          <w:szCs w:val="24"/>
          <w:lang w:val="ro-RO" w:eastAsia="zh-CN"/>
        </w:rPr>
        <w:t>Părţi</w:t>
      </w:r>
      <w:proofErr w:type="spellEnd"/>
      <w:r w:rsidR="009049D8" w:rsidRPr="00643E28">
        <w:rPr>
          <w:rFonts w:eastAsia="PMingLiU"/>
          <w:i/>
          <w:sz w:val="24"/>
          <w:szCs w:val="24"/>
          <w:lang w:val="ro-RO" w:eastAsia="zh-CN"/>
        </w:rPr>
        <w:t>,</w:t>
      </w:r>
      <w:r w:rsidRPr="00643E28">
        <w:rPr>
          <w:rFonts w:eastAsia="PMingLiU"/>
          <w:sz w:val="24"/>
          <w:szCs w:val="24"/>
          <w:lang w:val="ro-RO" w:eastAsia="zh-CN"/>
        </w:rPr>
        <w:t xml:space="preserve"> au încheiat prezentul Contract cu privire la:</w:t>
      </w:r>
    </w:p>
    <w:p w14:paraId="4FAAC3F4" w14:textId="5E70BA59" w:rsidR="0095221E" w:rsidRPr="00C116FE" w:rsidRDefault="00256E5C" w:rsidP="00C116FE">
      <w:pPr>
        <w:pStyle w:val="ListParagraph"/>
        <w:numPr>
          <w:ilvl w:val="0"/>
          <w:numId w:val="47"/>
        </w:numPr>
        <w:tabs>
          <w:tab w:val="left" w:pos="1134"/>
        </w:tabs>
        <w:rPr>
          <w:rFonts w:eastAsia="PMingLiU"/>
          <w:sz w:val="24"/>
          <w:szCs w:val="24"/>
          <w:lang w:val="ro-RO" w:eastAsia="zh-CN"/>
        </w:rPr>
      </w:pPr>
      <w:r w:rsidRPr="00C116FE">
        <w:rPr>
          <w:rFonts w:eastAsia="PMingLiU"/>
          <w:sz w:val="24"/>
          <w:szCs w:val="24"/>
          <w:lang w:val="ro-RO" w:eastAsia="zh-CN"/>
        </w:rPr>
        <w:t>(</w:t>
      </w:r>
      <w:r w:rsidR="0095221E" w:rsidRPr="00C116FE">
        <w:rPr>
          <w:rFonts w:eastAsia="PMingLiU"/>
          <w:sz w:val="24"/>
          <w:szCs w:val="24"/>
          <w:lang w:val="ro-RO" w:eastAsia="zh-CN"/>
        </w:rPr>
        <w:t xml:space="preserve">în continuare </w:t>
      </w:r>
      <w:r w:rsidRPr="00C116FE">
        <w:rPr>
          <w:rFonts w:eastAsia="PMingLiU"/>
          <w:sz w:val="24"/>
          <w:szCs w:val="24"/>
          <w:lang w:val="ro-RO" w:eastAsia="zh-CN"/>
        </w:rPr>
        <w:t xml:space="preserve">– </w:t>
      </w:r>
      <w:r w:rsidRPr="00C116FE">
        <w:rPr>
          <w:rFonts w:eastAsia="PMingLiU"/>
          <w:i/>
          <w:sz w:val="24"/>
          <w:szCs w:val="24"/>
          <w:lang w:val="ro-RO" w:eastAsia="zh-CN"/>
        </w:rPr>
        <w:t>b</w:t>
      </w:r>
      <w:r w:rsidR="0095221E" w:rsidRPr="00C116FE">
        <w:rPr>
          <w:rFonts w:eastAsia="PMingLiU"/>
          <w:i/>
          <w:sz w:val="24"/>
          <w:szCs w:val="24"/>
          <w:lang w:val="ro-RO" w:eastAsia="zh-CN"/>
        </w:rPr>
        <w:t>unuri/</w:t>
      </w:r>
      <w:r w:rsidRPr="00C116FE">
        <w:rPr>
          <w:rFonts w:eastAsia="PMingLiU"/>
          <w:i/>
          <w:sz w:val="24"/>
          <w:szCs w:val="24"/>
          <w:lang w:val="ro-RO" w:eastAsia="zh-CN"/>
        </w:rPr>
        <w:t>s</w:t>
      </w:r>
      <w:r w:rsidR="0095221E" w:rsidRPr="00C116FE">
        <w:rPr>
          <w:rFonts w:eastAsia="PMingLiU"/>
          <w:i/>
          <w:sz w:val="24"/>
          <w:szCs w:val="24"/>
          <w:lang w:val="ro-RO" w:eastAsia="zh-CN"/>
        </w:rPr>
        <w:t>ervicii</w:t>
      </w:r>
      <w:r w:rsidRPr="00C116FE">
        <w:rPr>
          <w:rFonts w:eastAsia="PMingLiU"/>
          <w:sz w:val="24"/>
          <w:szCs w:val="24"/>
          <w:lang w:val="ro-RO" w:eastAsia="zh-CN"/>
        </w:rPr>
        <w:t>)</w:t>
      </w:r>
      <w:r w:rsidR="0095221E" w:rsidRPr="00C116FE">
        <w:rPr>
          <w:rFonts w:eastAsia="PMingLiU"/>
          <w:sz w:val="24"/>
          <w:szCs w:val="24"/>
          <w:lang w:val="ro-RO" w:eastAsia="zh-CN"/>
        </w:rPr>
        <w:t>, conform procedurii de achiziții publice de tip _____, nr</w:t>
      </w:r>
      <w:r w:rsidRPr="00C116FE">
        <w:rPr>
          <w:rFonts w:eastAsia="PMingLiU"/>
          <w:sz w:val="24"/>
          <w:szCs w:val="24"/>
          <w:lang w:val="ro-RO" w:eastAsia="zh-CN"/>
        </w:rPr>
        <w:t>.________</w:t>
      </w:r>
      <w:r w:rsidR="0095221E" w:rsidRPr="00C116FE">
        <w:rPr>
          <w:rFonts w:eastAsia="PMingLiU"/>
          <w:sz w:val="24"/>
          <w:szCs w:val="24"/>
          <w:lang w:val="ro-RO" w:eastAsia="zh-CN"/>
        </w:rPr>
        <w:t xml:space="preserve"> din ______________________________________</w:t>
      </w:r>
      <w:r w:rsidRPr="00C116FE">
        <w:rPr>
          <w:rFonts w:eastAsia="PMingLiU"/>
          <w:sz w:val="24"/>
          <w:szCs w:val="24"/>
          <w:lang w:val="ro-RO" w:eastAsia="zh-CN"/>
        </w:rPr>
        <w:t>__</w:t>
      </w:r>
      <w:r w:rsidR="00E02B14" w:rsidRPr="00C116FE">
        <w:rPr>
          <w:rFonts w:eastAsia="PMingLiU"/>
          <w:sz w:val="24"/>
          <w:szCs w:val="24"/>
          <w:lang w:val="ro-RO" w:eastAsia="zh-CN"/>
        </w:rPr>
        <w:t>____</w:t>
      </w:r>
      <w:r w:rsidR="0095221E" w:rsidRPr="00C116FE">
        <w:rPr>
          <w:rFonts w:eastAsia="PMingLiU"/>
          <w:i/>
          <w:sz w:val="24"/>
          <w:szCs w:val="24"/>
          <w:lang w:val="ro-RO" w:eastAsia="zh-CN"/>
        </w:rPr>
        <w:t xml:space="preserve">                                </w:t>
      </w:r>
    </w:p>
    <w:p w14:paraId="652C54BC" w14:textId="77777777" w:rsidR="0095221E" w:rsidRPr="00643E28" w:rsidRDefault="0095221E" w:rsidP="00256E5C">
      <w:pPr>
        <w:tabs>
          <w:tab w:val="left" w:pos="1134"/>
        </w:tabs>
        <w:ind w:firstLine="0"/>
        <w:rPr>
          <w:rFonts w:eastAsia="PMingLiU"/>
          <w:sz w:val="24"/>
          <w:szCs w:val="24"/>
          <w:lang w:val="ro-RO" w:eastAsia="zh-CN"/>
        </w:rPr>
      </w:pPr>
      <w:r w:rsidRPr="00643E28">
        <w:rPr>
          <w:rFonts w:eastAsia="PMingLiU"/>
          <w:sz w:val="24"/>
          <w:szCs w:val="24"/>
          <w:lang w:val="ro-RO" w:eastAsia="zh-CN"/>
        </w:rPr>
        <w:t>în baza deciziei grupului de lucru al Centrului din „___” _________ 20__.</w:t>
      </w:r>
    </w:p>
    <w:p w14:paraId="70BB9C1E" w14:textId="2D1B133B" w:rsidR="0095221E" w:rsidRPr="00643E28" w:rsidRDefault="0095221E" w:rsidP="00271D0C">
      <w:pPr>
        <w:tabs>
          <w:tab w:val="left" w:pos="1134"/>
          <w:tab w:val="left" w:pos="1276"/>
        </w:tabs>
        <w:suppressAutoHyphens/>
        <w:rPr>
          <w:rFonts w:eastAsia="PMingLiU"/>
          <w:sz w:val="24"/>
          <w:szCs w:val="24"/>
          <w:lang w:val="ro-RO" w:eastAsia="zh-CN"/>
        </w:rPr>
      </w:pPr>
      <w:r w:rsidRPr="00643E28">
        <w:rPr>
          <w:rFonts w:eastAsia="PMingLiU"/>
          <w:b/>
          <w:sz w:val="24"/>
          <w:szCs w:val="24"/>
          <w:lang w:val="ro-RO" w:eastAsia="zh-CN"/>
        </w:rPr>
        <w:t>B.</w:t>
      </w:r>
      <w:r w:rsidRPr="00643E28">
        <w:rPr>
          <w:rFonts w:eastAsia="PMingLiU"/>
          <w:sz w:val="24"/>
          <w:szCs w:val="24"/>
          <w:lang w:val="ro-RO" w:eastAsia="zh-CN"/>
        </w:rPr>
        <w:t xml:space="preserve"> </w:t>
      </w:r>
      <w:r w:rsidR="00C712BF" w:rsidRPr="00643E28">
        <w:rPr>
          <w:rFonts w:eastAsia="PMingLiU"/>
          <w:sz w:val="24"/>
          <w:szCs w:val="24"/>
          <w:lang w:val="ro-RO" w:eastAsia="zh-CN"/>
        </w:rPr>
        <w:t>D</w:t>
      </w:r>
      <w:r w:rsidRPr="00643E28">
        <w:rPr>
          <w:rFonts w:eastAsia="PMingLiU"/>
          <w:sz w:val="24"/>
          <w:szCs w:val="24"/>
          <w:lang w:val="ro-RO" w:eastAsia="zh-CN"/>
        </w:rPr>
        <w:t xml:space="preserve">ocumente vor fi considerate </w:t>
      </w:r>
      <w:proofErr w:type="spellStart"/>
      <w:r w:rsidRPr="00643E28">
        <w:rPr>
          <w:rFonts w:eastAsia="PMingLiU"/>
          <w:sz w:val="24"/>
          <w:szCs w:val="24"/>
          <w:lang w:val="ro-RO" w:eastAsia="zh-CN"/>
        </w:rPr>
        <w:t>părţi</w:t>
      </w:r>
      <w:r w:rsidR="0099589C" w:rsidRPr="00643E28">
        <w:rPr>
          <w:rFonts w:eastAsia="PMingLiU"/>
          <w:sz w:val="24"/>
          <w:szCs w:val="24"/>
          <w:lang w:val="ro-RO" w:eastAsia="zh-CN"/>
        </w:rPr>
        <w:t>le</w:t>
      </w:r>
      <w:proofErr w:type="spellEnd"/>
      <w:r w:rsidRPr="00643E28">
        <w:rPr>
          <w:rFonts w:eastAsia="PMingLiU"/>
          <w:sz w:val="24"/>
          <w:szCs w:val="24"/>
          <w:lang w:val="ro-RO" w:eastAsia="zh-CN"/>
        </w:rPr>
        <w:t xml:space="preserve"> componente </w:t>
      </w:r>
      <w:proofErr w:type="spellStart"/>
      <w:r w:rsidRPr="00643E28">
        <w:rPr>
          <w:rFonts w:eastAsia="PMingLiU"/>
          <w:sz w:val="24"/>
          <w:szCs w:val="24"/>
          <w:lang w:val="ro-RO" w:eastAsia="zh-CN"/>
        </w:rPr>
        <w:t>şi</w:t>
      </w:r>
      <w:proofErr w:type="spellEnd"/>
      <w:r w:rsidRPr="00643E28">
        <w:rPr>
          <w:rFonts w:eastAsia="PMingLiU"/>
          <w:sz w:val="24"/>
          <w:szCs w:val="24"/>
          <w:lang w:val="ro-RO" w:eastAsia="zh-CN"/>
        </w:rPr>
        <w:t xml:space="preserve"> integrante ale Contractului:</w:t>
      </w:r>
    </w:p>
    <w:p w14:paraId="68611359" w14:textId="77777777" w:rsidR="0095221E" w:rsidRPr="00643E28" w:rsidRDefault="0095221E" w:rsidP="00271D0C">
      <w:pPr>
        <w:numPr>
          <w:ilvl w:val="0"/>
          <w:numId w:val="41"/>
        </w:numPr>
        <w:tabs>
          <w:tab w:val="left" w:pos="993"/>
          <w:tab w:val="left" w:pos="1134"/>
          <w:tab w:val="left" w:pos="1276"/>
        </w:tabs>
        <w:suppressAutoHyphens/>
        <w:ind w:left="0" w:firstLine="709"/>
        <w:rPr>
          <w:rFonts w:eastAsia="PMingLiU"/>
          <w:iCs/>
          <w:sz w:val="24"/>
          <w:szCs w:val="24"/>
          <w:lang w:val="ro-RO" w:eastAsia="zh-CN"/>
        </w:rPr>
      </w:pPr>
      <w:bookmarkStart w:id="0" w:name="_Hlk139877038"/>
      <w:bookmarkStart w:id="1" w:name="_Hlk139881804"/>
      <w:r w:rsidRPr="00643E28">
        <w:rPr>
          <w:rFonts w:eastAsia="PMingLiU"/>
          <w:iCs/>
          <w:sz w:val="24"/>
          <w:szCs w:val="24"/>
          <w:lang w:val="ro-RO" w:eastAsia="zh-CN"/>
        </w:rPr>
        <w:t>specificați</w:t>
      </w:r>
      <w:bookmarkEnd w:id="0"/>
      <w:r w:rsidRPr="00643E28">
        <w:rPr>
          <w:rFonts w:eastAsia="PMingLiU"/>
          <w:iCs/>
          <w:sz w:val="24"/>
          <w:szCs w:val="24"/>
          <w:lang w:val="ro-RO" w:eastAsia="zh-CN"/>
        </w:rPr>
        <w:t>a tehnică</w:t>
      </w:r>
      <w:bookmarkEnd w:id="1"/>
      <w:r w:rsidRPr="00643E28">
        <w:rPr>
          <w:rFonts w:eastAsia="PMingLiU"/>
          <w:iCs/>
          <w:sz w:val="24"/>
          <w:szCs w:val="24"/>
          <w:lang w:val="ro-RO" w:eastAsia="zh-CN"/>
        </w:rPr>
        <w:t>;</w:t>
      </w:r>
    </w:p>
    <w:p w14:paraId="6F301F1C" w14:textId="2A744FB1" w:rsidR="0095221E" w:rsidRPr="00643E28" w:rsidRDefault="0095221E" w:rsidP="00271D0C">
      <w:pPr>
        <w:numPr>
          <w:ilvl w:val="0"/>
          <w:numId w:val="41"/>
        </w:numPr>
        <w:tabs>
          <w:tab w:val="left" w:pos="993"/>
          <w:tab w:val="left" w:pos="1134"/>
          <w:tab w:val="left" w:pos="1276"/>
        </w:tabs>
        <w:suppressAutoHyphens/>
        <w:ind w:left="0" w:firstLine="709"/>
        <w:rPr>
          <w:rFonts w:eastAsia="PMingLiU"/>
          <w:iCs/>
          <w:sz w:val="24"/>
          <w:szCs w:val="24"/>
          <w:lang w:val="ro-RO" w:eastAsia="zh-CN"/>
        </w:rPr>
      </w:pPr>
      <w:r w:rsidRPr="00643E28">
        <w:rPr>
          <w:rFonts w:eastAsia="PMingLiU"/>
          <w:iCs/>
          <w:sz w:val="24"/>
          <w:szCs w:val="24"/>
          <w:lang w:val="ro-RO" w:eastAsia="zh-CN"/>
        </w:rPr>
        <w:t>specificați</w:t>
      </w:r>
      <w:r w:rsidR="00256E5C" w:rsidRPr="00643E28">
        <w:rPr>
          <w:rFonts w:eastAsia="PMingLiU"/>
          <w:iCs/>
          <w:sz w:val="24"/>
          <w:szCs w:val="24"/>
          <w:lang w:val="ro-RO" w:eastAsia="zh-CN"/>
        </w:rPr>
        <w:t>a</w:t>
      </w:r>
      <w:r w:rsidRPr="00643E28">
        <w:rPr>
          <w:rFonts w:eastAsia="PMingLiU"/>
          <w:iCs/>
          <w:sz w:val="24"/>
          <w:szCs w:val="24"/>
          <w:lang w:val="ro-RO" w:eastAsia="zh-CN"/>
        </w:rPr>
        <w:t xml:space="preserve"> de preț;</w:t>
      </w:r>
    </w:p>
    <w:p w14:paraId="242676F3" w14:textId="2F2117FF" w:rsidR="0095221E" w:rsidRPr="00643E28" w:rsidRDefault="0095221E" w:rsidP="00271D0C">
      <w:pPr>
        <w:numPr>
          <w:ilvl w:val="0"/>
          <w:numId w:val="41"/>
        </w:numPr>
        <w:tabs>
          <w:tab w:val="left" w:pos="993"/>
          <w:tab w:val="left" w:pos="1134"/>
          <w:tab w:val="left" w:pos="1276"/>
        </w:tabs>
        <w:suppressAutoHyphens/>
        <w:ind w:left="0" w:firstLine="709"/>
        <w:rPr>
          <w:rFonts w:eastAsia="PMingLiU"/>
          <w:iCs/>
          <w:sz w:val="24"/>
          <w:szCs w:val="24"/>
          <w:lang w:val="ro-RO" w:eastAsia="zh-CN"/>
        </w:rPr>
      </w:pPr>
      <w:r w:rsidRPr="00643E28">
        <w:rPr>
          <w:rFonts w:eastAsia="PMingLiU"/>
          <w:iCs/>
          <w:sz w:val="24"/>
          <w:szCs w:val="24"/>
          <w:lang w:val="ro-RO" w:eastAsia="zh-CN"/>
        </w:rPr>
        <w:t>garanția de bună execuție a contractului în cuantum de 5% din valoarea contr</w:t>
      </w:r>
      <w:r w:rsidR="00271D0C" w:rsidRPr="00643E28">
        <w:rPr>
          <w:rFonts w:eastAsia="PMingLiU"/>
          <w:iCs/>
          <w:sz w:val="24"/>
          <w:szCs w:val="24"/>
          <w:lang w:val="ro-RO" w:eastAsia="zh-CN"/>
        </w:rPr>
        <w:t>ac</w:t>
      </w:r>
      <w:r w:rsidR="00256E5C" w:rsidRPr="00643E28">
        <w:rPr>
          <w:rFonts w:eastAsia="PMingLiU"/>
          <w:iCs/>
          <w:sz w:val="24"/>
          <w:szCs w:val="24"/>
          <w:lang w:val="ro-RO" w:eastAsia="zh-CN"/>
        </w:rPr>
        <w:t>tului</w:t>
      </w:r>
      <w:r w:rsidR="00D83927">
        <w:rPr>
          <w:rFonts w:eastAsia="PMingLiU"/>
          <w:iCs/>
          <w:sz w:val="24"/>
          <w:szCs w:val="24"/>
          <w:lang w:val="ro-RO" w:eastAsia="zh-CN"/>
        </w:rPr>
        <w:t xml:space="preserve">, </w:t>
      </w:r>
      <w:r w:rsidR="00D83927" w:rsidRPr="00D83927">
        <w:rPr>
          <w:rFonts w:eastAsia="PMingLiU"/>
          <w:iCs/>
          <w:sz w:val="24"/>
          <w:szCs w:val="24"/>
          <w:lang w:val="ro-RO" w:eastAsia="zh-CN"/>
        </w:rPr>
        <w:t>valabilă până la data de 31.01.2026.</w:t>
      </w:r>
      <w:r w:rsidR="00256E5C" w:rsidRPr="00643E28">
        <w:rPr>
          <w:rFonts w:eastAsia="PMingLiU"/>
          <w:iCs/>
          <w:sz w:val="24"/>
          <w:szCs w:val="24"/>
          <w:lang w:val="ro-RO" w:eastAsia="zh-CN"/>
        </w:rPr>
        <w:t>;</w:t>
      </w:r>
    </w:p>
    <w:p w14:paraId="72AE12D4" w14:textId="62142118" w:rsidR="0095221E" w:rsidRPr="00643E28" w:rsidRDefault="0095221E" w:rsidP="00271D0C">
      <w:pPr>
        <w:numPr>
          <w:ilvl w:val="0"/>
          <w:numId w:val="41"/>
        </w:numPr>
        <w:tabs>
          <w:tab w:val="left" w:pos="993"/>
          <w:tab w:val="left" w:pos="1134"/>
          <w:tab w:val="left" w:pos="1276"/>
        </w:tabs>
        <w:suppressAutoHyphens/>
        <w:ind w:left="0" w:firstLine="709"/>
        <w:rPr>
          <w:rFonts w:eastAsia="PMingLiU"/>
          <w:iCs/>
          <w:sz w:val="24"/>
          <w:szCs w:val="24"/>
          <w:lang w:val="ro-RO" w:eastAsia="zh-CN"/>
        </w:rPr>
      </w:pPr>
      <w:r w:rsidRPr="00643E28">
        <w:rPr>
          <w:rFonts w:eastAsia="PMingLiU"/>
          <w:iCs/>
          <w:sz w:val="24"/>
          <w:szCs w:val="24"/>
          <w:lang w:val="ro-RO" w:eastAsia="zh-CN"/>
        </w:rPr>
        <w:t>declarați</w:t>
      </w:r>
      <w:r w:rsidR="00256E5C" w:rsidRPr="00643E28">
        <w:rPr>
          <w:rFonts w:eastAsia="PMingLiU"/>
          <w:iCs/>
          <w:sz w:val="24"/>
          <w:szCs w:val="24"/>
          <w:lang w:val="ro-RO" w:eastAsia="zh-CN"/>
        </w:rPr>
        <w:t>a</w:t>
      </w:r>
      <w:r w:rsidRPr="00643E28">
        <w:rPr>
          <w:rFonts w:eastAsia="PMingLiU"/>
          <w:iCs/>
          <w:sz w:val="24"/>
          <w:szCs w:val="24"/>
          <w:lang w:val="ro-RO" w:eastAsia="zh-CN"/>
        </w:rPr>
        <w:t xml:space="preserve"> privind conduita etică și neimplicarea în practici frauduloase și de corupere;</w:t>
      </w:r>
    </w:p>
    <w:p w14:paraId="1B1544F5" w14:textId="530A98DF" w:rsidR="0095221E" w:rsidRPr="00643E28" w:rsidRDefault="0095221E" w:rsidP="00271D0C">
      <w:pPr>
        <w:numPr>
          <w:ilvl w:val="0"/>
          <w:numId w:val="41"/>
        </w:numPr>
        <w:tabs>
          <w:tab w:val="left" w:pos="993"/>
          <w:tab w:val="left" w:pos="1134"/>
          <w:tab w:val="left" w:pos="1276"/>
        </w:tabs>
        <w:suppressAutoHyphens/>
        <w:ind w:left="0" w:firstLine="709"/>
        <w:rPr>
          <w:rFonts w:eastAsia="PMingLiU"/>
          <w:sz w:val="24"/>
          <w:szCs w:val="24"/>
          <w:lang w:val="ro-RO" w:eastAsia="zh-CN"/>
        </w:rPr>
      </w:pPr>
      <w:r w:rsidRPr="00643E28">
        <w:rPr>
          <w:rFonts w:eastAsia="PMingLiU"/>
          <w:sz w:val="24"/>
          <w:szCs w:val="24"/>
          <w:lang w:val="ro-RO" w:eastAsia="zh-CN"/>
        </w:rPr>
        <w:t xml:space="preserve">alte documente componente conform necesității, de exemplu, desene, grafice, formulare, protocolul de recepționare provizorie </w:t>
      </w:r>
      <w:proofErr w:type="spellStart"/>
      <w:r w:rsidRPr="00643E28">
        <w:rPr>
          <w:rFonts w:eastAsia="PMingLiU"/>
          <w:sz w:val="24"/>
          <w:szCs w:val="24"/>
          <w:lang w:val="ro-RO" w:eastAsia="zh-CN"/>
        </w:rPr>
        <w:t>şi</w:t>
      </w:r>
      <w:proofErr w:type="spellEnd"/>
      <w:r w:rsidRPr="00643E28">
        <w:rPr>
          <w:rFonts w:eastAsia="PMingLiU"/>
          <w:sz w:val="24"/>
          <w:szCs w:val="24"/>
          <w:lang w:val="ro-RO" w:eastAsia="zh-CN"/>
        </w:rPr>
        <w:t xml:space="preserve"> finală etc</w:t>
      </w:r>
      <w:r w:rsidR="00271D0C" w:rsidRPr="00643E28">
        <w:rPr>
          <w:rFonts w:eastAsia="PMingLiU"/>
          <w:sz w:val="24"/>
          <w:szCs w:val="24"/>
          <w:lang w:val="ro-RO" w:eastAsia="zh-CN"/>
        </w:rPr>
        <w:t>.</w:t>
      </w:r>
      <w:r w:rsidR="00256E5C" w:rsidRPr="00643E28">
        <w:rPr>
          <w:rFonts w:eastAsia="PMingLiU"/>
          <w:sz w:val="24"/>
          <w:szCs w:val="24"/>
          <w:lang w:val="ro-RO" w:eastAsia="zh-CN"/>
        </w:rPr>
        <w:t>, după caz</w:t>
      </w:r>
      <w:r w:rsidRPr="00643E28">
        <w:rPr>
          <w:rFonts w:eastAsia="PMingLiU"/>
          <w:sz w:val="24"/>
          <w:szCs w:val="24"/>
          <w:lang w:val="ro-RO" w:eastAsia="zh-CN"/>
        </w:rPr>
        <w:t>.</w:t>
      </w:r>
    </w:p>
    <w:p w14:paraId="1A031ABC" w14:textId="77777777" w:rsidR="0095221E" w:rsidRPr="00643E28" w:rsidRDefault="0095221E" w:rsidP="00271D0C">
      <w:pPr>
        <w:tabs>
          <w:tab w:val="left" w:pos="1134"/>
        </w:tabs>
        <w:rPr>
          <w:rFonts w:eastAsia="PMingLiU"/>
          <w:sz w:val="24"/>
          <w:szCs w:val="24"/>
          <w:lang w:val="ro-RO" w:eastAsia="zh-CN"/>
        </w:rPr>
      </w:pPr>
      <w:r w:rsidRPr="00643E28">
        <w:rPr>
          <w:rFonts w:eastAsia="PMingLiU"/>
          <w:b/>
          <w:sz w:val="24"/>
          <w:szCs w:val="24"/>
          <w:lang w:val="ro-RO" w:eastAsia="zh-CN"/>
        </w:rPr>
        <w:t>C.</w:t>
      </w:r>
      <w:r w:rsidRPr="00643E28">
        <w:rPr>
          <w:rFonts w:eastAsia="PMingLiU"/>
          <w:sz w:val="24"/>
          <w:szCs w:val="24"/>
          <w:lang w:val="ro-RO" w:eastAsia="zh-CN"/>
        </w:rPr>
        <w:t xml:space="preserve"> În cazul unor discrepanțe sau inconsecvențe între documentele componente ale Contractului, documentele vor avea ordinea de prioritate enumerată mai sus.</w:t>
      </w:r>
    </w:p>
    <w:p w14:paraId="04256CD3" w14:textId="54738214" w:rsidR="0095221E" w:rsidRPr="00643E28" w:rsidRDefault="0095221E" w:rsidP="00271D0C">
      <w:pPr>
        <w:tabs>
          <w:tab w:val="left" w:pos="1134"/>
        </w:tabs>
        <w:rPr>
          <w:rFonts w:eastAsia="PMingLiU"/>
          <w:sz w:val="24"/>
          <w:szCs w:val="24"/>
          <w:lang w:val="ro-RO" w:eastAsia="zh-CN"/>
        </w:rPr>
      </w:pPr>
      <w:r w:rsidRPr="00643E28">
        <w:rPr>
          <w:rFonts w:eastAsia="PMingLiU"/>
          <w:b/>
          <w:sz w:val="24"/>
          <w:szCs w:val="24"/>
          <w:lang w:val="ro-RO" w:eastAsia="zh-CN"/>
        </w:rPr>
        <w:t>D.</w:t>
      </w:r>
      <w:r w:rsidRPr="00643E28">
        <w:rPr>
          <w:rFonts w:eastAsia="PMingLiU"/>
          <w:sz w:val="24"/>
          <w:szCs w:val="24"/>
          <w:lang w:val="ro-RO" w:eastAsia="zh-CN"/>
        </w:rPr>
        <w:t xml:space="preserve"> În calitate de contravaloare a plăților care urmează a fi</w:t>
      </w:r>
      <w:r w:rsidR="00E02B14" w:rsidRPr="00643E28">
        <w:rPr>
          <w:rFonts w:eastAsia="PMingLiU"/>
          <w:i/>
          <w:sz w:val="24"/>
          <w:szCs w:val="24"/>
          <w:lang w:val="ro-RO" w:eastAsia="zh-CN"/>
        </w:rPr>
        <w:t>,</w:t>
      </w:r>
      <w:r w:rsidRPr="00643E28">
        <w:rPr>
          <w:sz w:val="24"/>
          <w:szCs w:val="24"/>
          <w:lang w:val="ro-RO"/>
        </w:rPr>
        <w:t xml:space="preserve"> </w:t>
      </w:r>
      <w:bookmarkStart w:id="2" w:name="_Hlk153964068"/>
      <w:r w:rsidRPr="00643E28">
        <w:rPr>
          <w:rFonts w:eastAsia="PMingLiU"/>
          <w:sz w:val="24"/>
          <w:szCs w:val="24"/>
          <w:lang w:val="ro-RO" w:eastAsia="zh-CN"/>
        </w:rPr>
        <w:t>Furnizorul/Prestatorul</w:t>
      </w:r>
      <w:bookmarkEnd w:id="2"/>
      <w:r w:rsidRPr="00643E28">
        <w:rPr>
          <w:rFonts w:eastAsia="PMingLiU"/>
          <w:sz w:val="24"/>
          <w:szCs w:val="24"/>
          <w:lang w:val="ro-RO" w:eastAsia="zh-CN"/>
        </w:rPr>
        <w:t xml:space="preserve"> se obligă să livreze bunurile/serviciile Beneficiarului </w:t>
      </w:r>
      <w:proofErr w:type="spellStart"/>
      <w:r w:rsidRPr="00643E28">
        <w:rPr>
          <w:rFonts w:eastAsia="PMingLiU"/>
          <w:sz w:val="24"/>
          <w:szCs w:val="24"/>
          <w:lang w:val="ro-RO" w:eastAsia="zh-CN"/>
        </w:rPr>
        <w:t>şi</w:t>
      </w:r>
      <w:proofErr w:type="spellEnd"/>
      <w:r w:rsidRPr="00643E28">
        <w:rPr>
          <w:rFonts w:eastAsia="PMingLiU"/>
          <w:sz w:val="24"/>
          <w:szCs w:val="24"/>
          <w:lang w:val="ro-RO" w:eastAsia="zh-CN"/>
        </w:rPr>
        <w:t xml:space="preserve"> să înlăture defectele lor, sub toate aspectele, în conformitate cu prevederile </w:t>
      </w:r>
      <w:r w:rsidR="00705CFA" w:rsidRPr="00643E28">
        <w:rPr>
          <w:rFonts w:eastAsia="PMingLiU"/>
          <w:sz w:val="24"/>
          <w:szCs w:val="24"/>
          <w:lang w:val="ro-RO" w:eastAsia="zh-CN"/>
        </w:rPr>
        <w:t xml:space="preserve">prezentului </w:t>
      </w:r>
      <w:r w:rsidRPr="00643E28">
        <w:rPr>
          <w:rFonts w:eastAsia="PMingLiU"/>
          <w:sz w:val="24"/>
          <w:szCs w:val="24"/>
          <w:lang w:val="ro-RO" w:eastAsia="zh-CN"/>
        </w:rPr>
        <w:t>Contract.</w:t>
      </w:r>
    </w:p>
    <w:p w14:paraId="2ACC9BEB" w14:textId="6E521A72" w:rsidR="0095221E" w:rsidRPr="00643E28" w:rsidRDefault="0095221E" w:rsidP="00271D0C">
      <w:pPr>
        <w:tabs>
          <w:tab w:val="left" w:pos="1134"/>
        </w:tabs>
        <w:rPr>
          <w:rFonts w:eastAsia="PMingLiU"/>
          <w:sz w:val="24"/>
          <w:szCs w:val="24"/>
          <w:lang w:val="ro-RO" w:eastAsia="zh-CN"/>
        </w:rPr>
      </w:pPr>
      <w:r w:rsidRPr="00643E28">
        <w:rPr>
          <w:rFonts w:eastAsia="PMingLiU"/>
          <w:b/>
          <w:sz w:val="24"/>
          <w:szCs w:val="24"/>
          <w:lang w:val="ro-RO" w:eastAsia="zh-CN"/>
        </w:rPr>
        <w:t>E.</w:t>
      </w:r>
      <w:r w:rsidRPr="00643E28">
        <w:rPr>
          <w:rFonts w:eastAsia="PMingLiU"/>
          <w:sz w:val="24"/>
          <w:szCs w:val="24"/>
          <w:lang w:val="ro-RO" w:eastAsia="zh-CN"/>
        </w:rPr>
        <w:t xml:space="preserve"> </w:t>
      </w:r>
      <w:r w:rsidR="00705CFA" w:rsidRPr="00643E28">
        <w:rPr>
          <w:rFonts w:eastAsia="PMingLiU"/>
          <w:sz w:val="24"/>
          <w:szCs w:val="24"/>
          <w:lang w:val="ro-RO" w:eastAsia="zh-CN"/>
        </w:rPr>
        <w:t>Centrul</w:t>
      </w:r>
      <w:r w:rsidRPr="00643E28">
        <w:rPr>
          <w:rFonts w:eastAsia="PMingLiU"/>
          <w:sz w:val="24"/>
          <w:szCs w:val="24"/>
          <w:lang w:val="ro-RO" w:eastAsia="zh-CN"/>
        </w:rPr>
        <w:t xml:space="preserve"> se obligă să vireze Furnizorului/Prestatorului prețul Contractului sau orice altă sumă care poate deveni plătibilă conform prevederilor Contract</w:t>
      </w:r>
      <w:r w:rsidR="00800139" w:rsidRPr="00643E28">
        <w:rPr>
          <w:rFonts w:eastAsia="PMingLiU"/>
          <w:sz w:val="24"/>
          <w:szCs w:val="24"/>
          <w:lang w:val="ro-RO" w:eastAsia="zh-CN"/>
        </w:rPr>
        <w:t>ului</w:t>
      </w:r>
      <w:r w:rsidRPr="00643E28">
        <w:rPr>
          <w:rFonts w:eastAsia="PMingLiU"/>
          <w:sz w:val="24"/>
          <w:szCs w:val="24"/>
          <w:lang w:val="ro-RO" w:eastAsia="zh-CN"/>
        </w:rPr>
        <w:t xml:space="preserve">, în termenele </w:t>
      </w:r>
      <w:proofErr w:type="spellStart"/>
      <w:r w:rsidRPr="00643E28">
        <w:rPr>
          <w:rFonts w:eastAsia="PMingLiU"/>
          <w:sz w:val="24"/>
          <w:szCs w:val="24"/>
          <w:lang w:val="ro-RO" w:eastAsia="zh-CN"/>
        </w:rPr>
        <w:t>şi</w:t>
      </w:r>
      <w:proofErr w:type="spellEnd"/>
      <w:r w:rsidRPr="00643E28">
        <w:rPr>
          <w:rFonts w:eastAsia="PMingLiU"/>
          <w:sz w:val="24"/>
          <w:szCs w:val="24"/>
          <w:lang w:val="ro-RO" w:eastAsia="zh-CN"/>
        </w:rPr>
        <w:t xml:space="preserve"> </w:t>
      </w:r>
      <w:r w:rsidR="00E02B14" w:rsidRPr="00643E28">
        <w:rPr>
          <w:rFonts w:eastAsia="PMingLiU"/>
          <w:sz w:val="24"/>
          <w:szCs w:val="24"/>
          <w:lang w:val="ro-RO" w:eastAsia="zh-CN"/>
        </w:rPr>
        <w:t xml:space="preserve">în </w:t>
      </w:r>
      <w:r w:rsidRPr="00643E28">
        <w:rPr>
          <w:rFonts w:eastAsia="PMingLiU"/>
          <w:sz w:val="24"/>
          <w:szCs w:val="24"/>
          <w:lang w:val="ro-RO" w:eastAsia="zh-CN"/>
        </w:rPr>
        <w:t>modalitatea stabilite de prezentul Contract.</w:t>
      </w:r>
    </w:p>
    <w:p w14:paraId="67999DAA" w14:textId="77777777" w:rsidR="0095221E" w:rsidRPr="00643E28" w:rsidRDefault="0095221E" w:rsidP="00271D0C">
      <w:pPr>
        <w:tabs>
          <w:tab w:val="left" w:pos="1134"/>
        </w:tabs>
        <w:rPr>
          <w:rFonts w:eastAsia="PMingLiU"/>
          <w:b/>
          <w:sz w:val="24"/>
          <w:szCs w:val="24"/>
          <w:lang w:val="ro-RO" w:eastAsia="zh-CN"/>
        </w:rPr>
      </w:pPr>
      <w:r w:rsidRPr="00643E28">
        <w:rPr>
          <w:rFonts w:eastAsia="PMingLiU"/>
          <w:b/>
          <w:sz w:val="24"/>
          <w:szCs w:val="24"/>
          <w:lang w:val="ro-RO" w:eastAsia="zh-CN"/>
        </w:rPr>
        <w:t>1. Obiectul Contractului</w:t>
      </w:r>
    </w:p>
    <w:p w14:paraId="0B426F8F" w14:textId="526580C5"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1.1. Furnizorul/</w:t>
      </w:r>
      <w:r w:rsidR="00800139" w:rsidRPr="00643E28">
        <w:rPr>
          <w:rFonts w:eastAsia="PMingLiU"/>
          <w:sz w:val="24"/>
          <w:szCs w:val="24"/>
          <w:lang w:val="ro-RO" w:eastAsia="zh-CN"/>
        </w:rPr>
        <w:t>P</w:t>
      </w:r>
      <w:r w:rsidRPr="00643E28">
        <w:rPr>
          <w:rFonts w:eastAsia="PMingLiU"/>
          <w:sz w:val="24"/>
          <w:szCs w:val="24"/>
          <w:lang w:val="ro-RO" w:eastAsia="zh-CN"/>
        </w:rPr>
        <w:t xml:space="preserve">restatorul </w:t>
      </w:r>
      <w:proofErr w:type="spellStart"/>
      <w:r w:rsidRPr="00643E28">
        <w:rPr>
          <w:rFonts w:eastAsia="PMingLiU"/>
          <w:sz w:val="24"/>
          <w:szCs w:val="24"/>
          <w:lang w:val="ro-RO" w:eastAsia="zh-CN"/>
        </w:rPr>
        <w:t>îşi</w:t>
      </w:r>
      <w:proofErr w:type="spellEnd"/>
      <w:r w:rsidRPr="00643E28">
        <w:rPr>
          <w:rFonts w:eastAsia="PMingLiU"/>
          <w:sz w:val="24"/>
          <w:szCs w:val="24"/>
          <w:lang w:val="ro-RO" w:eastAsia="zh-CN"/>
        </w:rPr>
        <w:t xml:space="preserve"> asumă </w:t>
      </w:r>
      <w:proofErr w:type="spellStart"/>
      <w:r w:rsidRPr="00643E28">
        <w:rPr>
          <w:rFonts w:eastAsia="PMingLiU"/>
          <w:sz w:val="24"/>
          <w:szCs w:val="24"/>
          <w:lang w:val="ro-RO" w:eastAsia="zh-CN"/>
        </w:rPr>
        <w:t>obligaţia</w:t>
      </w:r>
      <w:proofErr w:type="spellEnd"/>
      <w:r w:rsidRPr="00643E28">
        <w:rPr>
          <w:rFonts w:eastAsia="PMingLiU"/>
          <w:sz w:val="24"/>
          <w:szCs w:val="24"/>
          <w:lang w:val="ro-RO" w:eastAsia="zh-CN"/>
        </w:rPr>
        <w:t xml:space="preserve"> de a livra/pres</w:t>
      </w:r>
      <w:r w:rsidR="00800139" w:rsidRPr="00643E28">
        <w:rPr>
          <w:rFonts w:eastAsia="PMingLiU"/>
          <w:sz w:val="24"/>
          <w:szCs w:val="24"/>
          <w:lang w:val="ro-RO" w:eastAsia="zh-CN"/>
        </w:rPr>
        <w:t xml:space="preserve">ta bunurile/serviciile conform </w:t>
      </w:r>
      <w:r w:rsidRPr="00643E28">
        <w:rPr>
          <w:rFonts w:eastAsia="PMingLiU"/>
          <w:sz w:val="24"/>
          <w:szCs w:val="24"/>
          <w:lang w:val="ro-RO" w:eastAsia="zh-CN"/>
        </w:rPr>
        <w:t>speci</w:t>
      </w:r>
      <w:r w:rsidR="00800139" w:rsidRPr="00643E28">
        <w:rPr>
          <w:rFonts w:eastAsia="PMingLiU"/>
          <w:sz w:val="24"/>
          <w:szCs w:val="24"/>
          <w:lang w:val="ro-RO" w:eastAsia="zh-CN"/>
        </w:rPr>
        <w:t xml:space="preserve">ficației tehnice </w:t>
      </w:r>
      <w:proofErr w:type="spellStart"/>
      <w:r w:rsidR="00800139" w:rsidRPr="00643E28">
        <w:rPr>
          <w:rFonts w:eastAsia="PMingLiU"/>
          <w:sz w:val="24"/>
          <w:szCs w:val="24"/>
          <w:lang w:val="ro-RO" w:eastAsia="zh-CN"/>
        </w:rPr>
        <w:t>şi</w:t>
      </w:r>
      <w:proofErr w:type="spellEnd"/>
      <w:r w:rsidR="00800139" w:rsidRPr="00643E28">
        <w:rPr>
          <w:rFonts w:eastAsia="PMingLiU"/>
          <w:sz w:val="24"/>
          <w:szCs w:val="24"/>
          <w:lang w:val="ro-RO" w:eastAsia="zh-CN"/>
        </w:rPr>
        <w:t xml:space="preserve"> specificației</w:t>
      </w:r>
      <w:r w:rsidRPr="00643E28">
        <w:rPr>
          <w:rFonts w:eastAsia="PMingLiU"/>
          <w:sz w:val="24"/>
          <w:szCs w:val="24"/>
          <w:lang w:val="ro-RO" w:eastAsia="zh-CN"/>
        </w:rPr>
        <w:t xml:space="preserve"> de </w:t>
      </w:r>
      <w:proofErr w:type="spellStart"/>
      <w:r w:rsidRPr="00643E28">
        <w:rPr>
          <w:rFonts w:eastAsia="PMingLiU"/>
          <w:sz w:val="24"/>
          <w:szCs w:val="24"/>
          <w:lang w:val="ro-RO" w:eastAsia="zh-CN"/>
        </w:rPr>
        <w:t>preţ</w:t>
      </w:r>
      <w:proofErr w:type="spellEnd"/>
      <w:r w:rsidRPr="00643E28">
        <w:rPr>
          <w:rFonts w:eastAsia="PMingLiU"/>
          <w:sz w:val="24"/>
          <w:szCs w:val="24"/>
          <w:lang w:val="ro-RO" w:eastAsia="zh-CN"/>
        </w:rPr>
        <w:t xml:space="preserve">, care </w:t>
      </w:r>
      <w:r w:rsidR="00800139" w:rsidRPr="00643E28">
        <w:rPr>
          <w:rFonts w:eastAsia="PMingLiU"/>
          <w:sz w:val="24"/>
          <w:szCs w:val="24"/>
          <w:lang w:val="ro-RO" w:eastAsia="zh-CN"/>
        </w:rPr>
        <w:t>sunt</w:t>
      </w:r>
      <w:r w:rsidRPr="00643E28">
        <w:rPr>
          <w:rFonts w:eastAsia="PMingLiU"/>
          <w:sz w:val="24"/>
          <w:szCs w:val="24"/>
          <w:lang w:val="ro-RO" w:eastAsia="zh-CN"/>
        </w:rPr>
        <w:t xml:space="preserve"> parte integrantă a prezentului Contract. </w:t>
      </w:r>
    </w:p>
    <w:p w14:paraId="71635E91" w14:textId="77777777" w:rsidR="00047F11" w:rsidRPr="00047F11" w:rsidRDefault="00047F11" w:rsidP="00047F11">
      <w:pPr>
        <w:rPr>
          <w:rFonts w:eastAsia="PMingLiU"/>
          <w:sz w:val="24"/>
          <w:szCs w:val="24"/>
          <w:lang w:val="ro-RO" w:eastAsia="zh-CN"/>
        </w:rPr>
      </w:pPr>
      <w:r w:rsidRPr="00047F11">
        <w:rPr>
          <w:rFonts w:eastAsia="PMingLiU"/>
          <w:sz w:val="24"/>
          <w:szCs w:val="24"/>
          <w:lang w:val="ro-RO" w:eastAsia="zh-CN"/>
        </w:rPr>
        <w:t xml:space="preserve">1.2. Beneficiarul se obligă să </w:t>
      </w:r>
      <w:proofErr w:type="spellStart"/>
      <w:r w:rsidRPr="00047F11">
        <w:rPr>
          <w:rFonts w:eastAsia="PMingLiU"/>
          <w:sz w:val="24"/>
          <w:szCs w:val="24"/>
          <w:lang w:val="ro-RO" w:eastAsia="zh-CN"/>
        </w:rPr>
        <w:t>recepţioneze</w:t>
      </w:r>
      <w:proofErr w:type="spellEnd"/>
      <w:r w:rsidRPr="00047F11">
        <w:rPr>
          <w:rFonts w:eastAsia="PMingLiU"/>
          <w:sz w:val="24"/>
          <w:szCs w:val="24"/>
          <w:lang w:val="ro-RO" w:eastAsia="zh-CN"/>
        </w:rPr>
        <w:t xml:space="preserve"> Bunurile livrate de </w:t>
      </w:r>
      <w:proofErr w:type="spellStart"/>
      <w:r w:rsidRPr="00047F11">
        <w:rPr>
          <w:rFonts w:eastAsia="PMingLiU"/>
          <w:sz w:val="24"/>
          <w:szCs w:val="24"/>
          <w:lang w:val="ro-RO" w:eastAsia="zh-CN"/>
        </w:rPr>
        <w:t>Vînzător</w:t>
      </w:r>
      <w:proofErr w:type="spellEnd"/>
      <w:r w:rsidRPr="00047F11">
        <w:rPr>
          <w:rFonts w:eastAsia="PMingLiU"/>
          <w:sz w:val="24"/>
          <w:szCs w:val="24"/>
          <w:lang w:val="ro-RO" w:eastAsia="zh-CN"/>
        </w:rPr>
        <w:t xml:space="preserve">, iar Centrul se obligă, la </w:t>
      </w:r>
      <w:proofErr w:type="spellStart"/>
      <w:r w:rsidRPr="00047F11">
        <w:rPr>
          <w:rFonts w:eastAsia="PMingLiU"/>
          <w:sz w:val="24"/>
          <w:szCs w:val="24"/>
          <w:lang w:val="ro-RO" w:eastAsia="zh-CN"/>
        </w:rPr>
        <w:t>rîndul</w:t>
      </w:r>
      <w:proofErr w:type="spellEnd"/>
      <w:r w:rsidRPr="00047F11">
        <w:rPr>
          <w:rFonts w:eastAsia="PMingLiU"/>
          <w:sz w:val="24"/>
          <w:szCs w:val="24"/>
          <w:lang w:val="ro-RO" w:eastAsia="zh-CN"/>
        </w:rPr>
        <w:t xml:space="preserve"> său, în baza transferului mijloacelor financiare din partea Ministerului Sănătății, să achite </w:t>
      </w:r>
      <w:proofErr w:type="spellStart"/>
      <w:r w:rsidRPr="00047F11">
        <w:rPr>
          <w:rFonts w:eastAsia="PMingLiU"/>
          <w:sz w:val="24"/>
          <w:szCs w:val="24"/>
          <w:lang w:val="ro-RO" w:eastAsia="zh-CN"/>
        </w:rPr>
        <w:t>Vînzătorului</w:t>
      </w:r>
      <w:proofErr w:type="spellEnd"/>
      <w:r w:rsidRPr="00047F11">
        <w:rPr>
          <w:rFonts w:eastAsia="PMingLiU"/>
          <w:sz w:val="24"/>
          <w:szCs w:val="24"/>
          <w:lang w:val="ro-RO" w:eastAsia="zh-CN"/>
        </w:rPr>
        <w:t xml:space="preserve"> pentru bunurile livrate.</w:t>
      </w:r>
    </w:p>
    <w:p w14:paraId="2756D5E4" w14:textId="7BDB79EB" w:rsidR="0095221E" w:rsidRPr="00643E28" w:rsidRDefault="00047F11" w:rsidP="00271D0C">
      <w:pPr>
        <w:tabs>
          <w:tab w:val="left" w:pos="1134"/>
        </w:tabs>
        <w:rPr>
          <w:rFonts w:eastAsia="PMingLiU"/>
          <w:sz w:val="24"/>
          <w:szCs w:val="24"/>
          <w:lang w:val="ro-RO" w:eastAsia="zh-CN"/>
        </w:rPr>
      </w:pPr>
      <w:r>
        <w:rPr>
          <w:rFonts w:eastAsia="PMingLiU"/>
          <w:sz w:val="24"/>
          <w:szCs w:val="24"/>
          <w:lang w:val="ro-RO" w:eastAsia="zh-CN"/>
        </w:rPr>
        <w:t>1.3</w:t>
      </w:r>
      <w:r w:rsidR="0095221E" w:rsidRPr="00643E28">
        <w:rPr>
          <w:rFonts w:eastAsia="PMingLiU"/>
          <w:sz w:val="24"/>
          <w:szCs w:val="24"/>
          <w:lang w:val="ro-RO" w:eastAsia="zh-CN"/>
        </w:rPr>
        <w:t xml:space="preserve">. Calitatea bunurilor/serviciilor se atestă prin certificatele de calitate indicate în </w:t>
      </w:r>
      <w:proofErr w:type="spellStart"/>
      <w:r w:rsidR="00800139" w:rsidRPr="00643E28">
        <w:rPr>
          <w:rFonts w:eastAsia="PMingLiU"/>
          <w:sz w:val="24"/>
          <w:szCs w:val="24"/>
          <w:lang w:val="ro-RO" w:eastAsia="zh-CN"/>
        </w:rPr>
        <w:t>s</w:t>
      </w:r>
      <w:r w:rsidR="0095221E" w:rsidRPr="00643E28">
        <w:rPr>
          <w:rFonts w:eastAsia="PMingLiU"/>
          <w:sz w:val="24"/>
          <w:szCs w:val="24"/>
          <w:lang w:val="ro-RO" w:eastAsia="zh-CN"/>
        </w:rPr>
        <w:t>pecificaţie</w:t>
      </w:r>
      <w:proofErr w:type="spellEnd"/>
      <w:r w:rsidR="0095221E" w:rsidRPr="00643E28">
        <w:rPr>
          <w:rFonts w:eastAsia="PMingLiU"/>
          <w:sz w:val="24"/>
          <w:szCs w:val="24"/>
          <w:lang w:val="ro-RO" w:eastAsia="zh-CN"/>
        </w:rPr>
        <w:t xml:space="preserve">. Bunurile/serviciile livrate în baza Contractului vor respecta standardele indicate în </w:t>
      </w:r>
      <w:proofErr w:type="spellStart"/>
      <w:r w:rsidR="00800139" w:rsidRPr="00643E28">
        <w:rPr>
          <w:rFonts w:eastAsia="PMingLiU"/>
          <w:sz w:val="24"/>
          <w:szCs w:val="24"/>
          <w:lang w:val="ro-RO" w:eastAsia="zh-CN"/>
        </w:rPr>
        <w:t>s</w:t>
      </w:r>
      <w:r w:rsidR="0095221E" w:rsidRPr="00643E28">
        <w:rPr>
          <w:rFonts w:eastAsia="PMingLiU"/>
          <w:sz w:val="24"/>
          <w:szCs w:val="24"/>
          <w:lang w:val="ro-RO" w:eastAsia="zh-CN"/>
        </w:rPr>
        <w:t>pecificaţie</w:t>
      </w:r>
      <w:proofErr w:type="spellEnd"/>
      <w:r w:rsidR="0095221E" w:rsidRPr="00643E28">
        <w:rPr>
          <w:rFonts w:eastAsia="PMingLiU"/>
          <w:sz w:val="24"/>
          <w:szCs w:val="24"/>
          <w:lang w:val="ro-RO" w:eastAsia="zh-CN"/>
        </w:rPr>
        <w:t xml:space="preserve">. Dacă nu este </w:t>
      </w:r>
      <w:proofErr w:type="spellStart"/>
      <w:r w:rsidR="0095221E" w:rsidRPr="00643E28">
        <w:rPr>
          <w:rFonts w:eastAsia="PMingLiU"/>
          <w:sz w:val="24"/>
          <w:szCs w:val="24"/>
          <w:lang w:val="ro-RO" w:eastAsia="zh-CN"/>
        </w:rPr>
        <w:t>menţionat</w:t>
      </w:r>
      <w:proofErr w:type="spellEnd"/>
      <w:r w:rsidR="0095221E" w:rsidRPr="00643E28">
        <w:rPr>
          <w:rFonts w:eastAsia="PMingLiU"/>
          <w:sz w:val="24"/>
          <w:szCs w:val="24"/>
          <w:lang w:val="ro-RO" w:eastAsia="zh-CN"/>
        </w:rPr>
        <w:t xml:space="preserve"> niciun standard sau reglementare aplicabilă, se vor respecta standardele sau alte reglementări autorizate în </w:t>
      </w:r>
      <w:proofErr w:type="spellStart"/>
      <w:r w:rsidR="0095221E" w:rsidRPr="00643E28">
        <w:rPr>
          <w:rFonts w:eastAsia="PMingLiU"/>
          <w:sz w:val="24"/>
          <w:szCs w:val="24"/>
          <w:lang w:val="ro-RO" w:eastAsia="zh-CN"/>
        </w:rPr>
        <w:t>ţara</w:t>
      </w:r>
      <w:proofErr w:type="spellEnd"/>
      <w:r w:rsidR="0095221E" w:rsidRPr="00643E28">
        <w:rPr>
          <w:rFonts w:eastAsia="PMingLiU"/>
          <w:sz w:val="24"/>
          <w:szCs w:val="24"/>
          <w:lang w:val="ro-RO" w:eastAsia="zh-CN"/>
        </w:rPr>
        <w:t xml:space="preserve"> de origine a produselor.</w:t>
      </w:r>
    </w:p>
    <w:p w14:paraId="49584EF7" w14:textId="406A13C8" w:rsidR="0095221E" w:rsidRPr="00643E28" w:rsidRDefault="00047F11" w:rsidP="00271D0C">
      <w:pPr>
        <w:tabs>
          <w:tab w:val="left" w:pos="1134"/>
        </w:tabs>
        <w:rPr>
          <w:rFonts w:eastAsia="PMingLiU"/>
          <w:sz w:val="24"/>
          <w:szCs w:val="24"/>
          <w:lang w:val="ro-RO" w:eastAsia="zh-CN"/>
        </w:rPr>
      </w:pPr>
      <w:r>
        <w:rPr>
          <w:rFonts w:eastAsia="PMingLiU"/>
          <w:sz w:val="24"/>
          <w:szCs w:val="24"/>
          <w:lang w:val="ro-RO" w:eastAsia="zh-CN"/>
        </w:rPr>
        <w:t>1.4</w:t>
      </w:r>
      <w:r w:rsidR="0095221E" w:rsidRPr="00643E28">
        <w:rPr>
          <w:rFonts w:eastAsia="PMingLiU"/>
          <w:sz w:val="24"/>
          <w:szCs w:val="24"/>
          <w:lang w:val="ro-RO" w:eastAsia="zh-CN"/>
        </w:rPr>
        <w:t xml:space="preserve">. Termenul de </w:t>
      </w:r>
      <w:proofErr w:type="spellStart"/>
      <w:r w:rsidR="0095221E" w:rsidRPr="00643E28">
        <w:rPr>
          <w:rFonts w:eastAsia="PMingLiU"/>
          <w:sz w:val="24"/>
          <w:szCs w:val="24"/>
          <w:lang w:val="ro-RO" w:eastAsia="zh-CN"/>
        </w:rPr>
        <w:t>garanţie</w:t>
      </w:r>
      <w:proofErr w:type="spellEnd"/>
      <w:r w:rsidR="0095221E" w:rsidRPr="00643E28">
        <w:rPr>
          <w:rFonts w:eastAsia="PMingLiU"/>
          <w:sz w:val="24"/>
          <w:szCs w:val="24"/>
          <w:lang w:val="ro-RO" w:eastAsia="zh-CN"/>
        </w:rPr>
        <w:t xml:space="preserve"> </w:t>
      </w:r>
      <w:bookmarkStart w:id="3" w:name="_Hlk139881901"/>
      <w:r w:rsidR="0095221E" w:rsidRPr="00643E28">
        <w:rPr>
          <w:rFonts w:eastAsia="PMingLiU"/>
          <w:sz w:val="24"/>
          <w:szCs w:val="24"/>
          <w:lang w:val="ro-RO" w:eastAsia="zh-CN"/>
        </w:rPr>
        <w:t>[</w:t>
      </w:r>
      <w:r w:rsidR="0095221E" w:rsidRPr="00643E28">
        <w:rPr>
          <w:rFonts w:eastAsia="PMingLiU"/>
          <w:i/>
          <w:sz w:val="24"/>
          <w:szCs w:val="24"/>
          <w:lang w:val="ro-RO" w:eastAsia="zh-CN"/>
        </w:rPr>
        <w:t>valabilitate, după caz</w:t>
      </w:r>
      <w:bookmarkStart w:id="4" w:name="_Hlk139877992"/>
      <w:r w:rsidR="0095221E" w:rsidRPr="00643E28">
        <w:rPr>
          <w:rFonts w:eastAsia="PMingLiU"/>
          <w:sz w:val="24"/>
          <w:szCs w:val="24"/>
          <w:lang w:val="ro-RO" w:eastAsia="zh-CN"/>
        </w:rPr>
        <w:t>]</w:t>
      </w:r>
      <w:bookmarkEnd w:id="4"/>
      <w:r w:rsidR="0095221E" w:rsidRPr="00643E28">
        <w:rPr>
          <w:rFonts w:eastAsia="PMingLiU"/>
          <w:sz w:val="24"/>
          <w:szCs w:val="24"/>
          <w:lang w:val="ro-RO" w:eastAsia="zh-CN"/>
        </w:rPr>
        <w:t xml:space="preserve"> </w:t>
      </w:r>
      <w:bookmarkEnd w:id="3"/>
      <w:r w:rsidR="0095221E" w:rsidRPr="00643E28">
        <w:rPr>
          <w:rFonts w:eastAsia="PMingLiU"/>
          <w:sz w:val="24"/>
          <w:szCs w:val="24"/>
          <w:lang w:val="ro-RO" w:eastAsia="zh-CN"/>
        </w:rPr>
        <w:t>a</w:t>
      </w:r>
      <w:r w:rsidR="00EA089B" w:rsidRPr="00643E28">
        <w:rPr>
          <w:rFonts w:eastAsia="PMingLiU"/>
          <w:sz w:val="24"/>
          <w:szCs w:val="24"/>
          <w:lang w:val="ro-RO" w:eastAsia="zh-CN"/>
        </w:rPr>
        <w:t>l</w:t>
      </w:r>
      <w:r w:rsidR="0095221E" w:rsidRPr="00643E28">
        <w:rPr>
          <w:rFonts w:eastAsia="PMingLiU"/>
          <w:sz w:val="24"/>
          <w:szCs w:val="24"/>
          <w:lang w:val="ro-RO" w:eastAsia="zh-CN"/>
        </w:rPr>
        <w:t xml:space="preserve"> </w:t>
      </w:r>
      <w:r w:rsidR="00800139" w:rsidRPr="00643E28">
        <w:rPr>
          <w:rFonts w:eastAsia="PMingLiU"/>
          <w:sz w:val="24"/>
          <w:szCs w:val="24"/>
          <w:lang w:val="ro-RO" w:eastAsia="zh-CN"/>
        </w:rPr>
        <w:t>b</w:t>
      </w:r>
      <w:r w:rsidR="0095221E" w:rsidRPr="00643E28">
        <w:rPr>
          <w:rFonts w:eastAsia="PMingLiU"/>
          <w:sz w:val="24"/>
          <w:szCs w:val="24"/>
          <w:lang w:val="ro-RO" w:eastAsia="zh-CN"/>
        </w:rPr>
        <w:t>unurilor/</w:t>
      </w:r>
      <w:r w:rsidR="00800139" w:rsidRPr="00643E28">
        <w:rPr>
          <w:rFonts w:eastAsia="PMingLiU"/>
          <w:sz w:val="24"/>
          <w:szCs w:val="24"/>
          <w:lang w:val="ro-RO" w:eastAsia="zh-CN"/>
        </w:rPr>
        <w:t>s</w:t>
      </w:r>
      <w:r w:rsidR="0095221E" w:rsidRPr="00643E28">
        <w:rPr>
          <w:rFonts w:eastAsia="PMingLiU"/>
          <w:sz w:val="24"/>
          <w:szCs w:val="24"/>
          <w:lang w:val="ro-RO" w:eastAsia="zh-CN"/>
        </w:rPr>
        <w:t>e</w:t>
      </w:r>
      <w:r w:rsidR="00800139" w:rsidRPr="00643E28">
        <w:rPr>
          <w:rFonts w:eastAsia="PMingLiU"/>
          <w:sz w:val="24"/>
          <w:szCs w:val="24"/>
          <w:lang w:val="ro-RO" w:eastAsia="zh-CN"/>
        </w:rPr>
        <w:t xml:space="preserve">rviciilor, la </w:t>
      </w:r>
      <w:r w:rsidR="0099589C" w:rsidRPr="00643E28">
        <w:rPr>
          <w:rFonts w:eastAsia="PMingLiU"/>
          <w:sz w:val="24"/>
          <w:szCs w:val="24"/>
          <w:lang w:val="ro-RO" w:eastAsia="zh-CN"/>
        </w:rPr>
        <w:t>data</w:t>
      </w:r>
      <w:r w:rsidR="00800139" w:rsidRPr="00643E28">
        <w:rPr>
          <w:rFonts w:eastAsia="PMingLiU"/>
          <w:sz w:val="24"/>
          <w:szCs w:val="24"/>
          <w:lang w:val="ro-RO" w:eastAsia="zh-CN"/>
        </w:rPr>
        <w:t xml:space="preserve"> livrării</w:t>
      </w:r>
      <w:r w:rsidR="00EA089B" w:rsidRPr="00643E28">
        <w:rPr>
          <w:rFonts w:eastAsia="PMingLiU"/>
          <w:sz w:val="24"/>
          <w:szCs w:val="24"/>
          <w:lang w:val="ro-RO" w:eastAsia="zh-CN"/>
        </w:rPr>
        <w:t>,</w:t>
      </w:r>
      <w:r w:rsidR="0095221E" w:rsidRPr="00643E28">
        <w:rPr>
          <w:rFonts w:eastAsia="PMingLiU"/>
          <w:sz w:val="24"/>
          <w:szCs w:val="24"/>
          <w:lang w:val="ro-RO" w:eastAsia="zh-CN"/>
        </w:rPr>
        <w:t xml:space="preserve"> este indicat în specificația tehnică și de formare a prețului.</w:t>
      </w:r>
    </w:p>
    <w:p w14:paraId="5B894A43" w14:textId="77777777" w:rsidR="0095221E" w:rsidRPr="00643E28" w:rsidRDefault="0095221E" w:rsidP="00271D0C">
      <w:pPr>
        <w:tabs>
          <w:tab w:val="left" w:pos="1134"/>
        </w:tabs>
        <w:rPr>
          <w:rFonts w:eastAsia="PMingLiU"/>
          <w:b/>
          <w:sz w:val="24"/>
          <w:szCs w:val="24"/>
          <w:lang w:val="ro-RO" w:eastAsia="zh-CN"/>
        </w:rPr>
      </w:pPr>
      <w:r w:rsidRPr="00643E28">
        <w:rPr>
          <w:rFonts w:eastAsia="PMingLiU"/>
          <w:b/>
          <w:sz w:val="24"/>
          <w:szCs w:val="24"/>
          <w:lang w:val="ro-RO" w:eastAsia="zh-CN"/>
        </w:rPr>
        <w:t xml:space="preserve">2. Termenele </w:t>
      </w:r>
      <w:proofErr w:type="spellStart"/>
      <w:r w:rsidRPr="00643E28">
        <w:rPr>
          <w:rFonts w:eastAsia="PMingLiU"/>
          <w:b/>
          <w:sz w:val="24"/>
          <w:szCs w:val="24"/>
          <w:lang w:val="ro-RO" w:eastAsia="zh-CN"/>
        </w:rPr>
        <w:t>şi</w:t>
      </w:r>
      <w:proofErr w:type="spellEnd"/>
      <w:r w:rsidRPr="00643E28">
        <w:rPr>
          <w:rFonts w:eastAsia="PMingLiU"/>
          <w:b/>
          <w:sz w:val="24"/>
          <w:szCs w:val="24"/>
          <w:lang w:val="ro-RO" w:eastAsia="zh-CN"/>
        </w:rPr>
        <w:t xml:space="preserve"> </w:t>
      </w:r>
      <w:proofErr w:type="spellStart"/>
      <w:r w:rsidRPr="00643E28">
        <w:rPr>
          <w:rFonts w:eastAsia="PMingLiU"/>
          <w:b/>
          <w:sz w:val="24"/>
          <w:szCs w:val="24"/>
          <w:lang w:val="ro-RO" w:eastAsia="zh-CN"/>
        </w:rPr>
        <w:t>condiţiile</w:t>
      </w:r>
      <w:proofErr w:type="spellEnd"/>
      <w:r w:rsidRPr="00643E28">
        <w:rPr>
          <w:rFonts w:eastAsia="PMingLiU"/>
          <w:b/>
          <w:sz w:val="24"/>
          <w:szCs w:val="24"/>
          <w:lang w:val="ro-RO" w:eastAsia="zh-CN"/>
        </w:rPr>
        <w:t xml:space="preserve"> de livrare</w:t>
      </w:r>
    </w:p>
    <w:p w14:paraId="3CF2E281" w14:textId="34FEA8A8" w:rsidR="0095221E" w:rsidRPr="00643E28" w:rsidRDefault="00880980" w:rsidP="00880980">
      <w:pPr>
        <w:tabs>
          <w:tab w:val="left" w:pos="1134"/>
        </w:tabs>
        <w:rPr>
          <w:rFonts w:eastAsia="PMingLiU"/>
          <w:sz w:val="24"/>
          <w:szCs w:val="24"/>
          <w:lang w:val="ro-RO" w:eastAsia="zh-CN"/>
        </w:rPr>
      </w:pPr>
      <w:r w:rsidRPr="00643E28">
        <w:rPr>
          <w:rFonts w:eastAsia="PMingLiU"/>
          <w:sz w:val="24"/>
          <w:szCs w:val="24"/>
          <w:lang w:val="ro-RO" w:eastAsia="zh-CN"/>
        </w:rPr>
        <w:t xml:space="preserve">2.1. </w:t>
      </w:r>
      <w:r w:rsidR="0095221E" w:rsidRPr="00643E28">
        <w:rPr>
          <w:rFonts w:eastAsia="PMingLiU"/>
          <w:sz w:val="24"/>
          <w:szCs w:val="24"/>
          <w:lang w:val="ro-RO" w:eastAsia="zh-CN"/>
        </w:rPr>
        <w:t xml:space="preserve">Livrarea </w:t>
      </w:r>
      <w:r w:rsidR="00800139" w:rsidRPr="00643E28">
        <w:rPr>
          <w:rFonts w:eastAsia="PMingLiU"/>
          <w:sz w:val="24"/>
          <w:szCs w:val="24"/>
          <w:lang w:val="ro-RO" w:eastAsia="zh-CN"/>
        </w:rPr>
        <w:t>b</w:t>
      </w:r>
      <w:r w:rsidR="0095221E" w:rsidRPr="00643E28">
        <w:rPr>
          <w:rFonts w:eastAsia="PMingLiU"/>
          <w:sz w:val="24"/>
          <w:szCs w:val="24"/>
          <w:lang w:val="ro-RO" w:eastAsia="zh-CN"/>
        </w:rPr>
        <w:t>unurilor/</w:t>
      </w:r>
      <w:r w:rsidR="00800139" w:rsidRPr="00643E28">
        <w:rPr>
          <w:rFonts w:eastAsia="PMingLiU"/>
          <w:sz w:val="24"/>
          <w:szCs w:val="24"/>
          <w:lang w:val="ro-RO" w:eastAsia="zh-CN"/>
        </w:rPr>
        <w:t>s</w:t>
      </w:r>
      <w:r w:rsidR="0095221E" w:rsidRPr="00643E28">
        <w:rPr>
          <w:rFonts w:eastAsia="PMingLiU"/>
          <w:sz w:val="24"/>
          <w:szCs w:val="24"/>
          <w:lang w:val="ro-RO" w:eastAsia="zh-CN"/>
        </w:rPr>
        <w:t xml:space="preserve">erviciilor se efectuează de către Furnizor/Prestator în condițiile și termenele prevăzute </w:t>
      </w:r>
      <w:r w:rsidR="00800139" w:rsidRPr="00643E28">
        <w:rPr>
          <w:rFonts w:eastAsia="PMingLiU"/>
          <w:sz w:val="24"/>
          <w:szCs w:val="24"/>
          <w:lang w:val="ro-RO" w:eastAsia="zh-CN"/>
        </w:rPr>
        <w:t>de graficul de livrare/prestare</w:t>
      </w:r>
      <w:r w:rsidR="0095221E" w:rsidRPr="00643E28">
        <w:rPr>
          <w:rFonts w:eastAsia="PMingLiU"/>
          <w:sz w:val="24"/>
          <w:szCs w:val="24"/>
          <w:lang w:val="ro-RO" w:eastAsia="zh-CN"/>
        </w:rPr>
        <w:t xml:space="preserve"> </w:t>
      </w:r>
      <w:r w:rsidR="00271D0C" w:rsidRPr="00643E28">
        <w:rPr>
          <w:rFonts w:eastAsia="PMingLiU"/>
          <w:sz w:val="24"/>
          <w:szCs w:val="24"/>
          <w:lang w:val="ro-RO" w:eastAsia="zh-CN"/>
        </w:rPr>
        <w:t>i</w:t>
      </w:r>
      <w:r w:rsidR="0095221E" w:rsidRPr="00643E28">
        <w:rPr>
          <w:rFonts w:eastAsia="PMingLiU"/>
          <w:sz w:val="24"/>
          <w:szCs w:val="24"/>
          <w:lang w:val="ro-RO" w:eastAsia="zh-CN"/>
        </w:rPr>
        <w:t xml:space="preserve">ndicat </w:t>
      </w:r>
      <w:r w:rsidR="00271D0C" w:rsidRPr="00643E28">
        <w:rPr>
          <w:rFonts w:eastAsia="PMingLiU"/>
          <w:sz w:val="24"/>
          <w:szCs w:val="24"/>
          <w:lang w:val="ro-RO" w:eastAsia="zh-CN"/>
        </w:rPr>
        <w:t>î</w:t>
      </w:r>
      <w:r w:rsidR="0095221E" w:rsidRPr="00643E28">
        <w:rPr>
          <w:rFonts w:eastAsia="PMingLiU"/>
          <w:sz w:val="24"/>
          <w:szCs w:val="24"/>
          <w:lang w:val="ro-RO" w:eastAsia="zh-CN"/>
        </w:rPr>
        <w:t>n specifica</w:t>
      </w:r>
      <w:r w:rsidR="00271D0C" w:rsidRPr="00643E28">
        <w:rPr>
          <w:rFonts w:eastAsia="PMingLiU"/>
          <w:sz w:val="24"/>
          <w:szCs w:val="24"/>
          <w:lang w:val="ro-RO" w:eastAsia="zh-CN"/>
        </w:rPr>
        <w:t>ț</w:t>
      </w:r>
      <w:r w:rsidR="0095221E" w:rsidRPr="00643E28">
        <w:rPr>
          <w:rFonts w:eastAsia="PMingLiU"/>
          <w:sz w:val="24"/>
          <w:szCs w:val="24"/>
          <w:lang w:val="ro-RO" w:eastAsia="zh-CN"/>
        </w:rPr>
        <w:t>ia tehnică și de preț.</w:t>
      </w:r>
    </w:p>
    <w:p w14:paraId="4CE8337F" w14:textId="041737ED" w:rsidR="0095221E" w:rsidRPr="00643E28" w:rsidRDefault="00800139" w:rsidP="00271D0C">
      <w:pPr>
        <w:tabs>
          <w:tab w:val="left" w:pos="1134"/>
        </w:tabs>
        <w:rPr>
          <w:rFonts w:eastAsia="PMingLiU"/>
          <w:sz w:val="24"/>
          <w:szCs w:val="24"/>
          <w:lang w:val="ro-RO" w:eastAsia="zh-CN"/>
        </w:rPr>
      </w:pPr>
      <w:r w:rsidRPr="00643E28">
        <w:rPr>
          <w:rFonts w:eastAsia="PMingLiU"/>
          <w:sz w:val="24"/>
          <w:szCs w:val="24"/>
          <w:lang w:val="ro-RO" w:eastAsia="zh-CN"/>
        </w:rPr>
        <w:t xml:space="preserve">2.2. </w:t>
      </w:r>
      <w:proofErr w:type="spellStart"/>
      <w:r w:rsidRPr="00643E28">
        <w:rPr>
          <w:rFonts w:eastAsia="PMingLiU"/>
          <w:sz w:val="24"/>
          <w:szCs w:val="24"/>
          <w:lang w:val="ro-RO" w:eastAsia="zh-CN"/>
        </w:rPr>
        <w:t>Documentaţia</w:t>
      </w:r>
      <w:proofErr w:type="spellEnd"/>
      <w:r w:rsidRPr="00643E28">
        <w:rPr>
          <w:rFonts w:eastAsia="PMingLiU"/>
          <w:sz w:val="24"/>
          <w:szCs w:val="24"/>
          <w:lang w:val="ro-RO" w:eastAsia="zh-CN"/>
        </w:rPr>
        <w:t xml:space="preserve"> de </w:t>
      </w:r>
      <w:proofErr w:type="spellStart"/>
      <w:r w:rsidRPr="00643E28">
        <w:rPr>
          <w:rFonts w:eastAsia="PMingLiU"/>
          <w:sz w:val="24"/>
          <w:szCs w:val="24"/>
          <w:lang w:val="ro-RO" w:eastAsia="zh-CN"/>
        </w:rPr>
        <w:t>însoţire</w:t>
      </w:r>
      <w:proofErr w:type="spellEnd"/>
      <w:r w:rsidRPr="00643E28">
        <w:rPr>
          <w:rFonts w:eastAsia="PMingLiU"/>
          <w:sz w:val="24"/>
          <w:szCs w:val="24"/>
          <w:lang w:val="ro-RO" w:eastAsia="zh-CN"/>
        </w:rPr>
        <w:t xml:space="preserve"> a bunurilor/s</w:t>
      </w:r>
      <w:r w:rsidR="0095221E" w:rsidRPr="00643E28">
        <w:rPr>
          <w:rFonts w:eastAsia="PMingLiU"/>
          <w:sz w:val="24"/>
          <w:szCs w:val="24"/>
          <w:lang w:val="ro-RO" w:eastAsia="zh-CN"/>
        </w:rPr>
        <w:t>erviciilor include:</w:t>
      </w:r>
    </w:p>
    <w:p w14:paraId="3B92B732" w14:textId="77777777" w:rsidR="0030283D" w:rsidRPr="007A1098" w:rsidRDefault="0030283D" w:rsidP="0030283D">
      <w:pPr>
        <w:tabs>
          <w:tab w:val="left" w:pos="1134"/>
        </w:tabs>
        <w:rPr>
          <w:rFonts w:eastAsia="PMingLiU"/>
          <w:iCs/>
          <w:sz w:val="24"/>
          <w:szCs w:val="24"/>
          <w:lang w:val="ro-RO" w:eastAsia="zh-CN"/>
        </w:rPr>
      </w:pPr>
      <w:r>
        <w:rPr>
          <w:rFonts w:eastAsia="PMingLiU"/>
          <w:iCs/>
          <w:sz w:val="24"/>
          <w:szCs w:val="24"/>
          <w:lang w:val="ro-RO" w:eastAsia="zh-CN"/>
        </w:rPr>
        <w:t>-</w:t>
      </w:r>
      <w:r w:rsidRPr="007A1098">
        <w:t xml:space="preserve"> </w:t>
      </w:r>
      <w:r>
        <w:rPr>
          <w:rFonts w:eastAsia="PMingLiU"/>
          <w:iCs/>
          <w:sz w:val="24"/>
          <w:szCs w:val="24"/>
          <w:lang w:val="ro-RO" w:eastAsia="zh-CN"/>
        </w:rPr>
        <w:t>F</w:t>
      </w:r>
      <w:r w:rsidRPr="007A1098">
        <w:rPr>
          <w:rFonts w:eastAsia="PMingLiU"/>
          <w:iCs/>
          <w:sz w:val="24"/>
          <w:szCs w:val="24"/>
          <w:lang w:val="ro-RO" w:eastAsia="zh-CN"/>
        </w:rPr>
        <w:t xml:space="preserve">actura fiscală și actul de predare/primire - 3 ex., </w:t>
      </w:r>
    </w:p>
    <w:p w14:paraId="068ADE8C" w14:textId="77777777" w:rsidR="0030283D" w:rsidRPr="007A1098" w:rsidRDefault="0030283D" w:rsidP="0030283D">
      <w:pPr>
        <w:tabs>
          <w:tab w:val="left" w:pos="1134"/>
        </w:tabs>
        <w:rPr>
          <w:rFonts w:eastAsia="PMingLiU"/>
          <w:iCs/>
          <w:sz w:val="24"/>
          <w:szCs w:val="24"/>
          <w:lang w:val="ro-RO" w:eastAsia="zh-CN"/>
        </w:rPr>
      </w:pPr>
      <w:r w:rsidRPr="007A1098">
        <w:rPr>
          <w:rFonts w:eastAsia="PMingLiU"/>
          <w:iCs/>
          <w:sz w:val="24"/>
          <w:szCs w:val="24"/>
          <w:lang w:val="ro-RO" w:eastAsia="zh-CN"/>
        </w:rPr>
        <w:t>- Certificatele de calitate indicate în Specificații;</w:t>
      </w:r>
    </w:p>
    <w:p w14:paraId="18884B1F" w14:textId="5FFB486D" w:rsidR="0030283D" w:rsidRPr="007A1098" w:rsidRDefault="0030283D" w:rsidP="0030283D">
      <w:pPr>
        <w:tabs>
          <w:tab w:val="left" w:pos="1134"/>
        </w:tabs>
        <w:rPr>
          <w:rFonts w:eastAsia="PMingLiU"/>
          <w:iCs/>
          <w:sz w:val="24"/>
          <w:szCs w:val="24"/>
          <w:lang w:val="ro-RO" w:eastAsia="zh-CN"/>
        </w:rPr>
      </w:pPr>
      <w:r w:rsidRPr="007A1098">
        <w:rPr>
          <w:rFonts w:eastAsia="PMingLiU"/>
          <w:iCs/>
          <w:sz w:val="24"/>
          <w:szCs w:val="24"/>
          <w:lang w:val="ro-RO" w:eastAsia="zh-CN"/>
        </w:rPr>
        <w:t>- Manuale de service și manualul de utilizare cu prezentarea t</w:t>
      </w:r>
      <w:r>
        <w:rPr>
          <w:rFonts w:eastAsia="PMingLiU"/>
          <w:iCs/>
          <w:sz w:val="24"/>
          <w:szCs w:val="24"/>
          <w:lang w:val="ro-RO" w:eastAsia="zh-CN"/>
        </w:rPr>
        <w:t>raducerii la momentul livrării (în funcție de obiectul achiziție).</w:t>
      </w:r>
    </w:p>
    <w:p w14:paraId="3FB6A8D2" w14:textId="77777777" w:rsidR="0030283D" w:rsidRDefault="0030283D" w:rsidP="0030283D">
      <w:pPr>
        <w:tabs>
          <w:tab w:val="left" w:pos="1134"/>
        </w:tabs>
        <w:rPr>
          <w:rFonts w:eastAsia="PMingLiU"/>
          <w:iCs/>
          <w:sz w:val="24"/>
          <w:szCs w:val="24"/>
          <w:lang w:val="ro-RO" w:eastAsia="zh-CN"/>
        </w:rPr>
      </w:pPr>
      <w:r w:rsidRPr="007A1098">
        <w:rPr>
          <w:rFonts w:eastAsia="PMingLiU"/>
          <w:iCs/>
          <w:sz w:val="24"/>
          <w:szCs w:val="24"/>
          <w:lang w:val="ro-RO" w:eastAsia="zh-CN"/>
        </w:rPr>
        <w:t>- Instrucțiuni de utilizare a produsului în limba de stat sau rusă.</w:t>
      </w:r>
    </w:p>
    <w:p w14:paraId="10577726" w14:textId="78EFC5AF" w:rsidR="0095221E" w:rsidRPr="00643E28" w:rsidRDefault="0095221E" w:rsidP="00271D0C">
      <w:pPr>
        <w:tabs>
          <w:tab w:val="left" w:pos="1134"/>
        </w:tabs>
        <w:rPr>
          <w:rFonts w:eastAsia="PMingLiU"/>
          <w:iCs/>
          <w:sz w:val="24"/>
          <w:szCs w:val="24"/>
          <w:lang w:val="ro-RO" w:eastAsia="zh-CN"/>
        </w:rPr>
      </w:pPr>
      <w:r w:rsidRPr="00643E28">
        <w:rPr>
          <w:rFonts w:eastAsia="PMingLiU"/>
          <w:iCs/>
          <w:sz w:val="24"/>
          <w:szCs w:val="24"/>
          <w:lang w:val="ro-RO" w:eastAsia="zh-CN"/>
        </w:rPr>
        <w:t xml:space="preserve">Originalele documentelor de mai sus vor fi prezentate Beneficiarului cel târziu la momentul livrării </w:t>
      </w:r>
      <w:r w:rsidR="00800139" w:rsidRPr="00643E28">
        <w:rPr>
          <w:rFonts w:eastAsia="PMingLiU"/>
          <w:iCs/>
          <w:sz w:val="24"/>
          <w:szCs w:val="24"/>
          <w:lang w:val="ro-RO" w:eastAsia="zh-CN"/>
        </w:rPr>
        <w:t>bunurilor/s</w:t>
      </w:r>
      <w:r w:rsidRPr="00643E28">
        <w:rPr>
          <w:rFonts w:eastAsia="PMingLiU"/>
          <w:iCs/>
          <w:sz w:val="24"/>
          <w:szCs w:val="24"/>
          <w:lang w:val="ro-RO" w:eastAsia="zh-CN"/>
        </w:rPr>
        <w:t xml:space="preserve">erviciilor la </w:t>
      </w:r>
      <w:proofErr w:type="spellStart"/>
      <w:r w:rsidRPr="00643E28">
        <w:rPr>
          <w:rFonts w:eastAsia="PMingLiU"/>
          <w:iCs/>
          <w:sz w:val="24"/>
          <w:szCs w:val="24"/>
          <w:lang w:val="ro-RO" w:eastAsia="zh-CN"/>
        </w:rPr>
        <w:t>destinaţia</w:t>
      </w:r>
      <w:proofErr w:type="spellEnd"/>
      <w:r w:rsidRPr="00643E28">
        <w:rPr>
          <w:rFonts w:eastAsia="PMingLiU"/>
          <w:iCs/>
          <w:sz w:val="24"/>
          <w:szCs w:val="24"/>
          <w:lang w:val="ro-RO" w:eastAsia="zh-CN"/>
        </w:rPr>
        <w:t xml:space="preserve"> finală.</w:t>
      </w:r>
    </w:p>
    <w:p w14:paraId="06829DBD" w14:textId="0A874380"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2.3. Beneficiarul poate solicita o reducere sau </w:t>
      </w:r>
      <w:r w:rsidR="00800139" w:rsidRPr="00643E28">
        <w:rPr>
          <w:rFonts w:eastAsia="PMingLiU"/>
          <w:sz w:val="24"/>
          <w:szCs w:val="24"/>
          <w:lang w:val="ro-RO" w:eastAsia="zh-CN"/>
        </w:rPr>
        <w:t xml:space="preserve">o </w:t>
      </w:r>
      <w:r w:rsidRPr="00643E28">
        <w:rPr>
          <w:rFonts w:eastAsia="PMingLiU"/>
          <w:sz w:val="24"/>
          <w:szCs w:val="24"/>
          <w:lang w:val="ro-RO" w:eastAsia="zh-CN"/>
        </w:rPr>
        <w:t>majora</w:t>
      </w:r>
      <w:r w:rsidR="00800139" w:rsidRPr="00643E28">
        <w:rPr>
          <w:rFonts w:eastAsia="PMingLiU"/>
          <w:sz w:val="24"/>
          <w:szCs w:val="24"/>
          <w:lang w:val="ro-RO" w:eastAsia="zh-CN"/>
        </w:rPr>
        <w:t xml:space="preserve">re argumentată a </w:t>
      </w:r>
      <w:proofErr w:type="spellStart"/>
      <w:r w:rsidR="00800139" w:rsidRPr="00643E28">
        <w:rPr>
          <w:rFonts w:eastAsia="PMingLiU"/>
          <w:sz w:val="24"/>
          <w:szCs w:val="24"/>
          <w:lang w:val="ro-RO" w:eastAsia="zh-CN"/>
        </w:rPr>
        <w:t>cantităţii</w:t>
      </w:r>
      <w:proofErr w:type="spellEnd"/>
      <w:r w:rsidR="00800139" w:rsidRPr="00643E28">
        <w:rPr>
          <w:rFonts w:eastAsia="PMingLiU"/>
          <w:sz w:val="24"/>
          <w:szCs w:val="24"/>
          <w:lang w:val="ro-RO" w:eastAsia="zh-CN"/>
        </w:rPr>
        <w:t xml:space="preserve"> de b</w:t>
      </w:r>
      <w:r w:rsidRPr="00643E28">
        <w:rPr>
          <w:rFonts w:eastAsia="PMingLiU"/>
          <w:sz w:val="24"/>
          <w:szCs w:val="24"/>
          <w:lang w:val="ro-RO" w:eastAsia="zh-CN"/>
        </w:rPr>
        <w:t>unuri/servicii în limitele prevederilor legislației în domeniul achizițiilor publice, informând despre aceasta</w:t>
      </w:r>
      <w:r w:rsidR="00800139" w:rsidRPr="00643E28">
        <w:rPr>
          <w:rFonts w:eastAsia="PMingLiU"/>
          <w:sz w:val="24"/>
          <w:szCs w:val="24"/>
          <w:lang w:val="ro-RO" w:eastAsia="zh-CN"/>
        </w:rPr>
        <w:t>,</w:t>
      </w:r>
      <w:r w:rsidRPr="00643E28">
        <w:rPr>
          <w:rFonts w:eastAsia="PMingLiU"/>
          <w:sz w:val="24"/>
          <w:szCs w:val="24"/>
          <w:lang w:val="ro-RO" w:eastAsia="zh-CN"/>
        </w:rPr>
        <w:t xml:space="preserve"> </w:t>
      </w:r>
      <w:r w:rsidR="00800139" w:rsidRPr="00643E28">
        <w:rPr>
          <w:rFonts w:eastAsia="PMingLiU"/>
          <w:sz w:val="24"/>
          <w:szCs w:val="24"/>
          <w:lang w:val="ro-RO" w:eastAsia="zh-CN"/>
        </w:rPr>
        <w:t xml:space="preserve">cu 30 de zile înainte de livrare, </w:t>
      </w:r>
      <w:r w:rsidRPr="00643E28">
        <w:rPr>
          <w:rFonts w:eastAsia="PMingLiU"/>
          <w:sz w:val="24"/>
          <w:szCs w:val="24"/>
          <w:lang w:val="ro-RO" w:eastAsia="zh-CN"/>
        </w:rPr>
        <w:t xml:space="preserve">Furnizorul/Prestatorul și Centrul.  </w:t>
      </w:r>
    </w:p>
    <w:p w14:paraId="5BEA173A" w14:textId="23F0B238"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2.4. La livrarea </w:t>
      </w:r>
      <w:r w:rsidR="00800139" w:rsidRPr="00643E28">
        <w:rPr>
          <w:rFonts w:eastAsia="PMingLiU"/>
          <w:sz w:val="24"/>
          <w:szCs w:val="24"/>
          <w:lang w:val="ro-RO" w:eastAsia="zh-CN"/>
        </w:rPr>
        <w:t>b</w:t>
      </w:r>
      <w:r w:rsidRPr="00643E28">
        <w:rPr>
          <w:rFonts w:eastAsia="PMingLiU"/>
          <w:sz w:val="24"/>
          <w:szCs w:val="24"/>
          <w:lang w:val="ro-RO" w:eastAsia="zh-CN"/>
        </w:rPr>
        <w:t>unurilor/serviciilor de către Furnizor/Prestator Beneficiarului, aceștia semnează actul de predare-primire și factura fiscală, care urmează a fi prezentat</w:t>
      </w:r>
      <w:r w:rsidR="00800139" w:rsidRPr="00643E28">
        <w:rPr>
          <w:rFonts w:eastAsia="PMingLiU"/>
          <w:sz w:val="24"/>
          <w:szCs w:val="24"/>
          <w:lang w:val="ro-RO" w:eastAsia="zh-CN"/>
        </w:rPr>
        <w:t>e</w:t>
      </w:r>
      <w:r w:rsidRPr="00643E28">
        <w:rPr>
          <w:rFonts w:eastAsia="PMingLiU"/>
          <w:sz w:val="24"/>
          <w:szCs w:val="24"/>
          <w:lang w:val="ro-RO" w:eastAsia="zh-CN"/>
        </w:rPr>
        <w:t xml:space="preserve"> de către Furnizor/Prestator Centrului și care serve</w:t>
      </w:r>
      <w:r w:rsidR="00800139" w:rsidRPr="00643E28">
        <w:rPr>
          <w:rFonts w:eastAsia="PMingLiU"/>
          <w:sz w:val="24"/>
          <w:szCs w:val="24"/>
          <w:lang w:val="ro-RO" w:eastAsia="zh-CN"/>
        </w:rPr>
        <w:t>sc</w:t>
      </w:r>
      <w:r w:rsidRPr="00643E28">
        <w:rPr>
          <w:rFonts w:eastAsia="PMingLiU"/>
          <w:sz w:val="24"/>
          <w:szCs w:val="24"/>
          <w:lang w:val="ro-RO" w:eastAsia="zh-CN"/>
        </w:rPr>
        <w:t xml:space="preserve"> </w:t>
      </w:r>
      <w:r w:rsidR="00800139" w:rsidRPr="00643E28">
        <w:rPr>
          <w:rFonts w:eastAsia="PMingLiU"/>
          <w:sz w:val="24"/>
          <w:szCs w:val="24"/>
          <w:lang w:val="ro-RO" w:eastAsia="zh-CN"/>
        </w:rPr>
        <w:t xml:space="preserve">drept </w:t>
      </w:r>
      <w:r w:rsidRPr="00643E28">
        <w:rPr>
          <w:rFonts w:eastAsia="PMingLiU"/>
          <w:sz w:val="24"/>
          <w:szCs w:val="24"/>
          <w:lang w:val="ro-RO" w:eastAsia="zh-CN"/>
        </w:rPr>
        <w:t>temei pentru efectuarea plății conform prevederilor Contractului.</w:t>
      </w:r>
    </w:p>
    <w:p w14:paraId="3E89F56B" w14:textId="341CAAC8"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lastRenderedPageBreak/>
        <w:t xml:space="preserve">2.5. Data livrării </w:t>
      </w:r>
      <w:r w:rsidR="00800139" w:rsidRPr="00643E28">
        <w:rPr>
          <w:rFonts w:eastAsia="PMingLiU"/>
          <w:sz w:val="24"/>
          <w:szCs w:val="24"/>
          <w:lang w:val="ro-RO" w:eastAsia="zh-CN"/>
        </w:rPr>
        <w:t>b</w:t>
      </w:r>
      <w:r w:rsidRPr="00643E28">
        <w:rPr>
          <w:rFonts w:eastAsia="PMingLiU"/>
          <w:sz w:val="24"/>
          <w:szCs w:val="24"/>
          <w:lang w:val="ro-RO" w:eastAsia="zh-CN"/>
        </w:rPr>
        <w:t>unurilor/</w:t>
      </w:r>
      <w:r w:rsidR="00800139" w:rsidRPr="00643E28">
        <w:rPr>
          <w:rFonts w:eastAsia="PMingLiU"/>
          <w:sz w:val="24"/>
          <w:szCs w:val="24"/>
          <w:lang w:val="ro-RO" w:eastAsia="zh-CN"/>
        </w:rPr>
        <w:t>s</w:t>
      </w:r>
      <w:r w:rsidRPr="00643E28">
        <w:rPr>
          <w:rFonts w:eastAsia="PMingLiU"/>
          <w:sz w:val="24"/>
          <w:szCs w:val="24"/>
          <w:lang w:val="ro-RO" w:eastAsia="zh-CN"/>
        </w:rPr>
        <w:t xml:space="preserve">erviciilor se consideră data semnării </w:t>
      </w:r>
      <w:r w:rsidR="00800139" w:rsidRPr="00643E28">
        <w:rPr>
          <w:rFonts w:eastAsia="PMingLiU"/>
          <w:sz w:val="24"/>
          <w:szCs w:val="24"/>
          <w:lang w:val="ro-RO" w:eastAsia="zh-CN"/>
        </w:rPr>
        <w:t xml:space="preserve">actului de predare-primire și a </w:t>
      </w:r>
      <w:r w:rsidRPr="00643E28">
        <w:rPr>
          <w:rFonts w:eastAsia="PMingLiU"/>
          <w:sz w:val="24"/>
          <w:szCs w:val="24"/>
          <w:lang w:val="ro-RO" w:eastAsia="zh-CN"/>
        </w:rPr>
        <w:t xml:space="preserve">facturii fiscale. </w:t>
      </w:r>
    </w:p>
    <w:p w14:paraId="7F9DB52E" w14:textId="77777777" w:rsidR="0095221E" w:rsidRPr="00643E28" w:rsidRDefault="0095221E" w:rsidP="00271D0C">
      <w:pPr>
        <w:tabs>
          <w:tab w:val="left" w:pos="1134"/>
        </w:tabs>
        <w:rPr>
          <w:rFonts w:eastAsia="PMingLiU"/>
          <w:b/>
          <w:sz w:val="24"/>
          <w:szCs w:val="24"/>
          <w:lang w:val="ro-RO" w:eastAsia="zh-CN"/>
        </w:rPr>
      </w:pPr>
      <w:r w:rsidRPr="00643E28">
        <w:rPr>
          <w:rFonts w:eastAsia="PMingLiU"/>
          <w:b/>
          <w:sz w:val="24"/>
          <w:szCs w:val="24"/>
          <w:lang w:val="ro-RO" w:eastAsia="zh-CN"/>
        </w:rPr>
        <w:t xml:space="preserve">3. </w:t>
      </w:r>
      <w:proofErr w:type="spellStart"/>
      <w:r w:rsidRPr="00643E28">
        <w:rPr>
          <w:rFonts w:eastAsia="PMingLiU"/>
          <w:b/>
          <w:sz w:val="24"/>
          <w:szCs w:val="24"/>
          <w:lang w:val="ro-RO" w:eastAsia="zh-CN"/>
        </w:rPr>
        <w:t>Preţul</w:t>
      </w:r>
      <w:proofErr w:type="spellEnd"/>
      <w:r w:rsidRPr="00643E28">
        <w:rPr>
          <w:rFonts w:eastAsia="PMingLiU"/>
          <w:b/>
          <w:sz w:val="24"/>
          <w:szCs w:val="24"/>
          <w:lang w:val="ro-RO" w:eastAsia="zh-CN"/>
        </w:rPr>
        <w:t xml:space="preserve"> Contractului </w:t>
      </w:r>
      <w:proofErr w:type="spellStart"/>
      <w:r w:rsidRPr="00643E28">
        <w:rPr>
          <w:rFonts w:eastAsia="PMingLiU"/>
          <w:b/>
          <w:sz w:val="24"/>
          <w:szCs w:val="24"/>
          <w:lang w:val="ro-RO" w:eastAsia="zh-CN"/>
        </w:rPr>
        <w:t>şi</w:t>
      </w:r>
      <w:proofErr w:type="spellEnd"/>
      <w:r w:rsidRPr="00643E28">
        <w:rPr>
          <w:rFonts w:eastAsia="PMingLiU"/>
          <w:b/>
          <w:sz w:val="24"/>
          <w:szCs w:val="24"/>
          <w:lang w:val="ro-RO" w:eastAsia="zh-CN"/>
        </w:rPr>
        <w:t xml:space="preserve"> </w:t>
      </w:r>
      <w:proofErr w:type="spellStart"/>
      <w:r w:rsidRPr="00643E28">
        <w:rPr>
          <w:rFonts w:eastAsia="PMingLiU"/>
          <w:b/>
          <w:sz w:val="24"/>
          <w:szCs w:val="24"/>
          <w:lang w:val="ro-RO" w:eastAsia="zh-CN"/>
        </w:rPr>
        <w:t>condiţiile</w:t>
      </w:r>
      <w:proofErr w:type="spellEnd"/>
      <w:r w:rsidRPr="00643E28">
        <w:rPr>
          <w:rFonts w:eastAsia="PMingLiU"/>
          <w:b/>
          <w:sz w:val="24"/>
          <w:szCs w:val="24"/>
          <w:lang w:val="ro-RO" w:eastAsia="zh-CN"/>
        </w:rPr>
        <w:t xml:space="preserve"> de plată</w:t>
      </w:r>
    </w:p>
    <w:p w14:paraId="603C9B1F" w14:textId="7CF4D085"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3.1. </w:t>
      </w:r>
      <w:proofErr w:type="spellStart"/>
      <w:r w:rsidRPr="00643E28">
        <w:rPr>
          <w:rFonts w:eastAsia="PMingLiU"/>
          <w:sz w:val="24"/>
          <w:szCs w:val="24"/>
          <w:lang w:val="ro-RO" w:eastAsia="zh-CN"/>
        </w:rPr>
        <w:t>Preţul</w:t>
      </w:r>
      <w:proofErr w:type="spellEnd"/>
      <w:r w:rsidRPr="00643E28">
        <w:rPr>
          <w:rFonts w:eastAsia="PMingLiU"/>
          <w:sz w:val="24"/>
          <w:szCs w:val="24"/>
          <w:lang w:val="ro-RO" w:eastAsia="zh-CN"/>
        </w:rPr>
        <w:t xml:space="preserve"> </w:t>
      </w:r>
      <w:r w:rsidR="0000242B" w:rsidRPr="00643E28">
        <w:rPr>
          <w:rFonts w:eastAsia="PMingLiU"/>
          <w:sz w:val="24"/>
          <w:szCs w:val="24"/>
          <w:lang w:val="ro-RO" w:eastAsia="zh-CN"/>
        </w:rPr>
        <w:t>b</w:t>
      </w:r>
      <w:r w:rsidRPr="00643E28">
        <w:rPr>
          <w:rFonts w:eastAsia="PMingLiU"/>
          <w:sz w:val="24"/>
          <w:szCs w:val="24"/>
          <w:lang w:val="ro-RO" w:eastAsia="zh-CN"/>
        </w:rPr>
        <w:t>unurilor/</w:t>
      </w:r>
      <w:r w:rsidR="0000242B" w:rsidRPr="00643E28">
        <w:rPr>
          <w:rFonts w:eastAsia="PMingLiU"/>
          <w:sz w:val="24"/>
          <w:szCs w:val="24"/>
          <w:lang w:val="ro-RO" w:eastAsia="zh-CN"/>
        </w:rPr>
        <w:t>s</w:t>
      </w:r>
      <w:r w:rsidRPr="00643E28">
        <w:rPr>
          <w:rFonts w:eastAsia="PMingLiU"/>
          <w:sz w:val="24"/>
          <w:szCs w:val="24"/>
          <w:lang w:val="ro-RO" w:eastAsia="zh-CN"/>
        </w:rPr>
        <w:t xml:space="preserve">erviciilor livrate conform prezentului Contract este stabilit în lei </w:t>
      </w:r>
      <w:proofErr w:type="spellStart"/>
      <w:r w:rsidRPr="00643E28">
        <w:rPr>
          <w:rFonts w:eastAsia="PMingLiU"/>
          <w:sz w:val="24"/>
          <w:szCs w:val="24"/>
          <w:lang w:val="ro-RO" w:eastAsia="zh-CN"/>
        </w:rPr>
        <w:t>moldoveneşti</w:t>
      </w:r>
      <w:proofErr w:type="spellEnd"/>
      <w:r w:rsidRPr="00643E28">
        <w:rPr>
          <w:rFonts w:eastAsia="PMingLiU"/>
          <w:sz w:val="24"/>
          <w:szCs w:val="24"/>
          <w:lang w:val="ro-RO" w:eastAsia="zh-CN"/>
        </w:rPr>
        <w:t xml:space="preserve">, fiind indicat în </w:t>
      </w:r>
      <w:proofErr w:type="spellStart"/>
      <w:r w:rsidR="0000242B" w:rsidRPr="00643E28">
        <w:rPr>
          <w:rFonts w:eastAsia="PMingLiU"/>
          <w:sz w:val="24"/>
          <w:szCs w:val="24"/>
          <w:lang w:val="ro-RO" w:eastAsia="zh-CN"/>
        </w:rPr>
        <w:t>s</w:t>
      </w:r>
      <w:r w:rsidRPr="00643E28">
        <w:rPr>
          <w:rFonts w:eastAsia="PMingLiU"/>
          <w:sz w:val="24"/>
          <w:szCs w:val="24"/>
          <w:lang w:val="ro-RO" w:eastAsia="zh-CN"/>
        </w:rPr>
        <w:t>pecificaţia</w:t>
      </w:r>
      <w:proofErr w:type="spellEnd"/>
      <w:r w:rsidRPr="00643E28">
        <w:rPr>
          <w:rFonts w:eastAsia="PMingLiU"/>
          <w:sz w:val="24"/>
          <w:szCs w:val="24"/>
          <w:lang w:val="ro-RO" w:eastAsia="zh-CN"/>
        </w:rPr>
        <w:t xml:space="preserve"> Contract</w:t>
      </w:r>
      <w:r w:rsidR="0000242B" w:rsidRPr="00643E28">
        <w:rPr>
          <w:rFonts w:eastAsia="PMingLiU"/>
          <w:sz w:val="24"/>
          <w:szCs w:val="24"/>
          <w:lang w:val="ro-RO" w:eastAsia="zh-CN"/>
        </w:rPr>
        <w:t>ului</w:t>
      </w:r>
      <w:r w:rsidRPr="00643E28">
        <w:rPr>
          <w:rFonts w:eastAsia="PMingLiU"/>
          <w:sz w:val="24"/>
          <w:szCs w:val="24"/>
          <w:lang w:val="ro-RO" w:eastAsia="zh-CN"/>
        </w:rPr>
        <w:t>.</w:t>
      </w:r>
    </w:p>
    <w:p w14:paraId="1017E661" w14:textId="56F07FDE"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3.2. Suma totală a prezentului Contract, inclusiv TVA, se </w:t>
      </w:r>
      <w:proofErr w:type="spellStart"/>
      <w:r w:rsidRPr="00643E28">
        <w:rPr>
          <w:rFonts w:eastAsia="PMingLiU"/>
          <w:sz w:val="24"/>
          <w:szCs w:val="24"/>
          <w:lang w:val="ro-RO" w:eastAsia="zh-CN"/>
        </w:rPr>
        <w:t>stabileşte</w:t>
      </w:r>
      <w:proofErr w:type="spellEnd"/>
      <w:r w:rsidRPr="00643E28">
        <w:rPr>
          <w:rFonts w:eastAsia="PMingLiU"/>
          <w:sz w:val="24"/>
          <w:szCs w:val="24"/>
          <w:lang w:val="ro-RO" w:eastAsia="zh-CN"/>
        </w:rPr>
        <w:t xml:space="preserve"> în lei </w:t>
      </w:r>
      <w:proofErr w:type="spellStart"/>
      <w:r w:rsidRPr="00643E28">
        <w:rPr>
          <w:rFonts w:eastAsia="PMingLiU"/>
          <w:sz w:val="24"/>
          <w:szCs w:val="24"/>
          <w:lang w:val="ro-RO" w:eastAsia="zh-CN"/>
        </w:rPr>
        <w:t>moldoveneşti</w:t>
      </w:r>
      <w:proofErr w:type="spellEnd"/>
      <w:r w:rsidRPr="00643E28">
        <w:rPr>
          <w:rFonts w:eastAsia="PMingLiU"/>
          <w:sz w:val="24"/>
          <w:szCs w:val="24"/>
          <w:lang w:val="ro-RO" w:eastAsia="zh-CN"/>
        </w:rPr>
        <w:t xml:space="preserve"> </w:t>
      </w:r>
      <w:proofErr w:type="spellStart"/>
      <w:r w:rsidRPr="00643E28">
        <w:rPr>
          <w:rFonts w:eastAsia="PMingLiU"/>
          <w:sz w:val="24"/>
          <w:szCs w:val="24"/>
          <w:lang w:val="ro-RO" w:eastAsia="zh-CN"/>
        </w:rPr>
        <w:t>şi</w:t>
      </w:r>
      <w:proofErr w:type="spellEnd"/>
      <w:r w:rsidRPr="00643E28">
        <w:rPr>
          <w:rFonts w:eastAsia="PMingLiU"/>
          <w:sz w:val="24"/>
          <w:szCs w:val="24"/>
          <w:lang w:val="ro-RO" w:eastAsia="zh-CN"/>
        </w:rPr>
        <w:t xml:space="preserve"> constituie: __________________________________lei.</w:t>
      </w:r>
    </w:p>
    <w:p w14:paraId="7FEDE336" w14:textId="11CEEB3B" w:rsidR="0095221E" w:rsidRPr="00643E28" w:rsidRDefault="0095221E" w:rsidP="00271D0C">
      <w:pPr>
        <w:tabs>
          <w:tab w:val="left" w:pos="1134"/>
        </w:tabs>
        <w:rPr>
          <w:rFonts w:eastAsia="PMingLiU"/>
          <w:i/>
          <w:sz w:val="24"/>
          <w:szCs w:val="24"/>
          <w:lang w:val="ro-RO" w:eastAsia="zh-CN"/>
        </w:rPr>
      </w:pPr>
      <w:r w:rsidRPr="00643E28">
        <w:rPr>
          <w:rFonts w:eastAsia="PMingLiU"/>
          <w:i/>
          <w:sz w:val="24"/>
          <w:szCs w:val="24"/>
          <w:lang w:val="ro-RO" w:eastAsia="zh-CN"/>
        </w:rPr>
        <w:t xml:space="preserve">                (suma cu cifre </w:t>
      </w:r>
      <w:proofErr w:type="spellStart"/>
      <w:r w:rsidRPr="00643E28">
        <w:rPr>
          <w:rFonts w:eastAsia="PMingLiU"/>
          <w:i/>
          <w:sz w:val="24"/>
          <w:szCs w:val="24"/>
          <w:lang w:val="ro-RO" w:eastAsia="zh-CN"/>
        </w:rPr>
        <w:t>şi</w:t>
      </w:r>
      <w:proofErr w:type="spellEnd"/>
      <w:r w:rsidRPr="00643E28">
        <w:rPr>
          <w:rFonts w:eastAsia="PMingLiU"/>
          <w:i/>
          <w:sz w:val="24"/>
          <w:szCs w:val="24"/>
          <w:lang w:val="ro-RO" w:eastAsia="zh-CN"/>
        </w:rPr>
        <w:t xml:space="preserve"> litere)</w:t>
      </w:r>
    </w:p>
    <w:p w14:paraId="7D77E516" w14:textId="77777777" w:rsidR="00B07B45" w:rsidRPr="00E92389" w:rsidRDefault="00B07B45" w:rsidP="00B07B45">
      <w:pPr>
        <w:tabs>
          <w:tab w:val="left" w:pos="1134"/>
        </w:tabs>
        <w:rPr>
          <w:rFonts w:eastAsia="PMingLiU"/>
          <w:sz w:val="24"/>
          <w:szCs w:val="24"/>
          <w:highlight w:val="yellow"/>
          <w:lang w:val="ro-RO" w:eastAsia="zh-CN"/>
        </w:rPr>
      </w:pPr>
      <w:r w:rsidRPr="00E92389">
        <w:rPr>
          <w:rFonts w:eastAsia="PMingLiU"/>
          <w:sz w:val="24"/>
          <w:szCs w:val="24"/>
          <w:highlight w:val="yellow"/>
          <w:lang w:val="ro-RO" w:eastAsia="zh-CN"/>
        </w:rPr>
        <w:t>3.3. Ministerul Sănătății transferă Centrului mijloacele financiare în decurs de 15 zile de la data semnării actului de predare primire a bunurilor și a facturii fiscale.</w:t>
      </w:r>
    </w:p>
    <w:p w14:paraId="7B9C7BB1" w14:textId="77777777" w:rsidR="00B07B45" w:rsidRPr="00643E28" w:rsidRDefault="00B07B45" w:rsidP="00B07B45">
      <w:pPr>
        <w:tabs>
          <w:tab w:val="left" w:pos="1134"/>
        </w:tabs>
        <w:rPr>
          <w:rFonts w:eastAsia="PMingLiU"/>
          <w:sz w:val="24"/>
          <w:szCs w:val="24"/>
          <w:lang w:val="ro-RO" w:eastAsia="zh-CN"/>
        </w:rPr>
      </w:pPr>
      <w:r w:rsidRPr="00E92389">
        <w:rPr>
          <w:rFonts w:eastAsia="PMingLiU"/>
          <w:sz w:val="24"/>
          <w:szCs w:val="24"/>
          <w:highlight w:val="yellow"/>
          <w:lang w:val="ro-RO" w:eastAsia="zh-CN"/>
        </w:rPr>
        <w:t xml:space="preserve">3.4. Achitarea </w:t>
      </w:r>
      <w:proofErr w:type="spellStart"/>
      <w:r w:rsidRPr="00E92389">
        <w:rPr>
          <w:rFonts w:eastAsia="PMingLiU"/>
          <w:sz w:val="24"/>
          <w:szCs w:val="24"/>
          <w:highlight w:val="yellow"/>
          <w:lang w:val="ro-RO" w:eastAsia="zh-CN"/>
        </w:rPr>
        <w:t>plăţilor</w:t>
      </w:r>
      <w:proofErr w:type="spellEnd"/>
      <w:r w:rsidRPr="00E92389">
        <w:rPr>
          <w:rFonts w:eastAsia="PMingLiU"/>
          <w:sz w:val="24"/>
          <w:szCs w:val="24"/>
          <w:highlight w:val="yellow"/>
          <w:lang w:val="ro-RO" w:eastAsia="zh-CN"/>
        </w:rPr>
        <w:t xml:space="preserve"> pentru bunurile/serviciile livrate se va efectua de către Centru în lei </w:t>
      </w:r>
      <w:proofErr w:type="spellStart"/>
      <w:r w:rsidRPr="00E92389">
        <w:rPr>
          <w:rFonts w:eastAsia="PMingLiU"/>
          <w:sz w:val="24"/>
          <w:szCs w:val="24"/>
          <w:highlight w:val="yellow"/>
          <w:lang w:val="ro-RO" w:eastAsia="zh-CN"/>
        </w:rPr>
        <w:t>moldoveneşti</w:t>
      </w:r>
      <w:proofErr w:type="spellEnd"/>
      <w:r w:rsidRPr="00E92389">
        <w:rPr>
          <w:rFonts w:eastAsia="PMingLiU"/>
          <w:sz w:val="24"/>
          <w:szCs w:val="24"/>
          <w:highlight w:val="yellow"/>
          <w:lang w:val="ro-RO" w:eastAsia="zh-CN"/>
        </w:rPr>
        <w:t xml:space="preserve">, în termen de </w:t>
      </w:r>
      <w:bookmarkStart w:id="5" w:name="_Hlk139882811"/>
      <w:r w:rsidRPr="00E92389">
        <w:rPr>
          <w:rFonts w:eastAsia="PMingLiU"/>
          <w:iCs/>
          <w:sz w:val="24"/>
          <w:szCs w:val="24"/>
          <w:highlight w:val="yellow"/>
          <w:lang w:val="ro-RO" w:eastAsia="zh-CN"/>
        </w:rPr>
        <w:t>15</w:t>
      </w:r>
      <w:r w:rsidRPr="00E92389">
        <w:rPr>
          <w:rFonts w:eastAsia="PMingLiU"/>
          <w:sz w:val="24"/>
          <w:szCs w:val="24"/>
          <w:highlight w:val="yellow"/>
          <w:lang w:val="ro-RO" w:eastAsia="zh-CN"/>
        </w:rPr>
        <w:t xml:space="preserve"> zile</w:t>
      </w:r>
      <w:bookmarkEnd w:id="5"/>
      <w:r w:rsidRPr="00E92389">
        <w:rPr>
          <w:rFonts w:eastAsia="PMingLiU"/>
          <w:sz w:val="24"/>
          <w:szCs w:val="24"/>
          <w:highlight w:val="yellow"/>
          <w:lang w:val="ro-RO" w:eastAsia="zh-CN"/>
        </w:rPr>
        <w:t xml:space="preserve"> de la recepționarea mijloacelor financiare de la Ministerul Sănătății și a facturilor fiscale de la operatorul economic.</w:t>
      </w:r>
    </w:p>
    <w:p w14:paraId="7B837B59" w14:textId="77777777" w:rsidR="0095221E" w:rsidRPr="00643E28" w:rsidRDefault="0095221E" w:rsidP="00271D0C">
      <w:pPr>
        <w:tabs>
          <w:tab w:val="left" w:pos="142"/>
          <w:tab w:val="left" w:pos="1134"/>
        </w:tabs>
        <w:rPr>
          <w:sz w:val="24"/>
          <w:szCs w:val="24"/>
          <w:lang w:val="ro-RO"/>
        </w:rPr>
      </w:pPr>
      <w:r w:rsidRPr="00643E28">
        <w:rPr>
          <w:sz w:val="24"/>
          <w:szCs w:val="24"/>
          <w:lang w:val="ro-RO"/>
        </w:rPr>
        <w:t xml:space="preserve">3.5. </w:t>
      </w:r>
      <w:proofErr w:type="spellStart"/>
      <w:r w:rsidRPr="00643E28">
        <w:rPr>
          <w:rFonts w:eastAsia="PMingLiU"/>
          <w:sz w:val="24"/>
          <w:szCs w:val="24"/>
          <w:lang w:val="ro-RO" w:eastAsia="zh-CN"/>
        </w:rPr>
        <w:t>Plăţile</w:t>
      </w:r>
      <w:proofErr w:type="spellEnd"/>
      <w:r w:rsidRPr="00643E28">
        <w:rPr>
          <w:rFonts w:eastAsia="PMingLiU"/>
          <w:sz w:val="24"/>
          <w:szCs w:val="24"/>
          <w:lang w:val="ro-RO" w:eastAsia="zh-CN"/>
        </w:rPr>
        <w:t xml:space="preserve"> se vor efectua prin transfer bancar pe contul de decontare al Furnizorului/Prestatorului indicat în prezentul Contract.</w:t>
      </w:r>
    </w:p>
    <w:p w14:paraId="2AACCB1C" w14:textId="77777777" w:rsidR="0095221E" w:rsidRPr="00643E28" w:rsidRDefault="0095221E" w:rsidP="00271D0C">
      <w:pPr>
        <w:tabs>
          <w:tab w:val="left" w:pos="1134"/>
        </w:tabs>
        <w:rPr>
          <w:rFonts w:eastAsia="PMingLiU"/>
          <w:b/>
          <w:sz w:val="24"/>
          <w:szCs w:val="24"/>
          <w:lang w:val="ro-RO" w:eastAsia="zh-CN"/>
        </w:rPr>
      </w:pPr>
      <w:r w:rsidRPr="00643E28">
        <w:rPr>
          <w:rFonts w:eastAsia="PMingLiU"/>
          <w:b/>
          <w:sz w:val="24"/>
          <w:szCs w:val="24"/>
          <w:lang w:val="ro-RO" w:eastAsia="zh-CN"/>
        </w:rPr>
        <w:t xml:space="preserve">4. </w:t>
      </w:r>
      <w:proofErr w:type="spellStart"/>
      <w:r w:rsidRPr="00643E28">
        <w:rPr>
          <w:rFonts w:eastAsia="PMingLiU"/>
          <w:b/>
          <w:sz w:val="24"/>
          <w:szCs w:val="24"/>
          <w:lang w:val="ro-RO" w:eastAsia="zh-CN"/>
        </w:rPr>
        <w:t>Condiţiile</w:t>
      </w:r>
      <w:proofErr w:type="spellEnd"/>
      <w:r w:rsidRPr="00643E28">
        <w:rPr>
          <w:rFonts w:eastAsia="PMingLiU"/>
          <w:b/>
          <w:sz w:val="24"/>
          <w:szCs w:val="24"/>
          <w:lang w:val="ro-RO" w:eastAsia="zh-CN"/>
        </w:rPr>
        <w:t xml:space="preserve"> de predare-primire</w:t>
      </w:r>
    </w:p>
    <w:p w14:paraId="41F8ADF0" w14:textId="15148CE3"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4.1. Bunurile/</w:t>
      </w:r>
      <w:r w:rsidR="0000242B" w:rsidRPr="00643E28">
        <w:rPr>
          <w:rFonts w:eastAsia="PMingLiU"/>
          <w:sz w:val="24"/>
          <w:szCs w:val="24"/>
          <w:lang w:val="ro-RO" w:eastAsia="zh-CN"/>
        </w:rPr>
        <w:t>s</w:t>
      </w:r>
      <w:r w:rsidRPr="00643E28">
        <w:rPr>
          <w:rFonts w:eastAsia="PMingLiU"/>
          <w:sz w:val="24"/>
          <w:szCs w:val="24"/>
          <w:lang w:val="ro-RO" w:eastAsia="zh-CN"/>
        </w:rPr>
        <w:t xml:space="preserve">erviciile se consideră livrate de către Furnizor/Prestator </w:t>
      </w:r>
      <w:proofErr w:type="spellStart"/>
      <w:r w:rsidRPr="00643E28">
        <w:rPr>
          <w:rFonts w:eastAsia="PMingLiU"/>
          <w:sz w:val="24"/>
          <w:szCs w:val="24"/>
          <w:lang w:val="ro-RO" w:eastAsia="zh-CN"/>
        </w:rPr>
        <w:t>şi</w:t>
      </w:r>
      <w:proofErr w:type="spellEnd"/>
      <w:r w:rsidRPr="00643E28">
        <w:rPr>
          <w:rFonts w:eastAsia="PMingLiU"/>
          <w:sz w:val="24"/>
          <w:szCs w:val="24"/>
          <w:lang w:val="ro-RO" w:eastAsia="zh-CN"/>
        </w:rPr>
        <w:t xml:space="preserve"> </w:t>
      </w:r>
      <w:proofErr w:type="spellStart"/>
      <w:r w:rsidRPr="00643E28">
        <w:rPr>
          <w:rFonts w:eastAsia="PMingLiU"/>
          <w:sz w:val="24"/>
          <w:szCs w:val="24"/>
          <w:lang w:val="ro-RO" w:eastAsia="zh-CN"/>
        </w:rPr>
        <w:t>recepţionate</w:t>
      </w:r>
      <w:proofErr w:type="spellEnd"/>
      <w:r w:rsidRPr="00643E28">
        <w:rPr>
          <w:rFonts w:eastAsia="PMingLiU"/>
          <w:sz w:val="24"/>
          <w:szCs w:val="24"/>
          <w:lang w:val="ro-RO" w:eastAsia="zh-CN"/>
        </w:rPr>
        <w:t xml:space="preserve"> de către Beneficiar </w:t>
      </w:r>
      <w:r w:rsidRPr="00643E28">
        <w:rPr>
          <w:rFonts w:eastAsia="PMingLiU"/>
          <w:iCs/>
          <w:sz w:val="24"/>
          <w:szCs w:val="24"/>
          <w:lang w:val="ro-RO" w:eastAsia="zh-CN"/>
        </w:rPr>
        <w:t>[</w:t>
      </w:r>
      <w:r w:rsidR="00EA089B" w:rsidRPr="00643E28">
        <w:rPr>
          <w:rFonts w:eastAsia="PMingLiU"/>
          <w:i/>
          <w:sz w:val="24"/>
          <w:szCs w:val="24"/>
          <w:lang w:val="ro-RO" w:eastAsia="zh-CN"/>
        </w:rPr>
        <w:t>d</w:t>
      </w:r>
      <w:r w:rsidRPr="00643E28">
        <w:rPr>
          <w:rFonts w:eastAsia="PMingLiU"/>
          <w:i/>
          <w:sz w:val="24"/>
          <w:szCs w:val="24"/>
          <w:lang w:val="ro-RO" w:eastAsia="zh-CN"/>
        </w:rPr>
        <w:t>estinatar, după caz</w:t>
      </w:r>
      <w:r w:rsidRPr="00643E28">
        <w:rPr>
          <w:rFonts w:eastAsia="PMingLiU"/>
          <w:iCs/>
          <w:sz w:val="24"/>
          <w:szCs w:val="24"/>
          <w:lang w:val="ro-RO" w:eastAsia="zh-CN"/>
        </w:rPr>
        <w:t>]</w:t>
      </w:r>
      <w:r w:rsidRPr="00643E28">
        <w:rPr>
          <w:rFonts w:eastAsia="PMingLiU"/>
          <w:sz w:val="24"/>
          <w:szCs w:val="24"/>
          <w:lang w:val="ro-RO" w:eastAsia="zh-CN"/>
        </w:rPr>
        <w:t xml:space="preserve"> dacă:</w:t>
      </w:r>
    </w:p>
    <w:p w14:paraId="7C35B5F0" w14:textId="2A19858D" w:rsidR="0095221E" w:rsidRPr="00643E28" w:rsidRDefault="0095221E" w:rsidP="00271D0C">
      <w:pPr>
        <w:numPr>
          <w:ilvl w:val="0"/>
          <w:numId w:val="42"/>
        </w:numPr>
        <w:tabs>
          <w:tab w:val="clear" w:pos="1065"/>
          <w:tab w:val="num" w:pos="709"/>
          <w:tab w:val="left" w:pos="993"/>
          <w:tab w:val="left" w:pos="1134"/>
        </w:tabs>
        <w:ind w:left="0" w:firstLine="709"/>
        <w:rPr>
          <w:rFonts w:eastAsia="PMingLiU"/>
          <w:sz w:val="24"/>
          <w:szCs w:val="24"/>
          <w:lang w:val="ro-RO" w:eastAsia="zh-CN"/>
        </w:rPr>
      </w:pPr>
      <w:r w:rsidRPr="00643E28">
        <w:rPr>
          <w:rFonts w:eastAsia="PMingLiU"/>
          <w:sz w:val="24"/>
          <w:szCs w:val="24"/>
          <w:lang w:val="ro-RO" w:eastAsia="zh-CN"/>
        </w:rPr>
        <w:t xml:space="preserve">cantitatea </w:t>
      </w:r>
      <w:r w:rsidR="0000242B" w:rsidRPr="00643E28">
        <w:rPr>
          <w:rFonts w:eastAsia="PMingLiU"/>
          <w:sz w:val="24"/>
          <w:szCs w:val="24"/>
          <w:lang w:val="ro-RO" w:eastAsia="zh-CN"/>
        </w:rPr>
        <w:t>b</w:t>
      </w:r>
      <w:r w:rsidRPr="00643E28">
        <w:rPr>
          <w:rFonts w:eastAsia="PMingLiU"/>
          <w:sz w:val="24"/>
          <w:szCs w:val="24"/>
          <w:lang w:val="ro-RO" w:eastAsia="zh-CN"/>
        </w:rPr>
        <w:t>unurilor/</w:t>
      </w:r>
      <w:r w:rsidR="0000242B" w:rsidRPr="00643E28">
        <w:rPr>
          <w:rFonts w:eastAsia="PMingLiU"/>
          <w:sz w:val="24"/>
          <w:szCs w:val="24"/>
          <w:lang w:val="ro-RO" w:eastAsia="zh-CN"/>
        </w:rPr>
        <w:t>s</w:t>
      </w:r>
      <w:r w:rsidRPr="00643E28">
        <w:rPr>
          <w:rFonts w:eastAsia="PMingLiU"/>
          <w:sz w:val="24"/>
          <w:szCs w:val="24"/>
          <w:lang w:val="ro-RO" w:eastAsia="zh-CN"/>
        </w:rPr>
        <w:t xml:space="preserve">erviciilor transmise corespunde </w:t>
      </w:r>
      <w:proofErr w:type="spellStart"/>
      <w:r w:rsidRPr="00643E28">
        <w:rPr>
          <w:rFonts w:eastAsia="PMingLiU"/>
          <w:sz w:val="24"/>
          <w:szCs w:val="24"/>
          <w:lang w:val="ro-RO" w:eastAsia="zh-CN"/>
        </w:rPr>
        <w:t>informaţiei</w:t>
      </w:r>
      <w:proofErr w:type="spellEnd"/>
      <w:r w:rsidRPr="00643E28">
        <w:rPr>
          <w:rFonts w:eastAsia="PMingLiU"/>
          <w:sz w:val="24"/>
          <w:szCs w:val="24"/>
          <w:lang w:val="ro-RO" w:eastAsia="zh-CN"/>
        </w:rPr>
        <w:t xml:space="preserve"> indicate în Lista bunurilor/serviciilor și </w:t>
      </w:r>
      <w:r w:rsidR="0000242B" w:rsidRPr="00643E28">
        <w:rPr>
          <w:rFonts w:eastAsia="PMingLiU"/>
          <w:sz w:val="24"/>
          <w:szCs w:val="24"/>
          <w:lang w:val="ro-RO" w:eastAsia="zh-CN"/>
        </w:rPr>
        <w:t xml:space="preserve">în </w:t>
      </w:r>
      <w:r w:rsidRPr="00643E28">
        <w:rPr>
          <w:rFonts w:eastAsia="PMingLiU"/>
          <w:sz w:val="24"/>
          <w:szCs w:val="24"/>
          <w:lang w:val="ro-RO" w:eastAsia="zh-CN"/>
        </w:rPr>
        <w:t xml:space="preserve">graficul livrării/bonului de comandă </w:t>
      </w:r>
      <w:proofErr w:type="spellStart"/>
      <w:r w:rsidRPr="00643E28">
        <w:rPr>
          <w:rFonts w:eastAsia="PMingLiU"/>
          <w:sz w:val="24"/>
          <w:szCs w:val="24"/>
          <w:lang w:val="ro-RO" w:eastAsia="zh-CN"/>
        </w:rPr>
        <w:t>şi</w:t>
      </w:r>
      <w:proofErr w:type="spellEnd"/>
      <w:r w:rsidRPr="00643E28">
        <w:rPr>
          <w:rFonts w:eastAsia="PMingLiU"/>
          <w:sz w:val="24"/>
          <w:szCs w:val="24"/>
          <w:lang w:val="ro-RO" w:eastAsia="zh-CN"/>
        </w:rPr>
        <w:t xml:space="preserve"> </w:t>
      </w:r>
      <w:r w:rsidRPr="00643E28">
        <w:rPr>
          <w:rFonts w:eastAsia="PMingLiU"/>
          <w:sz w:val="24"/>
          <w:szCs w:val="24"/>
          <w:lang w:val="ro-RO"/>
        </w:rPr>
        <w:t xml:space="preserve">sunt prezentate toate documentele de </w:t>
      </w:r>
      <w:proofErr w:type="spellStart"/>
      <w:r w:rsidRPr="00643E28">
        <w:rPr>
          <w:rFonts w:eastAsia="PMingLiU"/>
          <w:sz w:val="24"/>
          <w:szCs w:val="24"/>
          <w:lang w:val="ro-RO"/>
        </w:rPr>
        <w:t>însoţire</w:t>
      </w:r>
      <w:proofErr w:type="spellEnd"/>
      <w:r w:rsidRPr="00643E28">
        <w:rPr>
          <w:rFonts w:eastAsia="PMingLiU"/>
          <w:sz w:val="24"/>
          <w:szCs w:val="24"/>
          <w:lang w:val="ro-RO"/>
        </w:rPr>
        <w:t xml:space="preserve"> prevăzute în p</w:t>
      </w:r>
      <w:r w:rsidR="0000242B" w:rsidRPr="00643E28">
        <w:rPr>
          <w:rFonts w:eastAsia="PMingLiU"/>
          <w:sz w:val="24"/>
          <w:szCs w:val="24"/>
          <w:lang w:val="ro-RO"/>
        </w:rPr>
        <w:t>ct.</w:t>
      </w:r>
      <w:r w:rsidRPr="00643E28">
        <w:rPr>
          <w:rFonts w:eastAsia="PMingLiU"/>
          <w:sz w:val="24"/>
          <w:szCs w:val="24"/>
          <w:lang w:val="ro-RO"/>
        </w:rPr>
        <w:t xml:space="preserve"> 2.2 din prezentul</w:t>
      </w:r>
      <w:r w:rsidRPr="00643E28">
        <w:rPr>
          <w:rFonts w:eastAsia="PMingLiU"/>
          <w:sz w:val="24"/>
          <w:szCs w:val="24"/>
          <w:lang w:val="ro-RO" w:eastAsia="zh-CN"/>
        </w:rPr>
        <w:t xml:space="preserve"> Contract;</w:t>
      </w:r>
    </w:p>
    <w:p w14:paraId="3391ABA7" w14:textId="406CDAFF" w:rsidR="0095221E" w:rsidRPr="00643E28" w:rsidRDefault="0095221E" w:rsidP="00271D0C">
      <w:pPr>
        <w:numPr>
          <w:ilvl w:val="0"/>
          <w:numId w:val="42"/>
        </w:numPr>
        <w:tabs>
          <w:tab w:val="clear" w:pos="1065"/>
          <w:tab w:val="num" w:pos="709"/>
          <w:tab w:val="left" w:pos="993"/>
          <w:tab w:val="left" w:pos="1134"/>
        </w:tabs>
        <w:ind w:left="0" w:firstLine="709"/>
        <w:rPr>
          <w:rFonts w:eastAsia="PMingLiU"/>
          <w:sz w:val="24"/>
          <w:szCs w:val="24"/>
          <w:lang w:val="ro-RO" w:eastAsia="zh-CN"/>
        </w:rPr>
      </w:pPr>
      <w:r w:rsidRPr="00643E28">
        <w:rPr>
          <w:rFonts w:eastAsia="PMingLiU"/>
          <w:sz w:val="24"/>
          <w:szCs w:val="24"/>
          <w:lang w:val="ro-RO" w:eastAsia="zh-CN"/>
        </w:rPr>
        <w:t xml:space="preserve">calitatea </w:t>
      </w:r>
      <w:r w:rsidR="0000242B" w:rsidRPr="00643E28">
        <w:rPr>
          <w:rFonts w:eastAsia="PMingLiU"/>
          <w:sz w:val="24"/>
          <w:szCs w:val="24"/>
          <w:lang w:val="ro-RO" w:eastAsia="zh-CN"/>
        </w:rPr>
        <w:t>b</w:t>
      </w:r>
      <w:r w:rsidRPr="00643E28">
        <w:rPr>
          <w:rFonts w:eastAsia="PMingLiU"/>
          <w:sz w:val="24"/>
          <w:szCs w:val="24"/>
          <w:lang w:val="ro-RO" w:eastAsia="zh-CN"/>
        </w:rPr>
        <w:t>unurilor/</w:t>
      </w:r>
      <w:r w:rsidR="0000242B" w:rsidRPr="00643E28">
        <w:rPr>
          <w:rFonts w:eastAsia="PMingLiU"/>
          <w:sz w:val="24"/>
          <w:szCs w:val="24"/>
          <w:lang w:val="ro-RO" w:eastAsia="zh-CN"/>
        </w:rPr>
        <w:t>s</w:t>
      </w:r>
      <w:r w:rsidRPr="00643E28">
        <w:rPr>
          <w:rFonts w:eastAsia="PMingLiU"/>
          <w:sz w:val="24"/>
          <w:szCs w:val="24"/>
          <w:lang w:val="ro-RO" w:eastAsia="zh-CN"/>
        </w:rPr>
        <w:t xml:space="preserve">erviciilor corespunde </w:t>
      </w:r>
      <w:proofErr w:type="spellStart"/>
      <w:r w:rsidRPr="00643E28">
        <w:rPr>
          <w:rFonts w:eastAsia="PMingLiU"/>
          <w:sz w:val="24"/>
          <w:szCs w:val="24"/>
          <w:lang w:val="ro-RO" w:eastAsia="zh-CN"/>
        </w:rPr>
        <w:t>informaţiei</w:t>
      </w:r>
      <w:proofErr w:type="spellEnd"/>
      <w:r w:rsidRPr="00643E28">
        <w:rPr>
          <w:rFonts w:eastAsia="PMingLiU"/>
          <w:sz w:val="24"/>
          <w:szCs w:val="24"/>
          <w:lang w:val="ro-RO" w:eastAsia="zh-CN"/>
        </w:rPr>
        <w:t xml:space="preserve"> indicate în </w:t>
      </w:r>
      <w:proofErr w:type="spellStart"/>
      <w:r w:rsidR="0000242B" w:rsidRPr="00643E28">
        <w:rPr>
          <w:rFonts w:eastAsia="PMingLiU"/>
          <w:sz w:val="24"/>
          <w:szCs w:val="24"/>
          <w:lang w:val="ro-RO" w:eastAsia="zh-CN"/>
        </w:rPr>
        <w:t>s</w:t>
      </w:r>
      <w:r w:rsidRPr="00643E28">
        <w:rPr>
          <w:rFonts w:eastAsia="PMingLiU"/>
          <w:sz w:val="24"/>
          <w:szCs w:val="24"/>
          <w:lang w:val="ro-RO" w:eastAsia="zh-CN"/>
        </w:rPr>
        <w:t>pecificaţie</w:t>
      </w:r>
      <w:proofErr w:type="spellEnd"/>
      <w:r w:rsidRPr="00643E28">
        <w:rPr>
          <w:rFonts w:eastAsia="PMingLiU"/>
          <w:sz w:val="24"/>
          <w:szCs w:val="24"/>
          <w:lang w:val="ro-RO" w:eastAsia="zh-CN"/>
        </w:rPr>
        <w:t>;</w:t>
      </w:r>
    </w:p>
    <w:p w14:paraId="7672FC0F" w14:textId="4275925F" w:rsidR="0095221E" w:rsidRPr="00643E28" w:rsidRDefault="0095221E" w:rsidP="00271D0C">
      <w:pPr>
        <w:numPr>
          <w:ilvl w:val="0"/>
          <w:numId w:val="42"/>
        </w:numPr>
        <w:tabs>
          <w:tab w:val="clear" w:pos="1065"/>
          <w:tab w:val="num" w:pos="709"/>
          <w:tab w:val="left" w:pos="993"/>
          <w:tab w:val="left" w:pos="1134"/>
        </w:tabs>
        <w:ind w:left="0" w:firstLine="709"/>
        <w:rPr>
          <w:rFonts w:eastAsia="PMingLiU"/>
          <w:sz w:val="24"/>
          <w:szCs w:val="24"/>
          <w:lang w:val="ro-RO" w:eastAsia="zh-CN"/>
        </w:rPr>
      </w:pPr>
      <w:r w:rsidRPr="00643E28">
        <w:rPr>
          <w:rFonts w:eastAsia="PMingLiU"/>
          <w:sz w:val="24"/>
          <w:szCs w:val="24"/>
          <w:lang w:val="ro-RO" w:eastAsia="zh-CN"/>
        </w:rPr>
        <w:t xml:space="preserve">ambalajul </w:t>
      </w:r>
      <w:proofErr w:type="spellStart"/>
      <w:r w:rsidRPr="00643E28">
        <w:rPr>
          <w:rFonts w:eastAsia="PMingLiU"/>
          <w:sz w:val="24"/>
          <w:szCs w:val="24"/>
          <w:lang w:val="ro-RO" w:eastAsia="zh-CN"/>
        </w:rPr>
        <w:t>şi</w:t>
      </w:r>
      <w:proofErr w:type="spellEnd"/>
      <w:r w:rsidRPr="00643E28">
        <w:rPr>
          <w:rFonts w:eastAsia="PMingLiU"/>
          <w:sz w:val="24"/>
          <w:szCs w:val="24"/>
          <w:lang w:val="ro-RO" w:eastAsia="zh-CN"/>
        </w:rPr>
        <w:t xml:space="preserve">/sau integritatea </w:t>
      </w:r>
      <w:r w:rsidR="0000242B" w:rsidRPr="00643E28">
        <w:rPr>
          <w:rFonts w:eastAsia="PMingLiU"/>
          <w:sz w:val="24"/>
          <w:szCs w:val="24"/>
          <w:lang w:val="ro-RO" w:eastAsia="zh-CN"/>
        </w:rPr>
        <w:t>b</w:t>
      </w:r>
      <w:r w:rsidRPr="00643E28">
        <w:rPr>
          <w:rFonts w:eastAsia="PMingLiU"/>
          <w:sz w:val="24"/>
          <w:szCs w:val="24"/>
          <w:lang w:val="ro-RO" w:eastAsia="zh-CN"/>
        </w:rPr>
        <w:t>unurilor/</w:t>
      </w:r>
      <w:r w:rsidR="0000242B" w:rsidRPr="00643E28">
        <w:rPr>
          <w:rFonts w:eastAsia="PMingLiU"/>
          <w:sz w:val="24"/>
          <w:szCs w:val="24"/>
          <w:lang w:val="ro-RO" w:eastAsia="zh-CN"/>
        </w:rPr>
        <w:t>s</w:t>
      </w:r>
      <w:r w:rsidRPr="00643E28">
        <w:rPr>
          <w:rFonts w:eastAsia="PMingLiU"/>
          <w:sz w:val="24"/>
          <w:szCs w:val="24"/>
          <w:lang w:val="ro-RO" w:eastAsia="zh-CN"/>
        </w:rPr>
        <w:t xml:space="preserve">erviciilor corespund </w:t>
      </w:r>
      <w:proofErr w:type="spellStart"/>
      <w:r w:rsidRPr="00643E28">
        <w:rPr>
          <w:rFonts w:eastAsia="PMingLiU"/>
          <w:sz w:val="24"/>
          <w:szCs w:val="24"/>
          <w:lang w:val="ro-RO" w:eastAsia="zh-CN"/>
        </w:rPr>
        <w:t>informaţiei</w:t>
      </w:r>
      <w:proofErr w:type="spellEnd"/>
      <w:r w:rsidRPr="00643E28">
        <w:rPr>
          <w:rFonts w:eastAsia="PMingLiU"/>
          <w:sz w:val="24"/>
          <w:szCs w:val="24"/>
          <w:lang w:val="ro-RO" w:eastAsia="zh-CN"/>
        </w:rPr>
        <w:t xml:space="preserve"> indicate în </w:t>
      </w:r>
      <w:proofErr w:type="spellStart"/>
      <w:r w:rsidR="0000242B" w:rsidRPr="00643E28">
        <w:rPr>
          <w:rFonts w:eastAsia="PMingLiU"/>
          <w:sz w:val="24"/>
          <w:szCs w:val="24"/>
          <w:lang w:val="ro-RO" w:eastAsia="zh-CN"/>
        </w:rPr>
        <w:t>s</w:t>
      </w:r>
      <w:r w:rsidRPr="00643E28">
        <w:rPr>
          <w:rFonts w:eastAsia="PMingLiU"/>
          <w:sz w:val="24"/>
          <w:szCs w:val="24"/>
          <w:lang w:val="ro-RO" w:eastAsia="zh-CN"/>
        </w:rPr>
        <w:t>pecificaţie</w:t>
      </w:r>
      <w:proofErr w:type="spellEnd"/>
      <w:r w:rsidRPr="00643E28">
        <w:rPr>
          <w:rFonts w:eastAsia="PMingLiU"/>
          <w:sz w:val="24"/>
          <w:szCs w:val="24"/>
          <w:lang w:val="ro-RO" w:eastAsia="zh-CN"/>
        </w:rPr>
        <w:t>.</w:t>
      </w:r>
    </w:p>
    <w:p w14:paraId="343CB5D9" w14:textId="2E104D47" w:rsidR="0095221E" w:rsidRPr="00643E28" w:rsidRDefault="0095221E" w:rsidP="00271D0C">
      <w:pPr>
        <w:tabs>
          <w:tab w:val="left" w:pos="993"/>
          <w:tab w:val="left" w:pos="1134"/>
        </w:tabs>
        <w:rPr>
          <w:rFonts w:eastAsia="PMingLiU"/>
          <w:color w:val="000000"/>
          <w:sz w:val="24"/>
          <w:szCs w:val="24"/>
          <w:lang w:val="ro-RO" w:eastAsia="zh-CN"/>
        </w:rPr>
      </w:pPr>
      <w:r w:rsidRPr="00643E28">
        <w:rPr>
          <w:rFonts w:eastAsia="PMingLiU"/>
          <w:sz w:val="24"/>
          <w:szCs w:val="24"/>
          <w:lang w:val="ro-RO" w:eastAsia="zh-CN"/>
        </w:rPr>
        <w:t>4.2. Furnizorul/Prestatorul este obligat să prezinte Centrului un exemplar original sau format XML al facturii fiscale și a</w:t>
      </w:r>
      <w:r w:rsidR="0000242B" w:rsidRPr="00643E28">
        <w:rPr>
          <w:rFonts w:eastAsia="PMingLiU"/>
          <w:sz w:val="24"/>
          <w:szCs w:val="24"/>
          <w:lang w:val="ro-RO" w:eastAsia="zh-CN"/>
        </w:rPr>
        <w:t>l</w:t>
      </w:r>
      <w:r w:rsidRPr="00643E28">
        <w:rPr>
          <w:rFonts w:eastAsia="PMingLiU"/>
          <w:sz w:val="24"/>
          <w:szCs w:val="24"/>
          <w:lang w:val="ro-RO" w:eastAsia="zh-CN"/>
        </w:rPr>
        <w:t xml:space="preserve"> actului de predare-primire (după caz) odată cu livrarea/prestarea </w:t>
      </w:r>
      <w:r w:rsidR="0000242B" w:rsidRPr="00643E28">
        <w:rPr>
          <w:rFonts w:eastAsia="PMingLiU"/>
          <w:sz w:val="24"/>
          <w:szCs w:val="24"/>
          <w:lang w:val="ro-RO" w:eastAsia="zh-CN"/>
        </w:rPr>
        <w:t>b</w:t>
      </w:r>
      <w:r w:rsidRPr="00643E28">
        <w:rPr>
          <w:rFonts w:eastAsia="PMingLiU"/>
          <w:sz w:val="24"/>
          <w:szCs w:val="24"/>
          <w:lang w:val="ro-RO" w:eastAsia="zh-CN"/>
        </w:rPr>
        <w:t>unurilor/</w:t>
      </w:r>
      <w:r w:rsidR="0000242B" w:rsidRPr="00643E28">
        <w:rPr>
          <w:rFonts w:eastAsia="PMingLiU"/>
          <w:sz w:val="24"/>
          <w:szCs w:val="24"/>
          <w:lang w:val="ro-RO" w:eastAsia="zh-CN"/>
        </w:rPr>
        <w:t>s</w:t>
      </w:r>
      <w:r w:rsidRPr="00643E28">
        <w:rPr>
          <w:rFonts w:eastAsia="PMingLiU"/>
          <w:sz w:val="24"/>
          <w:szCs w:val="24"/>
          <w:lang w:val="ro-RO" w:eastAsia="zh-CN"/>
        </w:rPr>
        <w:t xml:space="preserve">erviciilor, pentru efectuarea </w:t>
      </w:r>
      <w:proofErr w:type="spellStart"/>
      <w:r w:rsidRPr="00643E28">
        <w:rPr>
          <w:rFonts w:eastAsia="PMingLiU"/>
          <w:sz w:val="24"/>
          <w:szCs w:val="24"/>
          <w:lang w:val="ro-RO" w:eastAsia="zh-CN"/>
        </w:rPr>
        <w:t>plăţii</w:t>
      </w:r>
      <w:proofErr w:type="spellEnd"/>
      <w:r w:rsidRPr="00643E28">
        <w:rPr>
          <w:rFonts w:eastAsia="PMingLiU"/>
          <w:sz w:val="24"/>
          <w:szCs w:val="24"/>
          <w:lang w:val="ro-RO" w:eastAsia="zh-CN"/>
        </w:rPr>
        <w:t xml:space="preserve">. Pentru nerespectarea de către Furnizor/Prestator a prezentei clauze, Centrul </w:t>
      </w:r>
      <w:proofErr w:type="spellStart"/>
      <w:r w:rsidRPr="00643E28">
        <w:rPr>
          <w:rFonts w:eastAsia="PMingLiU"/>
          <w:sz w:val="24"/>
          <w:szCs w:val="24"/>
          <w:lang w:val="ro-RO" w:eastAsia="zh-CN"/>
        </w:rPr>
        <w:t>îşi</w:t>
      </w:r>
      <w:proofErr w:type="spellEnd"/>
      <w:r w:rsidRPr="00643E28">
        <w:rPr>
          <w:rFonts w:eastAsia="PMingLiU"/>
          <w:sz w:val="24"/>
          <w:szCs w:val="24"/>
          <w:lang w:val="ro-RO" w:eastAsia="zh-CN"/>
        </w:rPr>
        <w:t xml:space="preserve"> rezervă dreptul de a majora termenul de achitare prevăzut în p</w:t>
      </w:r>
      <w:r w:rsidR="0000242B" w:rsidRPr="00643E28">
        <w:rPr>
          <w:rFonts w:eastAsia="PMingLiU"/>
          <w:sz w:val="24"/>
          <w:szCs w:val="24"/>
          <w:lang w:val="ro-RO" w:eastAsia="zh-CN"/>
        </w:rPr>
        <w:t xml:space="preserve">ct. </w:t>
      </w:r>
      <w:r w:rsidRPr="00643E28">
        <w:rPr>
          <w:rFonts w:eastAsia="PMingLiU"/>
          <w:sz w:val="24"/>
          <w:szCs w:val="24"/>
          <w:lang w:val="ro-RO" w:eastAsia="zh-CN"/>
        </w:rPr>
        <w:t>3.4</w:t>
      </w:r>
      <w:r w:rsidRPr="00643E28">
        <w:rPr>
          <w:rFonts w:eastAsia="PMingLiU"/>
          <w:i/>
          <w:iCs/>
          <w:sz w:val="24"/>
          <w:szCs w:val="24"/>
          <w:lang w:val="ro-RO" w:eastAsia="zh-CN"/>
        </w:rPr>
        <w:t xml:space="preserve"> </w:t>
      </w:r>
      <w:r w:rsidRPr="00643E28">
        <w:rPr>
          <w:rFonts w:eastAsia="PMingLiU"/>
          <w:sz w:val="24"/>
          <w:szCs w:val="24"/>
          <w:lang w:val="ro-RO" w:eastAsia="zh-CN"/>
        </w:rPr>
        <w:t xml:space="preserve">corespunzător numărului de zile de întârziere. </w:t>
      </w:r>
    </w:p>
    <w:p w14:paraId="16795FD1" w14:textId="77777777" w:rsidR="0095221E" w:rsidRPr="00643E28" w:rsidRDefault="0095221E" w:rsidP="00271D0C">
      <w:pPr>
        <w:tabs>
          <w:tab w:val="left" w:pos="1134"/>
        </w:tabs>
        <w:rPr>
          <w:rFonts w:eastAsia="PMingLiU"/>
          <w:b/>
          <w:sz w:val="24"/>
          <w:szCs w:val="24"/>
          <w:lang w:val="ro-RO" w:eastAsia="zh-CN"/>
        </w:rPr>
      </w:pPr>
      <w:r w:rsidRPr="00643E28">
        <w:rPr>
          <w:rFonts w:eastAsia="PMingLiU"/>
          <w:b/>
          <w:sz w:val="24"/>
          <w:szCs w:val="24"/>
          <w:lang w:val="ro-RO" w:eastAsia="zh-CN"/>
        </w:rPr>
        <w:t>5. Standarde</w:t>
      </w:r>
    </w:p>
    <w:p w14:paraId="495D82DB" w14:textId="150C4019"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5.1. Bunurile/</w:t>
      </w:r>
      <w:r w:rsidR="0000242B" w:rsidRPr="00643E28">
        <w:rPr>
          <w:rFonts w:eastAsia="PMingLiU"/>
          <w:sz w:val="24"/>
          <w:szCs w:val="24"/>
          <w:lang w:val="ro-RO" w:eastAsia="zh-CN"/>
        </w:rPr>
        <w:t>s</w:t>
      </w:r>
      <w:r w:rsidRPr="00643E28">
        <w:rPr>
          <w:rFonts w:eastAsia="PMingLiU"/>
          <w:sz w:val="24"/>
          <w:szCs w:val="24"/>
          <w:lang w:val="ro-RO" w:eastAsia="zh-CN"/>
        </w:rPr>
        <w:t>erviciile furnizate/prestate în baza Contractului vor respecta standardele prezentate de către Furnizor/Prestator în propunerea sa tehnică.</w:t>
      </w:r>
    </w:p>
    <w:p w14:paraId="657714D5" w14:textId="6018D8AD" w:rsidR="0095221E" w:rsidRPr="00643E28" w:rsidRDefault="0095221E" w:rsidP="006E3A66">
      <w:pPr>
        <w:tabs>
          <w:tab w:val="left" w:pos="1134"/>
        </w:tabs>
        <w:rPr>
          <w:rFonts w:eastAsia="PMingLiU"/>
          <w:sz w:val="24"/>
          <w:szCs w:val="24"/>
          <w:lang w:val="ro-RO" w:eastAsia="zh-CN"/>
        </w:rPr>
      </w:pPr>
      <w:r w:rsidRPr="00643E28">
        <w:rPr>
          <w:rFonts w:eastAsia="PMingLiU"/>
          <w:sz w:val="24"/>
          <w:szCs w:val="24"/>
          <w:lang w:val="ro-RO" w:eastAsia="zh-CN"/>
        </w:rPr>
        <w:t xml:space="preserve">5.2. </w:t>
      </w:r>
      <w:r w:rsidR="0000242B" w:rsidRPr="00643E28">
        <w:rPr>
          <w:rFonts w:eastAsia="PMingLiU"/>
          <w:sz w:val="24"/>
          <w:szCs w:val="24"/>
          <w:lang w:val="ro-RO" w:eastAsia="zh-CN"/>
        </w:rPr>
        <w:t>În cazul în care</w:t>
      </w:r>
      <w:r w:rsidRPr="00643E28">
        <w:rPr>
          <w:rFonts w:eastAsia="PMingLiU"/>
          <w:sz w:val="24"/>
          <w:szCs w:val="24"/>
          <w:lang w:val="ro-RO" w:eastAsia="zh-CN"/>
        </w:rPr>
        <w:t xml:space="preserve"> nu este </w:t>
      </w:r>
      <w:proofErr w:type="spellStart"/>
      <w:r w:rsidRPr="00643E28">
        <w:rPr>
          <w:rFonts w:eastAsia="PMingLiU"/>
          <w:sz w:val="24"/>
          <w:szCs w:val="24"/>
          <w:lang w:val="ro-RO" w:eastAsia="zh-CN"/>
        </w:rPr>
        <w:t>menţionat</w:t>
      </w:r>
      <w:proofErr w:type="spellEnd"/>
      <w:r w:rsidRPr="00643E28">
        <w:rPr>
          <w:rFonts w:eastAsia="PMingLiU"/>
          <w:sz w:val="24"/>
          <w:szCs w:val="24"/>
          <w:lang w:val="ro-RO" w:eastAsia="zh-CN"/>
        </w:rPr>
        <w:t xml:space="preserve"> niciun standard sau reglementare aplicabilă</w:t>
      </w:r>
      <w:r w:rsidR="0000242B" w:rsidRPr="00643E28">
        <w:rPr>
          <w:rFonts w:eastAsia="PMingLiU"/>
          <w:sz w:val="24"/>
          <w:szCs w:val="24"/>
          <w:lang w:val="ro-RO" w:eastAsia="zh-CN"/>
        </w:rPr>
        <w:t>,</w:t>
      </w:r>
      <w:r w:rsidRPr="00643E28">
        <w:rPr>
          <w:rFonts w:eastAsia="PMingLiU"/>
          <w:sz w:val="24"/>
          <w:szCs w:val="24"/>
          <w:lang w:val="ro-RO" w:eastAsia="zh-CN"/>
        </w:rPr>
        <w:t xml:space="preserve"> se vor respecta standardele sau alte reglementări autorizate în </w:t>
      </w:r>
      <w:proofErr w:type="spellStart"/>
      <w:r w:rsidRPr="00643E28">
        <w:rPr>
          <w:rFonts w:eastAsia="PMingLiU"/>
          <w:sz w:val="24"/>
          <w:szCs w:val="24"/>
          <w:lang w:val="ro-RO" w:eastAsia="zh-CN"/>
        </w:rPr>
        <w:t>ţara</w:t>
      </w:r>
      <w:proofErr w:type="spellEnd"/>
      <w:r w:rsidRPr="00643E28">
        <w:rPr>
          <w:rFonts w:eastAsia="PMingLiU"/>
          <w:sz w:val="24"/>
          <w:szCs w:val="24"/>
          <w:lang w:val="ro-RO" w:eastAsia="zh-CN"/>
        </w:rPr>
        <w:t xml:space="preserve"> de origine a bunurilor/serviciilor.</w:t>
      </w:r>
    </w:p>
    <w:p w14:paraId="24672E9C" w14:textId="77777777" w:rsidR="0095221E" w:rsidRPr="00643E28" w:rsidRDefault="0095221E" w:rsidP="00271D0C">
      <w:pPr>
        <w:tabs>
          <w:tab w:val="left" w:pos="1134"/>
        </w:tabs>
        <w:rPr>
          <w:rFonts w:eastAsia="PMingLiU"/>
          <w:b/>
          <w:sz w:val="24"/>
          <w:szCs w:val="24"/>
          <w:lang w:val="ro-RO" w:eastAsia="zh-CN"/>
        </w:rPr>
      </w:pPr>
      <w:r w:rsidRPr="00643E28">
        <w:rPr>
          <w:rFonts w:eastAsia="PMingLiU"/>
          <w:b/>
          <w:sz w:val="24"/>
          <w:szCs w:val="24"/>
          <w:lang w:val="ro-RO" w:eastAsia="zh-CN"/>
        </w:rPr>
        <w:t xml:space="preserve">6. </w:t>
      </w:r>
      <w:proofErr w:type="spellStart"/>
      <w:r w:rsidRPr="00643E28">
        <w:rPr>
          <w:rFonts w:eastAsia="PMingLiU"/>
          <w:b/>
          <w:sz w:val="24"/>
          <w:szCs w:val="24"/>
          <w:lang w:val="ro-RO" w:eastAsia="zh-CN"/>
        </w:rPr>
        <w:t>Obligaţiile</w:t>
      </w:r>
      <w:proofErr w:type="spellEnd"/>
      <w:r w:rsidRPr="00643E28">
        <w:rPr>
          <w:rFonts w:eastAsia="PMingLiU"/>
          <w:b/>
          <w:sz w:val="24"/>
          <w:szCs w:val="24"/>
          <w:lang w:val="ro-RO" w:eastAsia="zh-CN"/>
        </w:rPr>
        <w:t xml:space="preserve"> </w:t>
      </w:r>
      <w:proofErr w:type="spellStart"/>
      <w:r w:rsidRPr="00643E28">
        <w:rPr>
          <w:rFonts w:eastAsia="PMingLiU"/>
          <w:b/>
          <w:sz w:val="24"/>
          <w:szCs w:val="24"/>
          <w:lang w:val="ro-RO" w:eastAsia="zh-CN"/>
        </w:rPr>
        <w:t>Părţilor</w:t>
      </w:r>
      <w:proofErr w:type="spellEnd"/>
    </w:p>
    <w:p w14:paraId="2573DA7C" w14:textId="77777777"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6.1. În baza prezentului Contract, Furnizorul/Prestatorul se obligă:</w:t>
      </w:r>
    </w:p>
    <w:p w14:paraId="68918948" w14:textId="44E25699" w:rsidR="0095221E" w:rsidRPr="00643E28" w:rsidRDefault="0095221E" w:rsidP="00271D0C">
      <w:pPr>
        <w:numPr>
          <w:ilvl w:val="0"/>
          <w:numId w:val="43"/>
        </w:numPr>
        <w:tabs>
          <w:tab w:val="clear" w:pos="1065"/>
          <w:tab w:val="num" w:pos="792"/>
          <w:tab w:val="left" w:pos="1134"/>
        </w:tabs>
        <w:ind w:left="0" w:firstLine="709"/>
        <w:rPr>
          <w:rFonts w:eastAsia="PMingLiU"/>
          <w:sz w:val="24"/>
          <w:szCs w:val="24"/>
          <w:lang w:val="ro-RO" w:eastAsia="zh-CN"/>
        </w:rPr>
      </w:pPr>
      <w:r w:rsidRPr="00643E28">
        <w:rPr>
          <w:rFonts w:eastAsia="PMingLiU"/>
          <w:sz w:val="24"/>
          <w:szCs w:val="24"/>
          <w:lang w:val="ro-RO" w:eastAsia="zh-CN"/>
        </w:rPr>
        <w:t xml:space="preserve">să livreze </w:t>
      </w:r>
      <w:r w:rsidR="0000242B" w:rsidRPr="00643E28">
        <w:rPr>
          <w:rFonts w:eastAsia="PMingLiU"/>
          <w:sz w:val="24"/>
          <w:szCs w:val="24"/>
          <w:lang w:val="ro-RO" w:eastAsia="zh-CN"/>
        </w:rPr>
        <w:t>b</w:t>
      </w:r>
      <w:r w:rsidRPr="00643E28">
        <w:rPr>
          <w:rFonts w:eastAsia="PMingLiU"/>
          <w:sz w:val="24"/>
          <w:szCs w:val="24"/>
          <w:lang w:val="ro-RO" w:eastAsia="zh-CN"/>
        </w:rPr>
        <w:t>unurile/</w:t>
      </w:r>
      <w:r w:rsidR="0000242B" w:rsidRPr="00643E28">
        <w:rPr>
          <w:rFonts w:eastAsia="PMingLiU"/>
          <w:sz w:val="24"/>
          <w:szCs w:val="24"/>
          <w:lang w:val="ro-RO" w:eastAsia="zh-CN"/>
        </w:rPr>
        <w:t>s</w:t>
      </w:r>
      <w:r w:rsidRPr="00643E28">
        <w:rPr>
          <w:rFonts w:eastAsia="PMingLiU"/>
          <w:sz w:val="24"/>
          <w:szCs w:val="24"/>
          <w:lang w:val="ro-RO" w:eastAsia="zh-CN"/>
        </w:rPr>
        <w:t xml:space="preserve">erviciile în </w:t>
      </w:r>
      <w:proofErr w:type="spellStart"/>
      <w:r w:rsidRPr="00643E28">
        <w:rPr>
          <w:rFonts w:eastAsia="PMingLiU"/>
          <w:sz w:val="24"/>
          <w:szCs w:val="24"/>
          <w:lang w:val="ro-RO" w:eastAsia="zh-CN"/>
        </w:rPr>
        <w:t>condiţiile</w:t>
      </w:r>
      <w:proofErr w:type="spellEnd"/>
      <w:r w:rsidRPr="00643E28">
        <w:rPr>
          <w:rFonts w:eastAsia="PMingLiU"/>
          <w:sz w:val="24"/>
          <w:szCs w:val="24"/>
          <w:lang w:val="ro-RO" w:eastAsia="zh-CN"/>
        </w:rPr>
        <w:t xml:space="preserve"> prevăzute de prezentul Contract;</w:t>
      </w:r>
    </w:p>
    <w:p w14:paraId="324C7EE0" w14:textId="1EDCDD4A" w:rsidR="0095221E" w:rsidRPr="00643E28" w:rsidRDefault="0095221E" w:rsidP="00271D0C">
      <w:pPr>
        <w:numPr>
          <w:ilvl w:val="0"/>
          <w:numId w:val="43"/>
        </w:numPr>
        <w:tabs>
          <w:tab w:val="left" w:pos="1134"/>
        </w:tabs>
        <w:ind w:left="0" w:firstLine="709"/>
        <w:rPr>
          <w:rFonts w:eastAsia="PMingLiU"/>
          <w:sz w:val="24"/>
          <w:szCs w:val="24"/>
          <w:lang w:val="ro-RO" w:eastAsia="zh-CN"/>
        </w:rPr>
      </w:pPr>
      <w:r w:rsidRPr="00643E28">
        <w:rPr>
          <w:rFonts w:eastAsia="PMingLiU"/>
          <w:sz w:val="24"/>
          <w:szCs w:val="24"/>
          <w:lang w:val="ro-RO" w:eastAsia="zh-CN"/>
        </w:rPr>
        <w:t xml:space="preserve">să asigure </w:t>
      </w:r>
      <w:proofErr w:type="spellStart"/>
      <w:r w:rsidRPr="00643E28">
        <w:rPr>
          <w:rFonts w:eastAsia="PMingLiU"/>
          <w:sz w:val="24"/>
          <w:szCs w:val="24"/>
          <w:lang w:val="ro-RO" w:eastAsia="zh-CN"/>
        </w:rPr>
        <w:t>condiţiile</w:t>
      </w:r>
      <w:proofErr w:type="spellEnd"/>
      <w:r w:rsidRPr="00643E28">
        <w:rPr>
          <w:rFonts w:eastAsia="PMingLiU"/>
          <w:sz w:val="24"/>
          <w:szCs w:val="24"/>
          <w:lang w:val="ro-RO" w:eastAsia="zh-CN"/>
        </w:rPr>
        <w:t xml:space="preserve"> corespunzătoare pentru recepționarea </w:t>
      </w:r>
      <w:r w:rsidR="0000242B" w:rsidRPr="00643E28">
        <w:rPr>
          <w:rFonts w:eastAsia="PMingLiU"/>
          <w:sz w:val="24"/>
          <w:szCs w:val="24"/>
          <w:lang w:val="ro-RO" w:eastAsia="zh-CN"/>
        </w:rPr>
        <w:t>b</w:t>
      </w:r>
      <w:r w:rsidRPr="00643E28">
        <w:rPr>
          <w:rFonts w:eastAsia="PMingLiU"/>
          <w:sz w:val="24"/>
          <w:szCs w:val="24"/>
          <w:lang w:val="ro-RO" w:eastAsia="zh-CN"/>
        </w:rPr>
        <w:t>unurilor/serviciilor de către Beneficiar [</w:t>
      </w:r>
      <w:r w:rsidRPr="00643E28">
        <w:rPr>
          <w:rFonts w:eastAsia="PMingLiU"/>
          <w:i/>
          <w:sz w:val="24"/>
          <w:szCs w:val="24"/>
          <w:lang w:val="ro-RO" w:eastAsia="zh-CN"/>
        </w:rPr>
        <w:t>destinatar, după caz</w:t>
      </w:r>
      <w:r w:rsidRPr="00643E28">
        <w:rPr>
          <w:rFonts w:eastAsia="PMingLiU"/>
          <w:sz w:val="24"/>
          <w:szCs w:val="24"/>
          <w:lang w:val="ro-RO" w:eastAsia="zh-CN"/>
        </w:rPr>
        <w:t xml:space="preserve">] în termenele stabilite, în corespundere cu </w:t>
      </w:r>
      <w:proofErr w:type="spellStart"/>
      <w:r w:rsidRPr="00643E28">
        <w:rPr>
          <w:rFonts w:eastAsia="PMingLiU"/>
          <w:sz w:val="24"/>
          <w:szCs w:val="24"/>
          <w:lang w:val="ro-RO" w:eastAsia="zh-CN"/>
        </w:rPr>
        <w:t>cerinţele</w:t>
      </w:r>
      <w:proofErr w:type="spellEnd"/>
      <w:r w:rsidRPr="00643E28">
        <w:rPr>
          <w:rFonts w:eastAsia="PMingLiU"/>
          <w:sz w:val="24"/>
          <w:szCs w:val="24"/>
          <w:lang w:val="ro-RO" w:eastAsia="zh-CN"/>
        </w:rPr>
        <w:t xml:space="preserve"> prezentului Contract;</w:t>
      </w:r>
    </w:p>
    <w:p w14:paraId="3BAC2A8C" w14:textId="1AA485F3" w:rsidR="0095221E" w:rsidRPr="00643E28" w:rsidRDefault="0095221E" w:rsidP="00271D0C">
      <w:pPr>
        <w:numPr>
          <w:ilvl w:val="0"/>
          <w:numId w:val="43"/>
        </w:numPr>
        <w:tabs>
          <w:tab w:val="left" w:pos="1134"/>
        </w:tabs>
        <w:ind w:left="0" w:firstLine="709"/>
        <w:rPr>
          <w:rFonts w:eastAsia="PMingLiU"/>
          <w:sz w:val="24"/>
          <w:szCs w:val="24"/>
          <w:lang w:val="ro-RO" w:eastAsia="zh-CN"/>
        </w:rPr>
      </w:pPr>
      <w:r w:rsidRPr="00643E28">
        <w:rPr>
          <w:rFonts w:eastAsia="PMingLiU"/>
          <w:sz w:val="24"/>
          <w:szCs w:val="24"/>
          <w:lang w:val="ro-RO" w:eastAsia="zh-CN"/>
        </w:rPr>
        <w:t xml:space="preserve">să asigure integritatea </w:t>
      </w:r>
      <w:proofErr w:type="spellStart"/>
      <w:r w:rsidRPr="00643E28">
        <w:rPr>
          <w:rFonts w:eastAsia="PMingLiU"/>
          <w:sz w:val="24"/>
          <w:szCs w:val="24"/>
          <w:lang w:val="ro-RO" w:eastAsia="zh-CN"/>
        </w:rPr>
        <w:t>şi</w:t>
      </w:r>
      <w:proofErr w:type="spellEnd"/>
      <w:r w:rsidRPr="00643E28">
        <w:rPr>
          <w:rFonts w:eastAsia="PMingLiU"/>
          <w:sz w:val="24"/>
          <w:szCs w:val="24"/>
          <w:lang w:val="ro-RO" w:eastAsia="zh-CN"/>
        </w:rPr>
        <w:t xml:space="preserve"> calitatea </w:t>
      </w:r>
      <w:r w:rsidR="00524063" w:rsidRPr="00643E28">
        <w:rPr>
          <w:rFonts w:eastAsia="PMingLiU"/>
          <w:sz w:val="24"/>
          <w:szCs w:val="24"/>
          <w:lang w:val="ro-RO" w:eastAsia="zh-CN"/>
        </w:rPr>
        <w:t>b</w:t>
      </w:r>
      <w:r w:rsidRPr="00643E28">
        <w:rPr>
          <w:rFonts w:eastAsia="PMingLiU"/>
          <w:sz w:val="24"/>
          <w:szCs w:val="24"/>
          <w:lang w:val="ro-RO" w:eastAsia="zh-CN"/>
        </w:rPr>
        <w:t>unurilor/</w:t>
      </w:r>
      <w:r w:rsidR="00524063" w:rsidRPr="00643E28">
        <w:rPr>
          <w:rFonts w:eastAsia="PMingLiU"/>
          <w:sz w:val="24"/>
          <w:szCs w:val="24"/>
          <w:lang w:val="ro-RO" w:eastAsia="zh-CN"/>
        </w:rPr>
        <w:t>s</w:t>
      </w:r>
      <w:r w:rsidRPr="00643E28">
        <w:rPr>
          <w:rFonts w:eastAsia="PMingLiU"/>
          <w:sz w:val="24"/>
          <w:szCs w:val="24"/>
          <w:lang w:val="ro-RO" w:eastAsia="zh-CN"/>
        </w:rPr>
        <w:t xml:space="preserve">erviciilor pe toată perioada de până la </w:t>
      </w:r>
      <w:proofErr w:type="spellStart"/>
      <w:r w:rsidRPr="00643E28">
        <w:rPr>
          <w:rFonts w:eastAsia="PMingLiU"/>
          <w:sz w:val="24"/>
          <w:szCs w:val="24"/>
          <w:lang w:val="ro-RO" w:eastAsia="zh-CN"/>
        </w:rPr>
        <w:t>recepţionarea</w:t>
      </w:r>
      <w:proofErr w:type="spellEnd"/>
      <w:r w:rsidRPr="00643E28">
        <w:rPr>
          <w:rFonts w:eastAsia="PMingLiU"/>
          <w:sz w:val="24"/>
          <w:szCs w:val="24"/>
          <w:lang w:val="ro-RO" w:eastAsia="zh-CN"/>
        </w:rPr>
        <w:t xml:space="preserve"> lor de către Beneficiar [</w:t>
      </w:r>
      <w:r w:rsidRPr="00643E28">
        <w:rPr>
          <w:rFonts w:eastAsia="PMingLiU"/>
          <w:i/>
          <w:sz w:val="24"/>
          <w:szCs w:val="24"/>
          <w:lang w:val="ro-RO" w:eastAsia="zh-CN"/>
        </w:rPr>
        <w:t>destinatar, după caz</w:t>
      </w:r>
      <w:r w:rsidRPr="00643E28">
        <w:rPr>
          <w:rFonts w:eastAsia="PMingLiU"/>
          <w:sz w:val="24"/>
          <w:szCs w:val="24"/>
          <w:lang w:val="ro-RO" w:eastAsia="zh-CN"/>
        </w:rPr>
        <w:t>]</w:t>
      </w:r>
      <w:r w:rsidR="00524063" w:rsidRPr="00643E28">
        <w:rPr>
          <w:rFonts w:eastAsia="PMingLiU"/>
          <w:sz w:val="24"/>
          <w:szCs w:val="24"/>
          <w:lang w:val="ro-RO" w:eastAsia="zh-CN"/>
        </w:rPr>
        <w:t>.</w:t>
      </w:r>
    </w:p>
    <w:p w14:paraId="56E90829" w14:textId="619D3666" w:rsidR="0095221E" w:rsidRPr="00643E28" w:rsidRDefault="0095221E" w:rsidP="00271D0C">
      <w:pPr>
        <w:tabs>
          <w:tab w:val="left" w:pos="709"/>
          <w:tab w:val="left" w:pos="1134"/>
        </w:tabs>
        <w:rPr>
          <w:rFonts w:eastAsia="PMingLiU"/>
          <w:sz w:val="24"/>
          <w:szCs w:val="24"/>
          <w:lang w:val="ro-RO" w:eastAsia="zh-CN"/>
        </w:rPr>
      </w:pPr>
      <w:r w:rsidRPr="00643E28">
        <w:rPr>
          <w:rFonts w:eastAsia="PMingLiU"/>
          <w:sz w:val="24"/>
          <w:szCs w:val="24"/>
          <w:lang w:val="ro-RO" w:eastAsia="zh-CN"/>
        </w:rPr>
        <w:t>6.2. În baza prezentului Contract, Beneficiarul se obligă:</w:t>
      </w:r>
    </w:p>
    <w:p w14:paraId="44EAFBCA" w14:textId="2D986148" w:rsidR="0095221E" w:rsidRPr="00643E28" w:rsidRDefault="0095221E" w:rsidP="00271D0C">
      <w:pPr>
        <w:numPr>
          <w:ilvl w:val="0"/>
          <w:numId w:val="44"/>
        </w:numPr>
        <w:tabs>
          <w:tab w:val="num" w:pos="792"/>
          <w:tab w:val="left" w:pos="1080"/>
          <w:tab w:val="left" w:pos="1134"/>
        </w:tabs>
        <w:ind w:left="0" w:firstLine="709"/>
        <w:rPr>
          <w:sz w:val="24"/>
          <w:szCs w:val="24"/>
          <w:shd w:val="clear" w:color="auto" w:fill="FFFFFF"/>
          <w:lang w:val="ro-RO" w:eastAsia="ru-RU"/>
        </w:rPr>
      </w:pPr>
      <w:r w:rsidRPr="00643E28">
        <w:rPr>
          <w:rFonts w:eastAsia="PMingLiU"/>
          <w:sz w:val="24"/>
          <w:szCs w:val="24"/>
          <w:lang w:val="ro-RO" w:eastAsia="zh-CN"/>
        </w:rPr>
        <w:t xml:space="preserve"> să întreprindă toate măsurile necesare pentru asigurarea </w:t>
      </w:r>
      <w:proofErr w:type="spellStart"/>
      <w:r w:rsidRPr="00643E28">
        <w:rPr>
          <w:rFonts w:eastAsia="PMingLiU"/>
          <w:sz w:val="24"/>
          <w:szCs w:val="24"/>
          <w:lang w:val="ro-RO" w:eastAsia="zh-CN"/>
        </w:rPr>
        <w:t>recepţionării</w:t>
      </w:r>
      <w:proofErr w:type="spellEnd"/>
      <w:r w:rsidRPr="00643E28">
        <w:rPr>
          <w:rFonts w:eastAsia="PMingLiU"/>
          <w:sz w:val="24"/>
          <w:szCs w:val="24"/>
          <w:lang w:val="ro-RO" w:eastAsia="zh-CN"/>
        </w:rPr>
        <w:t xml:space="preserve">, în termenele stabilite, a </w:t>
      </w:r>
      <w:r w:rsidR="00524063" w:rsidRPr="00643E28">
        <w:rPr>
          <w:rFonts w:eastAsia="PMingLiU"/>
          <w:sz w:val="24"/>
          <w:szCs w:val="24"/>
          <w:lang w:val="ro-RO" w:eastAsia="zh-CN"/>
        </w:rPr>
        <w:t>b</w:t>
      </w:r>
      <w:r w:rsidRPr="00643E28">
        <w:rPr>
          <w:rFonts w:eastAsia="PMingLiU"/>
          <w:sz w:val="24"/>
          <w:szCs w:val="24"/>
          <w:lang w:val="ro-RO" w:eastAsia="zh-CN"/>
        </w:rPr>
        <w:t>unurilor/</w:t>
      </w:r>
      <w:r w:rsidR="00524063" w:rsidRPr="00643E28">
        <w:rPr>
          <w:rFonts w:eastAsia="PMingLiU"/>
          <w:sz w:val="24"/>
          <w:szCs w:val="24"/>
          <w:lang w:val="ro-RO" w:eastAsia="zh-CN"/>
        </w:rPr>
        <w:t>s</w:t>
      </w:r>
      <w:r w:rsidRPr="00643E28">
        <w:rPr>
          <w:rFonts w:eastAsia="PMingLiU"/>
          <w:sz w:val="24"/>
          <w:szCs w:val="24"/>
          <w:lang w:val="ro-RO" w:eastAsia="zh-CN"/>
        </w:rPr>
        <w:t xml:space="preserve">erviciilor livrate în corespundere cu </w:t>
      </w:r>
      <w:proofErr w:type="spellStart"/>
      <w:r w:rsidRPr="00643E28">
        <w:rPr>
          <w:rFonts w:eastAsia="PMingLiU"/>
          <w:sz w:val="24"/>
          <w:szCs w:val="24"/>
          <w:lang w:val="ro-RO" w:eastAsia="zh-CN"/>
        </w:rPr>
        <w:t>cerinţele</w:t>
      </w:r>
      <w:proofErr w:type="spellEnd"/>
      <w:r w:rsidRPr="00643E28">
        <w:rPr>
          <w:rFonts w:eastAsia="PMingLiU"/>
          <w:sz w:val="24"/>
          <w:szCs w:val="24"/>
          <w:lang w:val="ro-RO" w:eastAsia="zh-CN"/>
        </w:rPr>
        <w:t xml:space="preserve"> Contractului;</w:t>
      </w:r>
      <w:bookmarkStart w:id="6" w:name="_Hlk139884240"/>
    </w:p>
    <w:p w14:paraId="3C2ABDC3" w14:textId="77777777" w:rsidR="0095221E" w:rsidRPr="00643E28" w:rsidRDefault="0095221E" w:rsidP="00271D0C">
      <w:pPr>
        <w:tabs>
          <w:tab w:val="left" w:pos="709"/>
          <w:tab w:val="left" w:pos="1080"/>
          <w:tab w:val="left" w:pos="1134"/>
        </w:tabs>
        <w:rPr>
          <w:rFonts w:eastAsia="PMingLiU"/>
          <w:sz w:val="24"/>
          <w:szCs w:val="24"/>
          <w:lang w:val="ro-RO" w:eastAsia="zh-CN"/>
        </w:rPr>
      </w:pPr>
      <w:bookmarkStart w:id="7" w:name="_Hlk139896179"/>
      <w:bookmarkEnd w:id="6"/>
      <w:r w:rsidRPr="00643E28">
        <w:rPr>
          <w:rFonts w:eastAsia="PMingLiU"/>
          <w:sz w:val="24"/>
          <w:szCs w:val="24"/>
          <w:lang w:val="ro-RO" w:eastAsia="zh-CN"/>
        </w:rPr>
        <w:t>6.3. În baza prezentului Contract, Centrul se obligă:</w:t>
      </w:r>
    </w:p>
    <w:p w14:paraId="4EBEA640" w14:textId="4CBA8897" w:rsidR="0095221E" w:rsidRPr="00643E28" w:rsidRDefault="00524063" w:rsidP="00271D0C">
      <w:pPr>
        <w:tabs>
          <w:tab w:val="left" w:pos="1134"/>
        </w:tabs>
        <w:rPr>
          <w:rFonts w:eastAsia="PMingLiU"/>
          <w:sz w:val="24"/>
          <w:szCs w:val="24"/>
          <w:lang w:val="ro-RO" w:eastAsia="zh-CN"/>
        </w:rPr>
      </w:pPr>
      <w:bookmarkStart w:id="8" w:name="_Hlk139896087"/>
      <w:bookmarkEnd w:id="7"/>
      <w:r w:rsidRPr="00643E28">
        <w:rPr>
          <w:rFonts w:eastAsia="PMingLiU"/>
          <w:sz w:val="24"/>
          <w:szCs w:val="24"/>
          <w:lang w:val="ro-RO" w:eastAsia="zh-CN"/>
        </w:rPr>
        <w:t xml:space="preserve">a) </w:t>
      </w:r>
      <w:r w:rsidR="0095221E" w:rsidRPr="00643E28">
        <w:rPr>
          <w:rFonts w:eastAsia="PMingLiU"/>
          <w:sz w:val="24"/>
          <w:szCs w:val="24"/>
          <w:lang w:val="ro-RO" w:eastAsia="zh-CN"/>
        </w:rPr>
        <w:t xml:space="preserve">să achite suma prevăzută în respectând </w:t>
      </w:r>
      <w:proofErr w:type="spellStart"/>
      <w:r w:rsidR="0095221E" w:rsidRPr="00643E28">
        <w:rPr>
          <w:rFonts w:eastAsia="PMingLiU"/>
          <w:sz w:val="24"/>
          <w:szCs w:val="24"/>
          <w:lang w:val="ro-RO" w:eastAsia="zh-CN"/>
        </w:rPr>
        <w:t>modalităţile</w:t>
      </w:r>
      <w:proofErr w:type="spellEnd"/>
      <w:r w:rsidR="0095221E" w:rsidRPr="00643E28">
        <w:rPr>
          <w:rFonts w:eastAsia="PMingLiU"/>
          <w:sz w:val="24"/>
          <w:szCs w:val="24"/>
          <w:lang w:val="ro-RO" w:eastAsia="zh-CN"/>
        </w:rPr>
        <w:t xml:space="preserve"> </w:t>
      </w:r>
      <w:proofErr w:type="spellStart"/>
      <w:r w:rsidR="0095221E" w:rsidRPr="00643E28">
        <w:rPr>
          <w:rFonts w:eastAsia="PMingLiU"/>
          <w:sz w:val="24"/>
          <w:szCs w:val="24"/>
          <w:lang w:val="ro-RO" w:eastAsia="zh-CN"/>
        </w:rPr>
        <w:t>şi</w:t>
      </w:r>
      <w:proofErr w:type="spellEnd"/>
      <w:r w:rsidR="0095221E" w:rsidRPr="00643E28">
        <w:rPr>
          <w:rFonts w:eastAsia="PMingLiU"/>
          <w:sz w:val="24"/>
          <w:szCs w:val="24"/>
          <w:lang w:val="ro-RO" w:eastAsia="zh-CN"/>
        </w:rPr>
        <w:t xml:space="preserve"> termenele indicate în prezentul Contract;</w:t>
      </w:r>
    </w:p>
    <w:p w14:paraId="02FCB8E0" w14:textId="0299F62F"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b) să asigure verificarea și monitorizarea executării contractelor de achiziții publice, respectând modalitățile și termenele</w:t>
      </w:r>
      <w:r w:rsidR="00524063" w:rsidRPr="00643E28">
        <w:rPr>
          <w:rFonts w:eastAsia="PMingLiU"/>
          <w:sz w:val="24"/>
          <w:szCs w:val="24"/>
          <w:lang w:val="ro-RO" w:eastAsia="zh-CN"/>
        </w:rPr>
        <w:t xml:space="preserve"> indicate în prezentul Contract;</w:t>
      </w:r>
    </w:p>
    <w:p w14:paraId="344D11C3" w14:textId="77777777"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c) să rețină garanția de bună execuție în cazul neexecutării integrale a contractului;</w:t>
      </w:r>
    </w:p>
    <w:p w14:paraId="0BAF3C03" w14:textId="383E6B16" w:rsidR="0095221E" w:rsidRPr="00643E28" w:rsidRDefault="00EA089B" w:rsidP="00271D0C">
      <w:pPr>
        <w:tabs>
          <w:tab w:val="left" w:pos="1134"/>
        </w:tabs>
        <w:rPr>
          <w:rFonts w:eastAsia="PMingLiU"/>
          <w:sz w:val="24"/>
          <w:szCs w:val="24"/>
          <w:lang w:val="ro-RO" w:eastAsia="zh-CN"/>
        </w:rPr>
      </w:pPr>
      <w:r w:rsidRPr="00643E28">
        <w:rPr>
          <w:rFonts w:eastAsia="PMingLiU"/>
          <w:sz w:val="24"/>
          <w:szCs w:val="24"/>
          <w:lang w:val="ro-RO" w:eastAsia="zh-CN"/>
        </w:rPr>
        <w:t>d</w:t>
      </w:r>
      <w:r w:rsidR="0095221E" w:rsidRPr="00643E28">
        <w:rPr>
          <w:rFonts w:eastAsia="PMingLiU"/>
          <w:sz w:val="24"/>
          <w:szCs w:val="24"/>
          <w:lang w:val="ro-RO" w:eastAsia="zh-CN"/>
        </w:rPr>
        <w:t xml:space="preserve">) să aplice și să încaseze penalități de la </w:t>
      </w:r>
      <w:r w:rsidR="00524063" w:rsidRPr="00643E28">
        <w:rPr>
          <w:rFonts w:eastAsia="PMingLiU"/>
          <w:sz w:val="24"/>
          <w:szCs w:val="24"/>
          <w:lang w:val="ro-RO" w:eastAsia="zh-CN"/>
        </w:rPr>
        <w:t>Furnizor/Prestator conform pct. </w:t>
      </w:r>
      <w:r w:rsidR="0095221E" w:rsidRPr="00643E28">
        <w:rPr>
          <w:rFonts w:eastAsia="PMingLiU"/>
          <w:color w:val="FF0000"/>
          <w:sz w:val="24"/>
          <w:szCs w:val="24"/>
          <w:lang w:val="ro-RO" w:eastAsia="zh-CN"/>
        </w:rPr>
        <w:t xml:space="preserve"> </w:t>
      </w:r>
      <w:r w:rsidRPr="00643E28">
        <w:rPr>
          <w:rFonts w:eastAsia="PMingLiU"/>
          <w:sz w:val="24"/>
          <w:szCs w:val="24"/>
          <w:lang w:val="ro-RO" w:eastAsia="zh-CN"/>
        </w:rPr>
        <w:t xml:space="preserve">10.2 </w:t>
      </w:r>
      <w:r w:rsidR="0095221E" w:rsidRPr="00643E28">
        <w:rPr>
          <w:rFonts w:eastAsia="PMingLiU"/>
          <w:sz w:val="24"/>
          <w:szCs w:val="24"/>
          <w:lang w:val="ro-RO" w:eastAsia="zh-CN"/>
        </w:rPr>
        <w:t>și</w:t>
      </w:r>
      <w:r w:rsidRPr="00643E28">
        <w:rPr>
          <w:rFonts w:eastAsia="PMingLiU"/>
          <w:sz w:val="24"/>
          <w:szCs w:val="24"/>
          <w:lang w:val="ro-RO" w:eastAsia="zh-CN"/>
        </w:rPr>
        <w:t xml:space="preserve"> 10.3</w:t>
      </w:r>
      <w:r w:rsidR="0095221E" w:rsidRPr="00643E28">
        <w:rPr>
          <w:rFonts w:eastAsia="PMingLiU"/>
          <w:sz w:val="24"/>
          <w:szCs w:val="24"/>
          <w:lang w:val="ro-RO" w:eastAsia="zh-CN"/>
        </w:rPr>
        <w:t>.</w:t>
      </w:r>
    </w:p>
    <w:bookmarkEnd w:id="8"/>
    <w:p w14:paraId="353B3625" w14:textId="24F7B2F8" w:rsidR="0095221E" w:rsidRPr="00643E28" w:rsidRDefault="0095221E" w:rsidP="00271D0C">
      <w:pPr>
        <w:tabs>
          <w:tab w:val="left" w:pos="1134"/>
        </w:tabs>
        <w:rPr>
          <w:b/>
          <w:sz w:val="24"/>
          <w:szCs w:val="24"/>
          <w:shd w:val="clear" w:color="auto" w:fill="FFFFFF"/>
          <w:lang w:val="ro-RO" w:eastAsia="ru-RU"/>
        </w:rPr>
      </w:pPr>
      <w:r w:rsidRPr="00643E28">
        <w:rPr>
          <w:rFonts w:eastAsia="PMingLiU"/>
          <w:b/>
          <w:sz w:val="24"/>
          <w:szCs w:val="24"/>
          <w:lang w:val="ro-RO" w:eastAsia="zh-CN"/>
        </w:rPr>
        <w:t xml:space="preserve">7. </w:t>
      </w:r>
      <w:bookmarkStart w:id="9" w:name="_Hlk139896149"/>
      <w:r w:rsidRPr="00643E28">
        <w:rPr>
          <w:b/>
          <w:sz w:val="24"/>
          <w:szCs w:val="24"/>
          <w:shd w:val="clear" w:color="auto" w:fill="FFFFFF"/>
          <w:lang w:val="ro-RO" w:eastAsia="ru-RU"/>
        </w:rPr>
        <w:t xml:space="preserve">Circumstanțe care justifică neexecutarea </w:t>
      </w:r>
      <w:r w:rsidR="00524063" w:rsidRPr="00643E28">
        <w:rPr>
          <w:b/>
          <w:sz w:val="24"/>
          <w:szCs w:val="24"/>
          <w:shd w:val="clear" w:color="auto" w:fill="FFFFFF"/>
          <w:lang w:val="ro-RO" w:eastAsia="ru-RU"/>
        </w:rPr>
        <w:t>C</w:t>
      </w:r>
      <w:r w:rsidRPr="00643E28">
        <w:rPr>
          <w:b/>
          <w:sz w:val="24"/>
          <w:szCs w:val="24"/>
          <w:shd w:val="clear" w:color="auto" w:fill="FFFFFF"/>
          <w:lang w:val="ro-RO" w:eastAsia="ru-RU"/>
        </w:rPr>
        <w:t>ontractului</w:t>
      </w:r>
      <w:bookmarkEnd w:id="9"/>
    </w:p>
    <w:p w14:paraId="3B990C7F" w14:textId="63945B79"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lastRenderedPageBreak/>
        <w:t xml:space="preserve">7.1. Neexecutarea obligației </w:t>
      </w:r>
      <w:r w:rsidR="00524063" w:rsidRPr="00643E28">
        <w:rPr>
          <w:rFonts w:eastAsia="PMingLiU"/>
          <w:sz w:val="24"/>
          <w:szCs w:val="24"/>
          <w:lang w:val="ro-RO" w:eastAsia="zh-CN"/>
        </w:rPr>
        <w:t>P</w:t>
      </w:r>
      <w:r w:rsidRPr="00643E28">
        <w:rPr>
          <w:rFonts w:eastAsia="PMingLiU"/>
          <w:sz w:val="24"/>
          <w:szCs w:val="24"/>
          <w:lang w:val="ro-RO" w:eastAsia="zh-CN"/>
        </w:rPr>
        <w:t xml:space="preserve">ărților contractante </w:t>
      </w:r>
      <w:r w:rsidR="00524063" w:rsidRPr="00643E28">
        <w:rPr>
          <w:rFonts w:eastAsia="PMingLiU"/>
          <w:sz w:val="24"/>
          <w:szCs w:val="24"/>
          <w:lang w:val="ro-RO" w:eastAsia="zh-CN"/>
        </w:rPr>
        <w:t>se</w:t>
      </w:r>
      <w:r w:rsidRPr="00643E28">
        <w:rPr>
          <w:rFonts w:eastAsia="PMingLiU"/>
          <w:sz w:val="24"/>
          <w:szCs w:val="24"/>
          <w:lang w:val="ro-RO" w:eastAsia="zh-CN"/>
        </w:rPr>
        <w:t xml:space="preserve"> justifică dacă </w:t>
      </w:r>
      <w:r w:rsidR="00524063" w:rsidRPr="00643E28">
        <w:rPr>
          <w:rFonts w:eastAsia="PMingLiU"/>
          <w:sz w:val="24"/>
          <w:szCs w:val="24"/>
          <w:lang w:val="ro-RO" w:eastAsia="zh-CN"/>
        </w:rPr>
        <w:t>aceasta</w:t>
      </w:r>
      <w:r w:rsidRPr="00643E28">
        <w:rPr>
          <w:rFonts w:eastAsia="PMingLiU"/>
          <w:sz w:val="24"/>
          <w:szCs w:val="24"/>
          <w:lang w:val="ro-RO" w:eastAsia="zh-CN"/>
        </w:rPr>
        <w:t xml:space="preserve"> </w:t>
      </w:r>
      <w:r w:rsidR="00524063" w:rsidRPr="00643E28">
        <w:rPr>
          <w:rFonts w:eastAsia="PMingLiU"/>
          <w:sz w:val="24"/>
          <w:szCs w:val="24"/>
          <w:lang w:val="ro-RO" w:eastAsia="zh-CN"/>
        </w:rPr>
        <w:t>este cauzată de un</w:t>
      </w:r>
      <w:r w:rsidRPr="00643E28">
        <w:rPr>
          <w:rFonts w:eastAsia="PMingLiU"/>
          <w:sz w:val="24"/>
          <w:szCs w:val="24"/>
          <w:lang w:val="ro-RO" w:eastAsia="zh-CN"/>
        </w:rPr>
        <w:t xml:space="preserve"> impediment în afara controlului ei și dacă </w:t>
      </w:r>
      <w:r w:rsidR="00524063" w:rsidRPr="00643E28">
        <w:rPr>
          <w:rFonts w:eastAsia="PMingLiU"/>
          <w:sz w:val="24"/>
          <w:szCs w:val="24"/>
          <w:lang w:val="ro-RO" w:eastAsia="zh-CN"/>
        </w:rPr>
        <w:t>P</w:t>
      </w:r>
      <w:r w:rsidRPr="00643E28">
        <w:rPr>
          <w:rFonts w:eastAsia="PMingLiU"/>
          <w:sz w:val="24"/>
          <w:szCs w:val="24"/>
          <w:lang w:val="ro-RO" w:eastAsia="zh-CN"/>
        </w:rPr>
        <w:t>ărții nu i se putea cere în mod rezonabil să evite sau să depășească impedimentul ori consecințele acestuia.</w:t>
      </w:r>
    </w:p>
    <w:p w14:paraId="798142EB" w14:textId="2BE893CE"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7.2. Neexecutarea nu este justificată dacă partea ar fi putut în mod rezonabil să ia în considerare impedimentul la data încheierii </w:t>
      </w:r>
      <w:r w:rsidR="00524063" w:rsidRPr="00643E28">
        <w:rPr>
          <w:rFonts w:eastAsia="PMingLiU"/>
          <w:sz w:val="24"/>
          <w:szCs w:val="24"/>
          <w:lang w:val="ro-RO" w:eastAsia="zh-CN"/>
        </w:rPr>
        <w:t>C</w:t>
      </w:r>
      <w:r w:rsidRPr="00643E28">
        <w:rPr>
          <w:rFonts w:eastAsia="PMingLiU"/>
          <w:sz w:val="24"/>
          <w:szCs w:val="24"/>
          <w:lang w:val="ro-RO" w:eastAsia="zh-CN"/>
        </w:rPr>
        <w:t>ontractului.</w:t>
      </w:r>
    </w:p>
    <w:p w14:paraId="6EF128F4" w14:textId="66C6E873"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7.3. Survenirea circumstanțelor care justifică neexecutarea </w:t>
      </w:r>
      <w:r w:rsidR="00524063" w:rsidRPr="00643E28">
        <w:rPr>
          <w:rFonts w:eastAsia="PMingLiU"/>
          <w:sz w:val="24"/>
          <w:szCs w:val="24"/>
          <w:lang w:val="ro-RO" w:eastAsia="zh-CN"/>
        </w:rPr>
        <w:t>C</w:t>
      </w:r>
      <w:r w:rsidRPr="00643E28">
        <w:rPr>
          <w:rFonts w:eastAsia="PMingLiU"/>
          <w:sz w:val="24"/>
          <w:szCs w:val="24"/>
          <w:lang w:val="ro-RO" w:eastAsia="zh-CN"/>
        </w:rPr>
        <w:t>ontractului, momentul declanșării și termenul de acțiune trebuie să fie confir</w:t>
      </w:r>
      <w:r w:rsidR="00524063" w:rsidRPr="00643E28">
        <w:rPr>
          <w:rFonts w:eastAsia="PMingLiU"/>
          <w:sz w:val="24"/>
          <w:szCs w:val="24"/>
          <w:lang w:val="ro-RO" w:eastAsia="zh-CN"/>
        </w:rPr>
        <w:t>mate printr-un aviz de atestare</w:t>
      </w:r>
      <w:r w:rsidRPr="00643E28">
        <w:rPr>
          <w:rFonts w:eastAsia="PMingLiU"/>
          <w:sz w:val="24"/>
          <w:szCs w:val="24"/>
          <w:lang w:val="ro-RO" w:eastAsia="zh-CN"/>
        </w:rPr>
        <w:t xml:space="preserve"> eliberat</w:t>
      </w:r>
      <w:r w:rsidR="00524063" w:rsidRPr="00643E28">
        <w:rPr>
          <w:rFonts w:eastAsia="PMingLiU"/>
          <w:sz w:val="24"/>
          <w:szCs w:val="24"/>
          <w:lang w:val="ro-RO" w:eastAsia="zh-CN"/>
        </w:rPr>
        <w:t>,</w:t>
      </w:r>
      <w:r w:rsidRPr="00643E28">
        <w:rPr>
          <w:rFonts w:eastAsia="PMingLiU"/>
          <w:sz w:val="24"/>
          <w:szCs w:val="24"/>
          <w:lang w:val="ro-RO" w:eastAsia="zh-CN"/>
        </w:rPr>
        <w:t xml:space="preserve"> în mod corespunzător</w:t>
      </w:r>
      <w:r w:rsidR="00524063" w:rsidRPr="00643E28">
        <w:rPr>
          <w:rFonts w:eastAsia="PMingLiU"/>
          <w:sz w:val="24"/>
          <w:szCs w:val="24"/>
          <w:lang w:val="ro-RO" w:eastAsia="zh-CN"/>
        </w:rPr>
        <w:t>,</w:t>
      </w:r>
      <w:r w:rsidRPr="00643E28">
        <w:rPr>
          <w:rFonts w:eastAsia="PMingLiU"/>
          <w:sz w:val="24"/>
          <w:szCs w:val="24"/>
          <w:lang w:val="ro-RO" w:eastAsia="zh-CN"/>
        </w:rPr>
        <w:t xml:space="preserve"> de către organul competent din țara </w:t>
      </w:r>
      <w:proofErr w:type="spellStart"/>
      <w:r w:rsidRPr="00643E28">
        <w:rPr>
          <w:rFonts w:eastAsia="PMingLiU"/>
          <w:sz w:val="24"/>
          <w:szCs w:val="24"/>
          <w:lang w:val="ro-RO" w:eastAsia="zh-CN"/>
        </w:rPr>
        <w:t>Părţii</w:t>
      </w:r>
      <w:proofErr w:type="spellEnd"/>
      <w:r w:rsidRPr="00643E28">
        <w:rPr>
          <w:rFonts w:eastAsia="PMingLiU"/>
          <w:sz w:val="24"/>
          <w:szCs w:val="24"/>
          <w:lang w:val="ro-RO" w:eastAsia="zh-CN"/>
        </w:rPr>
        <w:t xml:space="preserve"> care invocă asemenea circumstanțe.</w:t>
      </w:r>
    </w:p>
    <w:p w14:paraId="34BD14F3" w14:textId="7C238DCD"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7.4. Par</w:t>
      </w:r>
      <w:r w:rsidR="00524063" w:rsidRPr="00643E28">
        <w:rPr>
          <w:rFonts w:eastAsia="PMingLiU"/>
          <w:sz w:val="24"/>
          <w:szCs w:val="24"/>
          <w:lang w:val="ro-RO" w:eastAsia="zh-CN"/>
        </w:rPr>
        <w:t>tea care invocă prezenta clauză</w:t>
      </w:r>
      <w:r w:rsidRPr="00643E28">
        <w:rPr>
          <w:rFonts w:eastAsia="PMingLiU"/>
          <w:sz w:val="24"/>
          <w:szCs w:val="24"/>
          <w:lang w:val="ro-RO" w:eastAsia="zh-CN"/>
        </w:rPr>
        <w:t xml:space="preserve"> are obligația de a asigura celorlalte </w:t>
      </w:r>
      <w:r w:rsidR="00524063" w:rsidRPr="00643E28">
        <w:rPr>
          <w:rFonts w:eastAsia="PMingLiU"/>
          <w:sz w:val="24"/>
          <w:szCs w:val="24"/>
          <w:lang w:val="ro-RO" w:eastAsia="zh-CN"/>
        </w:rPr>
        <w:t>P</w:t>
      </w:r>
      <w:r w:rsidRPr="00643E28">
        <w:rPr>
          <w:rFonts w:eastAsia="PMingLiU"/>
          <w:sz w:val="24"/>
          <w:szCs w:val="24"/>
          <w:lang w:val="ro-RO" w:eastAsia="zh-CN"/>
        </w:rPr>
        <w:t xml:space="preserve">ărți primirea unei notificări despre impediment și efectele lui asupra capacității de a executa, imediat, dar nu mai târziu de 10 zile după ce a cunoscut sau trebuia să cunoască aceste circumstanțe. </w:t>
      </w:r>
    </w:p>
    <w:p w14:paraId="54D96EF1" w14:textId="46F8393F"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7.5. În cazul în care în circumstanțele ce justifică neexecutarea </w:t>
      </w:r>
      <w:r w:rsidR="00524063" w:rsidRPr="00643E28">
        <w:rPr>
          <w:rFonts w:eastAsia="PMingLiU"/>
          <w:sz w:val="24"/>
          <w:szCs w:val="24"/>
          <w:lang w:val="ro-RO" w:eastAsia="zh-CN"/>
        </w:rPr>
        <w:t>C</w:t>
      </w:r>
      <w:r w:rsidRPr="00643E28">
        <w:rPr>
          <w:rFonts w:eastAsia="PMingLiU"/>
          <w:sz w:val="24"/>
          <w:szCs w:val="24"/>
          <w:lang w:val="ro-RO" w:eastAsia="zh-CN"/>
        </w:rPr>
        <w:t>ontractului, acesta se modifică prin acordul adițional, inclusiv termen</w:t>
      </w:r>
      <w:r w:rsidR="00524063" w:rsidRPr="00643E28">
        <w:rPr>
          <w:rFonts w:eastAsia="PMingLiU"/>
          <w:sz w:val="24"/>
          <w:szCs w:val="24"/>
          <w:lang w:val="ro-RO" w:eastAsia="zh-CN"/>
        </w:rPr>
        <w:t>e</w:t>
      </w:r>
      <w:r w:rsidRPr="00643E28">
        <w:rPr>
          <w:rFonts w:eastAsia="PMingLiU"/>
          <w:sz w:val="24"/>
          <w:szCs w:val="24"/>
          <w:lang w:val="ro-RO" w:eastAsia="zh-CN"/>
        </w:rPr>
        <w:t>l</w:t>
      </w:r>
      <w:r w:rsidR="00EA089B" w:rsidRPr="00643E28">
        <w:rPr>
          <w:rFonts w:eastAsia="PMingLiU"/>
          <w:sz w:val="24"/>
          <w:szCs w:val="24"/>
          <w:lang w:val="ro-RO" w:eastAsia="zh-CN"/>
        </w:rPr>
        <w:t>e</w:t>
      </w:r>
      <w:r w:rsidRPr="00643E28">
        <w:rPr>
          <w:rFonts w:eastAsia="PMingLiU"/>
          <w:sz w:val="24"/>
          <w:szCs w:val="24"/>
          <w:lang w:val="ro-RO" w:eastAsia="zh-CN"/>
        </w:rPr>
        <w:t xml:space="preserve"> de executare, în cazul unei executări ulterioare a </w:t>
      </w:r>
      <w:r w:rsidR="00524063" w:rsidRPr="00643E28">
        <w:rPr>
          <w:rFonts w:eastAsia="PMingLiU"/>
          <w:sz w:val="24"/>
          <w:szCs w:val="24"/>
          <w:lang w:val="ro-RO" w:eastAsia="zh-CN"/>
        </w:rPr>
        <w:t>C</w:t>
      </w:r>
      <w:r w:rsidRPr="00643E28">
        <w:rPr>
          <w:rFonts w:eastAsia="PMingLiU"/>
          <w:sz w:val="24"/>
          <w:szCs w:val="24"/>
          <w:lang w:val="ro-RO" w:eastAsia="zh-CN"/>
        </w:rPr>
        <w:t>ontractului.</w:t>
      </w:r>
    </w:p>
    <w:p w14:paraId="7615972A" w14:textId="77777777" w:rsidR="0095221E" w:rsidRPr="00643E28" w:rsidRDefault="0095221E" w:rsidP="00271D0C">
      <w:pPr>
        <w:tabs>
          <w:tab w:val="left" w:pos="1134"/>
        </w:tabs>
        <w:rPr>
          <w:rFonts w:eastAsia="PMingLiU"/>
          <w:b/>
          <w:sz w:val="24"/>
          <w:szCs w:val="24"/>
          <w:lang w:val="ro-RO" w:eastAsia="zh-CN"/>
        </w:rPr>
      </w:pPr>
      <w:r w:rsidRPr="00643E28">
        <w:rPr>
          <w:rFonts w:eastAsia="PMingLiU"/>
          <w:b/>
          <w:sz w:val="24"/>
          <w:szCs w:val="24"/>
          <w:lang w:val="ro-RO" w:eastAsia="zh-CN"/>
        </w:rPr>
        <w:t>8. Rezoluțiunea Contractului</w:t>
      </w:r>
    </w:p>
    <w:p w14:paraId="3555100F" w14:textId="77777777" w:rsidR="0095221E" w:rsidRPr="00643E28" w:rsidRDefault="0095221E" w:rsidP="00271D0C">
      <w:pPr>
        <w:tabs>
          <w:tab w:val="left" w:pos="1134"/>
        </w:tabs>
        <w:rPr>
          <w:rFonts w:eastAsia="PMingLiU"/>
          <w:sz w:val="24"/>
          <w:szCs w:val="24"/>
          <w:lang w:val="ro-RO" w:eastAsia="zh-CN"/>
        </w:rPr>
      </w:pPr>
      <w:bookmarkStart w:id="10" w:name="_Hlk139896301"/>
      <w:r w:rsidRPr="00643E28">
        <w:rPr>
          <w:rFonts w:eastAsia="PMingLiU"/>
          <w:sz w:val="24"/>
          <w:szCs w:val="24"/>
          <w:lang w:val="ro-RO" w:eastAsia="zh-CN"/>
        </w:rPr>
        <w:t>8.1.</w:t>
      </w:r>
      <w:r w:rsidRPr="00643E28">
        <w:rPr>
          <w:sz w:val="24"/>
          <w:szCs w:val="24"/>
          <w:lang w:val="ro-RO"/>
        </w:rPr>
        <w:t xml:space="preserve"> </w:t>
      </w:r>
      <w:r w:rsidRPr="00643E28">
        <w:rPr>
          <w:rFonts w:eastAsia="PMingLiU"/>
          <w:sz w:val="24"/>
          <w:szCs w:val="24"/>
          <w:lang w:val="ro-RO" w:eastAsia="zh-CN"/>
        </w:rPr>
        <w:t xml:space="preserve">Rezoluțiunea Contractului se poate realiza cu acordul comun al </w:t>
      </w:r>
      <w:proofErr w:type="spellStart"/>
      <w:r w:rsidRPr="00643E28">
        <w:rPr>
          <w:rFonts w:eastAsia="PMingLiU"/>
          <w:sz w:val="24"/>
          <w:szCs w:val="24"/>
          <w:lang w:val="ro-RO" w:eastAsia="zh-CN"/>
        </w:rPr>
        <w:t>Părţilor</w:t>
      </w:r>
      <w:proofErr w:type="spellEnd"/>
      <w:r w:rsidRPr="00643E28">
        <w:rPr>
          <w:rFonts w:eastAsia="PMingLiU"/>
          <w:sz w:val="24"/>
          <w:szCs w:val="24"/>
          <w:lang w:val="ro-RO" w:eastAsia="zh-CN"/>
        </w:rPr>
        <w:t>.</w:t>
      </w:r>
    </w:p>
    <w:p w14:paraId="1B55D536" w14:textId="3BB8F7B6"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8.2. Dreptul la rezoluțiune se exercită de către </w:t>
      </w:r>
      <w:r w:rsidR="00524063" w:rsidRPr="00643E28">
        <w:rPr>
          <w:rFonts w:eastAsia="PMingLiU"/>
          <w:sz w:val="24"/>
          <w:szCs w:val="24"/>
          <w:lang w:val="ro-RO" w:eastAsia="zh-CN"/>
        </w:rPr>
        <w:t>P</w:t>
      </w:r>
      <w:r w:rsidRPr="00643E28">
        <w:rPr>
          <w:rFonts w:eastAsia="PMingLiU"/>
          <w:sz w:val="24"/>
          <w:szCs w:val="24"/>
          <w:lang w:val="ro-RO" w:eastAsia="zh-CN"/>
        </w:rPr>
        <w:t>artea îndreptățită prin declarație scrisă</w:t>
      </w:r>
      <w:r w:rsidR="00EA089B" w:rsidRPr="00643E28">
        <w:rPr>
          <w:rFonts w:eastAsia="PMingLiU"/>
          <w:sz w:val="24"/>
          <w:szCs w:val="24"/>
          <w:lang w:val="ro-RO" w:eastAsia="zh-CN"/>
        </w:rPr>
        <w:t>,</w:t>
      </w:r>
      <w:r w:rsidRPr="00643E28">
        <w:rPr>
          <w:rFonts w:eastAsia="PMingLiU"/>
          <w:sz w:val="24"/>
          <w:szCs w:val="24"/>
          <w:lang w:val="ro-RO" w:eastAsia="zh-CN"/>
        </w:rPr>
        <w:t xml:space="preserve"> notificată celeilalte </w:t>
      </w:r>
      <w:r w:rsidR="00524063" w:rsidRPr="00643E28">
        <w:rPr>
          <w:rFonts w:eastAsia="PMingLiU"/>
          <w:sz w:val="24"/>
          <w:szCs w:val="24"/>
          <w:lang w:val="ro-RO" w:eastAsia="zh-CN"/>
        </w:rPr>
        <w:t>P</w:t>
      </w:r>
      <w:r w:rsidRPr="00643E28">
        <w:rPr>
          <w:rFonts w:eastAsia="PMingLiU"/>
          <w:sz w:val="24"/>
          <w:szCs w:val="24"/>
          <w:lang w:val="ro-RO" w:eastAsia="zh-CN"/>
        </w:rPr>
        <w:t>ărți contractante.</w:t>
      </w:r>
    </w:p>
    <w:p w14:paraId="46E13037" w14:textId="77777777"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8.3. </w:t>
      </w:r>
      <w:bookmarkStart w:id="11" w:name="_Hlk109563791"/>
      <w:r w:rsidRPr="00643E28">
        <w:rPr>
          <w:rFonts w:eastAsia="PMingLiU"/>
          <w:sz w:val="24"/>
          <w:szCs w:val="24"/>
          <w:lang w:val="ro-RO" w:eastAsia="zh-CN"/>
        </w:rPr>
        <w:t xml:space="preserve">Contractul poate fi </w:t>
      </w:r>
      <w:proofErr w:type="spellStart"/>
      <w:r w:rsidRPr="00643E28">
        <w:rPr>
          <w:rFonts w:eastAsia="PMingLiU"/>
          <w:sz w:val="24"/>
          <w:szCs w:val="24"/>
          <w:lang w:val="ro-RO" w:eastAsia="zh-CN"/>
        </w:rPr>
        <w:t>rezolvit</w:t>
      </w:r>
      <w:proofErr w:type="spellEnd"/>
      <w:r w:rsidRPr="00643E28">
        <w:rPr>
          <w:rFonts w:eastAsia="PMingLiU"/>
          <w:sz w:val="24"/>
          <w:szCs w:val="24"/>
          <w:lang w:val="ro-RO" w:eastAsia="zh-CN"/>
        </w:rPr>
        <w:t xml:space="preserve"> în mod unilateral</w:t>
      </w:r>
      <w:bookmarkEnd w:id="11"/>
      <w:r w:rsidRPr="00643E28">
        <w:rPr>
          <w:rFonts w:eastAsia="PMingLiU"/>
          <w:sz w:val="24"/>
          <w:szCs w:val="24"/>
          <w:lang w:val="ro-RO" w:eastAsia="zh-CN"/>
        </w:rPr>
        <w:t xml:space="preserve"> în caz de:</w:t>
      </w:r>
    </w:p>
    <w:p w14:paraId="48037F47" w14:textId="00A12FEA"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a) refuz</w:t>
      </w:r>
      <w:r w:rsidR="00524063" w:rsidRPr="00643E28">
        <w:rPr>
          <w:rFonts w:eastAsia="PMingLiU"/>
          <w:sz w:val="24"/>
          <w:szCs w:val="24"/>
          <w:lang w:val="ro-RO" w:eastAsia="zh-CN"/>
        </w:rPr>
        <w:t xml:space="preserve"> al</w:t>
      </w:r>
      <w:r w:rsidRPr="00643E28">
        <w:rPr>
          <w:rFonts w:eastAsia="PMingLiU"/>
          <w:sz w:val="24"/>
          <w:szCs w:val="24"/>
          <w:lang w:val="ro-RO" w:eastAsia="zh-CN"/>
        </w:rPr>
        <w:t xml:space="preserve"> Furnizorului/Prestatorului de a livra/presta bunurile/serviciile prevăzute în prezentul </w:t>
      </w:r>
      <w:r w:rsidR="00524063" w:rsidRPr="00643E28">
        <w:rPr>
          <w:rFonts w:eastAsia="PMingLiU"/>
          <w:sz w:val="24"/>
          <w:szCs w:val="24"/>
          <w:lang w:val="ro-RO" w:eastAsia="zh-CN"/>
        </w:rPr>
        <w:t>C</w:t>
      </w:r>
      <w:r w:rsidRPr="00643E28">
        <w:rPr>
          <w:rFonts w:eastAsia="PMingLiU"/>
          <w:sz w:val="24"/>
          <w:szCs w:val="24"/>
          <w:lang w:val="ro-RO" w:eastAsia="zh-CN"/>
        </w:rPr>
        <w:t>ontract;</w:t>
      </w:r>
    </w:p>
    <w:p w14:paraId="4936A3B4" w14:textId="7B67EE91"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b) nerespectarea de către Beneficiar și Centru a termen</w:t>
      </w:r>
      <w:r w:rsidR="008D7385" w:rsidRPr="00643E28">
        <w:rPr>
          <w:rFonts w:eastAsia="PMingLiU"/>
          <w:sz w:val="24"/>
          <w:szCs w:val="24"/>
          <w:lang w:val="ro-RO" w:eastAsia="zh-CN"/>
        </w:rPr>
        <w:t>e</w:t>
      </w:r>
      <w:r w:rsidRPr="00643E28">
        <w:rPr>
          <w:rFonts w:eastAsia="PMingLiU"/>
          <w:sz w:val="24"/>
          <w:szCs w:val="24"/>
          <w:lang w:val="ro-RO" w:eastAsia="zh-CN"/>
        </w:rPr>
        <w:t>lor de plată pentru bunurile/serviciile livrate/prestate;</w:t>
      </w:r>
    </w:p>
    <w:p w14:paraId="50331338" w14:textId="7FD10E44"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c) nerespectarea de către Furnizor/Prestator a termen</w:t>
      </w:r>
      <w:r w:rsidR="008D7385" w:rsidRPr="00643E28">
        <w:rPr>
          <w:rFonts w:eastAsia="PMingLiU"/>
          <w:sz w:val="24"/>
          <w:szCs w:val="24"/>
          <w:lang w:val="ro-RO" w:eastAsia="zh-CN"/>
        </w:rPr>
        <w:t>elor de livrare/prestare</w:t>
      </w:r>
      <w:r w:rsidRPr="00643E28">
        <w:rPr>
          <w:rFonts w:eastAsia="PMingLiU"/>
          <w:sz w:val="24"/>
          <w:szCs w:val="24"/>
          <w:lang w:val="ro-RO" w:eastAsia="zh-CN"/>
        </w:rPr>
        <w:t xml:space="preserve"> a bunurilor/serviciilor;</w:t>
      </w:r>
    </w:p>
    <w:p w14:paraId="52753B96" w14:textId="4427D855"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d) nesatisfacerea de către una dintre </w:t>
      </w:r>
      <w:r w:rsidR="008D7385" w:rsidRPr="00643E28">
        <w:rPr>
          <w:rFonts w:eastAsia="PMingLiU"/>
          <w:sz w:val="24"/>
          <w:szCs w:val="24"/>
          <w:lang w:val="ro-RO" w:eastAsia="zh-CN"/>
        </w:rPr>
        <w:t>P</w:t>
      </w:r>
      <w:r w:rsidRPr="00643E28">
        <w:rPr>
          <w:rFonts w:eastAsia="PMingLiU"/>
          <w:sz w:val="24"/>
          <w:szCs w:val="24"/>
          <w:lang w:val="ro-RO" w:eastAsia="zh-CN"/>
        </w:rPr>
        <w:t>ărțile contract</w:t>
      </w:r>
      <w:r w:rsidR="008D7385" w:rsidRPr="00643E28">
        <w:rPr>
          <w:rFonts w:eastAsia="PMingLiU"/>
          <w:sz w:val="24"/>
          <w:szCs w:val="24"/>
          <w:lang w:val="ro-RO" w:eastAsia="zh-CN"/>
        </w:rPr>
        <w:t>ante</w:t>
      </w:r>
      <w:r w:rsidRPr="00643E28">
        <w:rPr>
          <w:rFonts w:eastAsia="PMingLiU"/>
          <w:sz w:val="24"/>
          <w:szCs w:val="24"/>
          <w:lang w:val="ro-RO" w:eastAsia="zh-CN"/>
        </w:rPr>
        <w:t xml:space="preserve"> a pretențiilor </w:t>
      </w:r>
      <w:r w:rsidR="00655A63" w:rsidRPr="00643E28">
        <w:rPr>
          <w:rFonts w:eastAsia="PMingLiU"/>
          <w:sz w:val="24"/>
          <w:szCs w:val="24"/>
          <w:lang w:val="ro-RO" w:eastAsia="zh-CN"/>
        </w:rPr>
        <w:t>înaintate</w:t>
      </w:r>
      <w:r w:rsidRPr="00643E28">
        <w:rPr>
          <w:rFonts w:eastAsia="PMingLiU"/>
          <w:sz w:val="24"/>
          <w:szCs w:val="24"/>
          <w:lang w:val="ro-RO" w:eastAsia="zh-CN"/>
        </w:rPr>
        <w:t xml:space="preserve"> conform prezentului </w:t>
      </w:r>
      <w:r w:rsidR="008D7385" w:rsidRPr="00643E28">
        <w:rPr>
          <w:rFonts w:eastAsia="PMingLiU"/>
          <w:sz w:val="24"/>
          <w:szCs w:val="24"/>
          <w:lang w:val="ro-RO" w:eastAsia="zh-CN"/>
        </w:rPr>
        <w:t>C</w:t>
      </w:r>
      <w:r w:rsidRPr="00643E28">
        <w:rPr>
          <w:rFonts w:eastAsia="PMingLiU"/>
          <w:sz w:val="24"/>
          <w:szCs w:val="24"/>
          <w:lang w:val="ro-RO" w:eastAsia="zh-CN"/>
        </w:rPr>
        <w:t>ontract.</w:t>
      </w:r>
    </w:p>
    <w:p w14:paraId="767BC713" w14:textId="77777777"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8.4. Centrul/Beneficiarul are dreptul de a rezolvi unilateral contractul în perioada de valabilitate a acestuia în una dintre următoarele situații:</w:t>
      </w:r>
    </w:p>
    <w:p w14:paraId="05911F17" w14:textId="00519CE3"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a) contractantul se afla, la </w:t>
      </w:r>
      <w:r w:rsidR="008D7385" w:rsidRPr="00643E28">
        <w:rPr>
          <w:rFonts w:eastAsia="PMingLiU"/>
          <w:sz w:val="24"/>
          <w:szCs w:val="24"/>
          <w:lang w:val="ro-RO" w:eastAsia="zh-CN"/>
        </w:rPr>
        <w:t xml:space="preserve">data </w:t>
      </w:r>
      <w:r w:rsidRPr="00643E28">
        <w:rPr>
          <w:rFonts w:eastAsia="PMingLiU"/>
          <w:sz w:val="24"/>
          <w:szCs w:val="24"/>
          <w:lang w:val="ro-RO" w:eastAsia="zh-CN"/>
        </w:rPr>
        <w:t xml:space="preserve">atribuirii lui, în una dintre situațiile care ar fi determinat excluderea sa din procedura de atribuire potrivit art. 19 </w:t>
      </w:r>
      <w:r w:rsidR="008D7385" w:rsidRPr="00643E28">
        <w:rPr>
          <w:rFonts w:eastAsia="PMingLiU"/>
          <w:sz w:val="24"/>
          <w:szCs w:val="24"/>
          <w:lang w:val="ro-RO" w:eastAsia="zh-CN"/>
        </w:rPr>
        <w:t>din</w:t>
      </w:r>
      <w:r w:rsidRPr="00643E28">
        <w:rPr>
          <w:rFonts w:eastAsia="PMingLiU"/>
          <w:sz w:val="24"/>
          <w:szCs w:val="24"/>
          <w:lang w:val="ro-RO" w:eastAsia="zh-CN"/>
        </w:rPr>
        <w:t xml:space="preserve"> Leg</w:t>
      </w:r>
      <w:r w:rsidR="008D7385" w:rsidRPr="00643E28">
        <w:rPr>
          <w:rFonts w:eastAsia="PMingLiU"/>
          <w:sz w:val="24"/>
          <w:szCs w:val="24"/>
          <w:lang w:val="ro-RO" w:eastAsia="zh-CN"/>
        </w:rPr>
        <w:t>ea</w:t>
      </w:r>
      <w:r w:rsidRPr="00643E28">
        <w:rPr>
          <w:rFonts w:eastAsia="PMingLiU"/>
          <w:sz w:val="24"/>
          <w:szCs w:val="24"/>
          <w:lang w:val="ro-RO" w:eastAsia="zh-CN"/>
        </w:rPr>
        <w:t xml:space="preserve"> nr. 131/2015 privind achizițiile publice;</w:t>
      </w:r>
    </w:p>
    <w:p w14:paraId="2B625A26" w14:textId="25FC048A"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b) </w:t>
      </w:r>
      <w:r w:rsidR="008D7385" w:rsidRPr="00643E28">
        <w:rPr>
          <w:rFonts w:eastAsia="PMingLiU"/>
          <w:sz w:val="24"/>
          <w:szCs w:val="24"/>
          <w:lang w:val="ro-RO" w:eastAsia="zh-CN"/>
        </w:rPr>
        <w:t>C</w:t>
      </w:r>
      <w:r w:rsidRPr="00643E28">
        <w:rPr>
          <w:rFonts w:eastAsia="PMingLiU"/>
          <w:sz w:val="24"/>
          <w:szCs w:val="24"/>
          <w:lang w:val="ro-RO" w:eastAsia="zh-CN"/>
        </w:rPr>
        <w:t>ontractul a făcut obiectul unei modificări substanțiale care necesit</w:t>
      </w:r>
      <w:r w:rsidR="00EA089B" w:rsidRPr="00643E28">
        <w:rPr>
          <w:rFonts w:eastAsia="PMingLiU"/>
          <w:sz w:val="24"/>
          <w:szCs w:val="24"/>
          <w:lang w:val="ro-RO" w:eastAsia="zh-CN"/>
        </w:rPr>
        <w:t>ă</w:t>
      </w:r>
      <w:r w:rsidRPr="00643E28">
        <w:rPr>
          <w:rFonts w:eastAsia="PMingLiU"/>
          <w:sz w:val="24"/>
          <w:szCs w:val="24"/>
          <w:lang w:val="ro-RO" w:eastAsia="zh-CN"/>
        </w:rPr>
        <w:t xml:space="preserve"> o nouă procedură de achiziție publică</w:t>
      </w:r>
      <w:r w:rsidR="00EA089B" w:rsidRPr="00643E28">
        <w:rPr>
          <w:rFonts w:eastAsia="PMingLiU"/>
          <w:sz w:val="24"/>
          <w:szCs w:val="24"/>
          <w:lang w:val="ro-RO" w:eastAsia="zh-CN"/>
        </w:rPr>
        <w:t>,</w:t>
      </w:r>
      <w:r w:rsidRPr="00643E28">
        <w:rPr>
          <w:rFonts w:eastAsia="PMingLiU"/>
          <w:sz w:val="24"/>
          <w:szCs w:val="24"/>
          <w:lang w:val="ro-RO" w:eastAsia="zh-CN"/>
        </w:rPr>
        <w:t xml:space="preserve"> în conformitate cu art. 76 </w:t>
      </w:r>
      <w:r w:rsidR="008D7385" w:rsidRPr="00643E28">
        <w:rPr>
          <w:rFonts w:eastAsia="PMingLiU"/>
          <w:sz w:val="24"/>
          <w:szCs w:val="24"/>
          <w:lang w:val="ro-RO" w:eastAsia="zh-CN"/>
        </w:rPr>
        <w:t>din</w:t>
      </w:r>
      <w:r w:rsidRPr="00643E28">
        <w:rPr>
          <w:rFonts w:eastAsia="PMingLiU"/>
          <w:sz w:val="24"/>
          <w:szCs w:val="24"/>
          <w:lang w:val="ro-RO" w:eastAsia="zh-CN"/>
        </w:rPr>
        <w:t xml:space="preserve"> Leg</w:t>
      </w:r>
      <w:r w:rsidR="008D7385" w:rsidRPr="00643E28">
        <w:rPr>
          <w:rFonts w:eastAsia="PMingLiU"/>
          <w:sz w:val="24"/>
          <w:szCs w:val="24"/>
          <w:lang w:val="ro-RO" w:eastAsia="zh-CN"/>
        </w:rPr>
        <w:t>ea nr. </w:t>
      </w:r>
      <w:r w:rsidRPr="00643E28">
        <w:rPr>
          <w:rFonts w:eastAsia="PMingLiU"/>
          <w:sz w:val="24"/>
          <w:szCs w:val="24"/>
          <w:lang w:val="ro-RO" w:eastAsia="zh-CN"/>
        </w:rPr>
        <w:t>131/2015 privind achizițiile publice;</w:t>
      </w:r>
    </w:p>
    <w:p w14:paraId="77291E65" w14:textId="3528D9B0"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c) </w:t>
      </w:r>
      <w:r w:rsidR="008D7385" w:rsidRPr="00643E28">
        <w:rPr>
          <w:rFonts w:eastAsia="PMingLiU"/>
          <w:sz w:val="24"/>
          <w:szCs w:val="24"/>
          <w:lang w:val="ro-RO" w:eastAsia="zh-CN"/>
        </w:rPr>
        <w:t>C</w:t>
      </w:r>
      <w:r w:rsidRPr="00643E28">
        <w:rPr>
          <w:rFonts w:eastAsia="PMingLiU"/>
          <w:sz w:val="24"/>
          <w:szCs w:val="24"/>
          <w:lang w:val="ro-RO" w:eastAsia="zh-CN"/>
        </w:rPr>
        <w:t>ontractul nu ar fi trebuit să fie atribuit contractantului respectiv, având în vedere o încălcare gravă a obligațiilor ce rezultă din Legea nr. 131/2015 privind achizițiile publice și/sau tratatele internaționale la care Republica Moldova este parte, care a fost constatată printr-o decizie a unei instanțe judecătorești naționale sau, după caz, internaționale.</w:t>
      </w:r>
    </w:p>
    <w:p w14:paraId="7F800A8A" w14:textId="5046E711"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8.5</w:t>
      </w:r>
      <w:r w:rsidR="00655A63" w:rsidRPr="00643E28">
        <w:rPr>
          <w:rFonts w:eastAsia="PMingLiU"/>
          <w:sz w:val="24"/>
          <w:szCs w:val="24"/>
          <w:lang w:val="ro-RO" w:eastAsia="zh-CN"/>
        </w:rPr>
        <w:t>.</w:t>
      </w:r>
      <w:r w:rsidRPr="00643E28">
        <w:rPr>
          <w:rFonts w:eastAsia="PMingLiU"/>
          <w:sz w:val="24"/>
          <w:szCs w:val="24"/>
          <w:lang w:val="ro-RO" w:eastAsia="zh-CN"/>
        </w:rPr>
        <w:t xml:space="preserve"> Partea inițiatoare a rezoluțiunii Contractului este obligată să comunice</w:t>
      </w:r>
      <w:r w:rsidR="008D7385" w:rsidRPr="00643E28">
        <w:rPr>
          <w:rFonts w:eastAsia="PMingLiU"/>
          <w:sz w:val="24"/>
          <w:szCs w:val="24"/>
          <w:lang w:val="ro-RO" w:eastAsia="zh-CN"/>
        </w:rPr>
        <w:t>,</w:t>
      </w:r>
      <w:r w:rsidRPr="00643E28">
        <w:rPr>
          <w:rFonts w:eastAsia="PMingLiU"/>
          <w:sz w:val="24"/>
          <w:szCs w:val="24"/>
          <w:lang w:val="ro-RO" w:eastAsia="zh-CN"/>
        </w:rPr>
        <w:t xml:space="preserve"> în termen de 3 zile lucrătoare</w:t>
      </w:r>
      <w:r w:rsidR="008D7385" w:rsidRPr="00643E28">
        <w:rPr>
          <w:rFonts w:eastAsia="PMingLiU"/>
          <w:sz w:val="24"/>
          <w:szCs w:val="24"/>
          <w:lang w:val="ro-RO" w:eastAsia="zh-CN"/>
        </w:rPr>
        <w:t>,</w:t>
      </w:r>
      <w:r w:rsidRPr="00643E28">
        <w:rPr>
          <w:rFonts w:eastAsia="PMingLiU"/>
          <w:sz w:val="24"/>
          <w:szCs w:val="24"/>
          <w:lang w:val="ro-RO" w:eastAsia="zh-CN"/>
        </w:rPr>
        <w:t xml:space="preserve"> celeilalte </w:t>
      </w:r>
      <w:proofErr w:type="spellStart"/>
      <w:r w:rsidRPr="00643E28">
        <w:rPr>
          <w:rFonts w:eastAsia="PMingLiU"/>
          <w:sz w:val="24"/>
          <w:szCs w:val="24"/>
          <w:lang w:val="ro-RO" w:eastAsia="zh-CN"/>
        </w:rPr>
        <w:t>Părţi</w:t>
      </w:r>
      <w:proofErr w:type="spellEnd"/>
      <w:r w:rsidRPr="00643E28">
        <w:rPr>
          <w:rFonts w:eastAsia="PMingLiU"/>
          <w:sz w:val="24"/>
          <w:szCs w:val="24"/>
          <w:lang w:val="ro-RO" w:eastAsia="zh-CN"/>
        </w:rPr>
        <w:t xml:space="preserve"> despre intențiile ei</w:t>
      </w:r>
      <w:r w:rsidR="00EA089B" w:rsidRPr="00643E28">
        <w:rPr>
          <w:rFonts w:eastAsia="PMingLiU"/>
          <w:sz w:val="24"/>
          <w:szCs w:val="24"/>
          <w:lang w:val="ro-RO" w:eastAsia="zh-CN"/>
        </w:rPr>
        <w:t>,</w:t>
      </w:r>
      <w:r w:rsidRPr="00643E28">
        <w:rPr>
          <w:rFonts w:eastAsia="PMingLiU"/>
          <w:sz w:val="24"/>
          <w:szCs w:val="24"/>
          <w:lang w:val="ro-RO" w:eastAsia="zh-CN"/>
        </w:rPr>
        <w:t xml:space="preserve"> printr-o scrisoare motivată.</w:t>
      </w:r>
    </w:p>
    <w:p w14:paraId="6E214817" w14:textId="1C06190A"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8.6. Partea înștiințată este obligată să răspundă</w:t>
      </w:r>
      <w:r w:rsidR="008D7385" w:rsidRPr="00643E28">
        <w:rPr>
          <w:rFonts w:eastAsia="PMingLiU"/>
          <w:sz w:val="24"/>
          <w:szCs w:val="24"/>
          <w:lang w:val="ro-RO" w:eastAsia="zh-CN"/>
        </w:rPr>
        <w:t>,</w:t>
      </w:r>
      <w:r w:rsidRPr="00643E28">
        <w:rPr>
          <w:rFonts w:eastAsia="PMingLiU"/>
          <w:sz w:val="24"/>
          <w:szCs w:val="24"/>
          <w:lang w:val="ro-RO" w:eastAsia="zh-CN"/>
        </w:rPr>
        <w:t xml:space="preserve"> în </w:t>
      </w:r>
      <w:r w:rsidR="008D7385" w:rsidRPr="00643E28">
        <w:rPr>
          <w:rFonts w:eastAsia="PMingLiU"/>
          <w:sz w:val="24"/>
          <w:szCs w:val="24"/>
          <w:lang w:val="ro-RO" w:eastAsia="zh-CN"/>
        </w:rPr>
        <w:t>termen</w:t>
      </w:r>
      <w:r w:rsidRPr="00643E28">
        <w:rPr>
          <w:rFonts w:eastAsia="PMingLiU"/>
          <w:sz w:val="24"/>
          <w:szCs w:val="24"/>
          <w:lang w:val="ro-RO" w:eastAsia="zh-CN"/>
        </w:rPr>
        <w:t xml:space="preserve"> de 3 zile lucrătoare de la primirea notificării. În cazul în care litigiul nu este soluționat în termenele stabilite, </w:t>
      </w:r>
      <w:r w:rsidR="008D7385" w:rsidRPr="00643E28">
        <w:rPr>
          <w:rFonts w:eastAsia="PMingLiU"/>
          <w:sz w:val="24"/>
          <w:szCs w:val="24"/>
          <w:lang w:val="ro-RO" w:eastAsia="zh-CN"/>
        </w:rPr>
        <w:t>P</w:t>
      </w:r>
      <w:r w:rsidRPr="00643E28">
        <w:rPr>
          <w:rFonts w:eastAsia="PMingLiU"/>
          <w:sz w:val="24"/>
          <w:szCs w:val="24"/>
          <w:lang w:val="ro-RO" w:eastAsia="zh-CN"/>
        </w:rPr>
        <w:t>artea inițiatoare va emite declarația de rezoluțiune.</w:t>
      </w:r>
    </w:p>
    <w:bookmarkEnd w:id="10"/>
    <w:p w14:paraId="22377E5F" w14:textId="77777777" w:rsidR="0095221E" w:rsidRPr="00643E28" w:rsidRDefault="0095221E" w:rsidP="00271D0C">
      <w:pPr>
        <w:tabs>
          <w:tab w:val="left" w:pos="1134"/>
        </w:tabs>
        <w:rPr>
          <w:rFonts w:eastAsia="PMingLiU"/>
          <w:b/>
          <w:sz w:val="24"/>
          <w:szCs w:val="24"/>
          <w:lang w:val="ro-RO" w:eastAsia="zh-CN"/>
        </w:rPr>
      </w:pPr>
      <w:r w:rsidRPr="00643E28">
        <w:rPr>
          <w:rFonts w:eastAsia="PMingLiU"/>
          <w:b/>
          <w:sz w:val="24"/>
          <w:szCs w:val="24"/>
          <w:lang w:val="ro-RO" w:eastAsia="zh-CN"/>
        </w:rPr>
        <w:t xml:space="preserve">9. </w:t>
      </w:r>
      <w:proofErr w:type="spellStart"/>
      <w:r w:rsidRPr="00643E28">
        <w:rPr>
          <w:rFonts w:eastAsia="PMingLiU"/>
          <w:b/>
          <w:sz w:val="24"/>
          <w:szCs w:val="24"/>
          <w:lang w:val="ro-RO" w:eastAsia="zh-CN"/>
        </w:rPr>
        <w:t>Reclamaţii</w:t>
      </w:r>
      <w:proofErr w:type="spellEnd"/>
      <w:r w:rsidRPr="00643E28">
        <w:rPr>
          <w:rFonts w:eastAsia="PMingLiU"/>
          <w:b/>
          <w:sz w:val="24"/>
          <w:szCs w:val="24"/>
          <w:lang w:val="ro-RO" w:eastAsia="zh-CN"/>
        </w:rPr>
        <w:t xml:space="preserve"> </w:t>
      </w:r>
    </w:p>
    <w:p w14:paraId="45F7D0BD" w14:textId="344B9835"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9.1. Reclamațiile privind </w:t>
      </w:r>
      <w:r w:rsidRPr="00643E28">
        <w:rPr>
          <w:rFonts w:eastAsia="PMingLiU"/>
          <w:color w:val="000000" w:themeColor="text1"/>
          <w:sz w:val="24"/>
          <w:szCs w:val="24"/>
          <w:lang w:val="ro-RO" w:eastAsia="zh-CN"/>
        </w:rPr>
        <w:t>cantitatea</w:t>
      </w:r>
      <w:r w:rsidRPr="00643E28">
        <w:rPr>
          <w:rFonts w:eastAsia="PMingLiU"/>
          <w:sz w:val="24"/>
          <w:szCs w:val="24"/>
          <w:lang w:val="ro-RO" w:eastAsia="zh-CN"/>
        </w:rPr>
        <w:t xml:space="preserve"> </w:t>
      </w:r>
      <w:r w:rsidR="008D7385" w:rsidRPr="00643E28">
        <w:rPr>
          <w:rFonts w:eastAsia="PMingLiU"/>
          <w:sz w:val="24"/>
          <w:szCs w:val="24"/>
          <w:lang w:val="ro-RO" w:eastAsia="zh-CN"/>
        </w:rPr>
        <w:t>b</w:t>
      </w:r>
      <w:r w:rsidRPr="00643E28">
        <w:rPr>
          <w:rFonts w:eastAsia="PMingLiU"/>
          <w:sz w:val="24"/>
          <w:szCs w:val="24"/>
          <w:lang w:val="ro-RO" w:eastAsia="zh-CN"/>
        </w:rPr>
        <w:t>unurilor/</w:t>
      </w:r>
      <w:r w:rsidR="008D7385" w:rsidRPr="00643E28">
        <w:rPr>
          <w:rFonts w:eastAsia="PMingLiU"/>
          <w:sz w:val="24"/>
          <w:szCs w:val="24"/>
          <w:lang w:val="ro-RO" w:eastAsia="zh-CN"/>
        </w:rPr>
        <w:t>s</w:t>
      </w:r>
      <w:r w:rsidRPr="00643E28">
        <w:rPr>
          <w:rFonts w:eastAsia="PMingLiU"/>
          <w:sz w:val="24"/>
          <w:szCs w:val="24"/>
          <w:lang w:val="ro-RO" w:eastAsia="zh-CN"/>
        </w:rPr>
        <w:t>erviciilor livrate/prestate s</w:t>
      </w:r>
      <w:r w:rsidR="008D7385" w:rsidRPr="00643E28">
        <w:rPr>
          <w:rFonts w:eastAsia="PMingLiU"/>
          <w:sz w:val="24"/>
          <w:szCs w:val="24"/>
          <w:lang w:val="ro-RO" w:eastAsia="zh-CN"/>
        </w:rPr>
        <w:t>u</w:t>
      </w:r>
      <w:r w:rsidRPr="00643E28">
        <w:rPr>
          <w:rFonts w:eastAsia="PMingLiU"/>
          <w:sz w:val="24"/>
          <w:szCs w:val="24"/>
          <w:lang w:val="ro-RO" w:eastAsia="zh-CN"/>
        </w:rPr>
        <w:t>nt înaintate Furnizorul</w:t>
      </w:r>
      <w:r w:rsidR="00111EB1" w:rsidRPr="00643E28">
        <w:rPr>
          <w:rFonts w:eastAsia="PMingLiU"/>
          <w:sz w:val="24"/>
          <w:szCs w:val="24"/>
          <w:lang w:val="ro-RO" w:eastAsia="zh-CN"/>
        </w:rPr>
        <w:t>ui</w:t>
      </w:r>
      <w:r w:rsidRPr="00643E28">
        <w:rPr>
          <w:rFonts w:eastAsia="PMingLiU"/>
          <w:sz w:val="24"/>
          <w:szCs w:val="24"/>
          <w:lang w:val="ro-RO" w:eastAsia="zh-CN"/>
        </w:rPr>
        <w:t>/Prestatorul</w:t>
      </w:r>
      <w:r w:rsidR="00111EB1" w:rsidRPr="00643E28">
        <w:rPr>
          <w:rFonts w:eastAsia="PMingLiU"/>
          <w:sz w:val="24"/>
          <w:szCs w:val="24"/>
          <w:lang w:val="ro-RO" w:eastAsia="zh-CN"/>
        </w:rPr>
        <w:t>ui</w:t>
      </w:r>
      <w:r w:rsidRPr="00643E28">
        <w:rPr>
          <w:rFonts w:eastAsia="PMingLiU"/>
          <w:sz w:val="24"/>
          <w:szCs w:val="24"/>
          <w:lang w:val="ro-RO" w:eastAsia="zh-CN"/>
        </w:rPr>
        <w:t xml:space="preserve"> la </w:t>
      </w:r>
      <w:r w:rsidR="00111EB1" w:rsidRPr="00643E28">
        <w:rPr>
          <w:rFonts w:eastAsia="PMingLiU"/>
          <w:sz w:val="24"/>
          <w:szCs w:val="24"/>
          <w:lang w:val="ro-RO" w:eastAsia="zh-CN"/>
        </w:rPr>
        <w:t>data</w:t>
      </w:r>
      <w:r w:rsidRPr="00643E28">
        <w:rPr>
          <w:rFonts w:eastAsia="PMingLiU"/>
          <w:sz w:val="24"/>
          <w:szCs w:val="24"/>
          <w:lang w:val="ro-RO" w:eastAsia="zh-CN"/>
        </w:rPr>
        <w:t xml:space="preserve"> </w:t>
      </w:r>
      <w:proofErr w:type="spellStart"/>
      <w:r w:rsidRPr="00643E28">
        <w:rPr>
          <w:rFonts w:eastAsia="PMingLiU"/>
          <w:sz w:val="24"/>
          <w:szCs w:val="24"/>
          <w:lang w:val="ro-RO" w:eastAsia="zh-CN"/>
        </w:rPr>
        <w:t>recepţionării</w:t>
      </w:r>
      <w:proofErr w:type="spellEnd"/>
      <w:r w:rsidRPr="00643E28">
        <w:rPr>
          <w:rFonts w:eastAsia="PMingLiU"/>
          <w:sz w:val="24"/>
          <w:szCs w:val="24"/>
          <w:lang w:val="ro-RO" w:eastAsia="zh-CN"/>
        </w:rPr>
        <w:t xml:space="preserve"> lor, fiind confirmate printr-un act întocmit în comun cu reprezentantul Furnizorului/Prestatorului.</w:t>
      </w:r>
    </w:p>
    <w:p w14:paraId="4F0FAE69" w14:textId="792BD18F"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9.2. Furnizorul/Prestatorul este obligat să preavizeze Beneficiarul și Centrul despre imposibilitatea livrării/prestării </w:t>
      </w:r>
      <w:r w:rsidR="00655A63" w:rsidRPr="00643E28">
        <w:rPr>
          <w:rFonts w:eastAsia="PMingLiU"/>
          <w:sz w:val="24"/>
          <w:szCs w:val="24"/>
          <w:lang w:val="ro-RO" w:eastAsia="zh-CN"/>
        </w:rPr>
        <w:t>b</w:t>
      </w:r>
      <w:r w:rsidRPr="00643E28">
        <w:rPr>
          <w:rFonts w:eastAsia="PMingLiU"/>
          <w:sz w:val="24"/>
          <w:szCs w:val="24"/>
          <w:lang w:val="ro-RO" w:eastAsia="zh-CN"/>
        </w:rPr>
        <w:t>unurilor/</w:t>
      </w:r>
      <w:r w:rsidR="00655A63" w:rsidRPr="00643E28">
        <w:rPr>
          <w:rFonts w:eastAsia="PMingLiU"/>
          <w:sz w:val="24"/>
          <w:szCs w:val="24"/>
          <w:lang w:val="ro-RO" w:eastAsia="zh-CN"/>
        </w:rPr>
        <w:t>s</w:t>
      </w:r>
      <w:r w:rsidRPr="00643E28">
        <w:rPr>
          <w:rFonts w:eastAsia="PMingLiU"/>
          <w:sz w:val="24"/>
          <w:szCs w:val="24"/>
          <w:lang w:val="ro-RO" w:eastAsia="zh-CN"/>
        </w:rPr>
        <w:t xml:space="preserve">erviciilor în termen de 5 zile de la data survenirii </w:t>
      </w:r>
      <w:proofErr w:type="spellStart"/>
      <w:r w:rsidRPr="00643E28">
        <w:rPr>
          <w:rFonts w:eastAsia="PMingLiU"/>
          <w:sz w:val="24"/>
          <w:szCs w:val="24"/>
          <w:lang w:val="ro-RO" w:eastAsia="zh-CN"/>
        </w:rPr>
        <w:t>circumstanţelor</w:t>
      </w:r>
      <w:proofErr w:type="spellEnd"/>
      <w:r w:rsidRPr="00643E28">
        <w:rPr>
          <w:rFonts w:eastAsia="PMingLiU"/>
          <w:sz w:val="24"/>
          <w:szCs w:val="24"/>
          <w:lang w:val="ro-RO" w:eastAsia="zh-CN"/>
        </w:rPr>
        <w:t xml:space="preserve"> care împiedică livrarea. </w:t>
      </w:r>
    </w:p>
    <w:p w14:paraId="27A2E47D" w14:textId="18C6E20D"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9.3. </w:t>
      </w:r>
      <w:proofErr w:type="spellStart"/>
      <w:r w:rsidRPr="00643E28">
        <w:rPr>
          <w:rFonts w:eastAsia="PMingLiU"/>
          <w:color w:val="000000" w:themeColor="text1"/>
          <w:sz w:val="24"/>
          <w:szCs w:val="24"/>
          <w:lang w:val="ro-RO" w:eastAsia="zh-CN"/>
        </w:rPr>
        <w:t>Pretenţiile</w:t>
      </w:r>
      <w:proofErr w:type="spellEnd"/>
      <w:r w:rsidRPr="00643E28">
        <w:rPr>
          <w:rFonts w:eastAsia="PMingLiU"/>
          <w:color w:val="FF0000"/>
          <w:sz w:val="24"/>
          <w:szCs w:val="24"/>
          <w:lang w:val="ro-RO" w:eastAsia="zh-CN"/>
        </w:rPr>
        <w:t xml:space="preserve"> </w:t>
      </w:r>
      <w:r w:rsidRPr="00643E28">
        <w:rPr>
          <w:rFonts w:eastAsia="PMingLiU"/>
          <w:sz w:val="24"/>
          <w:szCs w:val="24"/>
          <w:lang w:val="ro-RO" w:eastAsia="zh-CN"/>
        </w:rPr>
        <w:t xml:space="preserve">privind calitatea </w:t>
      </w:r>
      <w:r w:rsidR="00655A63" w:rsidRPr="00643E28">
        <w:rPr>
          <w:rFonts w:eastAsia="PMingLiU"/>
          <w:sz w:val="24"/>
          <w:szCs w:val="24"/>
          <w:lang w:val="ro-RO" w:eastAsia="zh-CN"/>
        </w:rPr>
        <w:t>b</w:t>
      </w:r>
      <w:r w:rsidRPr="00643E28">
        <w:rPr>
          <w:rFonts w:eastAsia="PMingLiU"/>
          <w:sz w:val="24"/>
          <w:szCs w:val="24"/>
          <w:lang w:val="ro-RO" w:eastAsia="zh-CN"/>
        </w:rPr>
        <w:t>unurilor/</w:t>
      </w:r>
      <w:r w:rsidR="00655A63" w:rsidRPr="00643E28">
        <w:rPr>
          <w:rFonts w:eastAsia="PMingLiU"/>
          <w:sz w:val="24"/>
          <w:szCs w:val="24"/>
          <w:lang w:val="ro-RO" w:eastAsia="zh-CN"/>
        </w:rPr>
        <w:t>s</w:t>
      </w:r>
      <w:r w:rsidRPr="00643E28">
        <w:rPr>
          <w:rFonts w:eastAsia="PMingLiU"/>
          <w:sz w:val="24"/>
          <w:szCs w:val="24"/>
          <w:lang w:val="ro-RO" w:eastAsia="zh-CN"/>
        </w:rPr>
        <w:t>erviciilor livrate</w:t>
      </w:r>
      <w:r w:rsidR="00655A63" w:rsidRPr="00643E28">
        <w:rPr>
          <w:rFonts w:eastAsia="PMingLiU"/>
          <w:sz w:val="24"/>
          <w:szCs w:val="24"/>
          <w:lang w:val="ro-RO" w:eastAsia="zh-CN"/>
        </w:rPr>
        <w:t>,</w:t>
      </w:r>
      <w:r w:rsidRPr="00643E28">
        <w:rPr>
          <w:rFonts w:eastAsia="PMingLiU"/>
          <w:sz w:val="24"/>
          <w:szCs w:val="24"/>
          <w:lang w:val="ro-RO" w:eastAsia="zh-CN"/>
        </w:rPr>
        <w:t xml:space="preserve"> </w:t>
      </w:r>
      <w:r w:rsidR="00655A63" w:rsidRPr="00643E28">
        <w:rPr>
          <w:rFonts w:eastAsia="PMingLiU"/>
          <w:sz w:val="24"/>
          <w:szCs w:val="24"/>
          <w:lang w:val="ro-RO" w:eastAsia="zh-CN"/>
        </w:rPr>
        <w:t>în termen de 15</w:t>
      </w:r>
      <w:r w:rsidR="00655A63" w:rsidRPr="00643E28">
        <w:rPr>
          <w:rFonts w:eastAsia="PMingLiU"/>
          <w:color w:val="FF0000"/>
          <w:sz w:val="24"/>
          <w:szCs w:val="24"/>
          <w:lang w:val="ro-RO" w:eastAsia="zh-CN"/>
        </w:rPr>
        <w:t xml:space="preserve"> </w:t>
      </w:r>
      <w:r w:rsidR="00655A63" w:rsidRPr="00643E28">
        <w:rPr>
          <w:rFonts w:eastAsia="PMingLiU"/>
          <w:sz w:val="24"/>
          <w:szCs w:val="24"/>
          <w:lang w:val="ro-RO" w:eastAsia="zh-CN"/>
        </w:rPr>
        <w:t xml:space="preserve">zile de la depistarea </w:t>
      </w:r>
      <w:proofErr w:type="spellStart"/>
      <w:r w:rsidR="00655A63" w:rsidRPr="00643E28">
        <w:rPr>
          <w:rFonts w:eastAsia="PMingLiU"/>
          <w:sz w:val="24"/>
          <w:szCs w:val="24"/>
          <w:lang w:val="ro-RO" w:eastAsia="zh-CN"/>
        </w:rPr>
        <w:t>deficienţelor</w:t>
      </w:r>
      <w:proofErr w:type="spellEnd"/>
      <w:r w:rsidR="00655A63" w:rsidRPr="00643E28">
        <w:rPr>
          <w:rFonts w:eastAsia="PMingLiU"/>
          <w:sz w:val="24"/>
          <w:szCs w:val="24"/>
          <w:lang w:val="ro-RO" w:eastAsia="zh-CN"/>
        </w:rPr>
        <w:t xml:space="preserve"> de calitate, </w:t>
      </w:r>
      <w:r w:rsidRPr="00643E28">
        <w:rPr>
          <w:rFonts w:eastAsia="PMingLiU"/>
          <w:sz w:val="24"/>
          <w:szCs w:val="24"/>
          <w:lang w:val="ro-RO" w:eastAsia="zh-CN"/>
        </w:rPr>
        <w:t>s</w:t>
      </w:r>
      <w:r w:rsidR="00655A63" w:rsidRPr="00643E28">
        <w:rPr>
          <w:rFonts w:eastAsia="PMingLiU"/>
          <w:sz w:val="24"/>
          <w:szCs w:val="24"/>
          <w:lang w:val="ro-RO" w:eastAsia="zh-CN"/>
        </w:rPr>
        <w:t>u</w:t>
      </w:r>
      <w:r w:rsidRPr="00643E28">
        <w:rPr>
          <w:rFonts w:eastAsia="PMingLiU"/>
          <w:sz w:val="24"/>
          <w:szCs w:val="24"/>
          <w:lang w:val="ro-RO" w:eastAsia="zh-CN"/>
        </w:rPr>
        <w:t xml:space="preserve">nt înaintate Furnizorului/Prestatorului </w:t>
      </w:r>
      <w:proofErr w:type="spellStart"/>
      <w:r w:rsidRPr="00643E28">
        <w:rPr>
          <w:rFonts w:eastAsia="PMingLiU"/>
          <w:sz w:val="24"/>
          <w:szCs w:val="24"/>
          <w:lang w:val="ro-RO" w:eastAsia="zh-CN"/>
        </w:rPr>
        <w:t>şi</w:t>
      </w:r>
      <w:proofErr w:type="spellEnd"/>
      <w:r w:rsidRPr="00643E28">
        <w:rPr>
          <w:rFonts w:eastAsia="PMingLiU"/>
          <w:sz w:val="24"/>
          <w:szCs w:val="24"/>
          <w:lang w:val="ro-RO" w:eastAsia="zh-CN"/>
        </w:rPr>
        <w:t xml:space="preserve"> trebuie confirmate prin probe concludente</w:t>
      </w:r>
      <w:r w:rsidR="000C423C" w:rsidRPr="00643E28">
        <w:rPr>
          <w:rFonts w:eastAsia="PMingLiU"/>
          <w:sz w:val="24"/>
          <w:szCs w:val="24"/>
          <w:highlight w:val="cyan"/>
          <w:lang w:val="pt-BR" w:eastAsia="zh-CN"/>
        </w:rPr>
        <w:t>,</w:t>
      </w:r>
      <w:r w:rsidRPr="00643E28">
        <w:rPr>
          <w:rFonts w:eastAsia="PMingLiU"/>
          <w:sz w:val="24"/>
          <w:szCs w:val="24"/>
          <w:lang w:val="ro-RO" w:eastAsia="zh-CN"/>
        </w:rPr>
        <w:t xml:space="preserve"> pertinente și suficiente.</w:t>
      </w:r>
    </w:p>
    <w:p w14:paraId="2F2449EE" w14:textId="72A0D0E1"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lastRenderedPageBreak/>
        <w:t xml:space="preserve">9.4. Furnizorul/Prestatorul este obligat să examineze </w:t>
      </w:r>
      <w:proofErr w:type="spellStart"/>
      <w:r w:rsidRPr="00643E28">
        <w:rPr>
          <w:rFonts w:eastAsia="PMingLiU"/>
          <w:color w:val="000000" w:themeColor="text1"/>
          <w:sz w:val="24"/>
          <w:szCs w:val="24"/>
          <w:lang w:val="ro-RO" w:eastAsia="zh-CN"/>
        </w:rPr>
        <w:t>pretenţiile</w:t>
      </w:r>
      <w:proofErr w:type="spellEnd"/>
      <w:r w:rsidRPr="00643E28">
        <w:rPr>
          <w:rFonts w:eastAsia="PMingLiU"/>
          <w:color w:val="FF0000"/>
          <w:sz w:val="24"/>
          <w:szCs w:val="24"/>
          <w:lang w:val="ro-RO" w:eastAsia="zh-CN"/>
        </w:rPr>
        <w:t xml:space="preserve"> </w:t>
      </w:r>
      <w:r w:rsidRPr="00643E28">
        <w:rPr>
          <w:rFonts w:eastAsia="PMingLiU"/>
          <w:sz w:val="24"/>
          <w:szCs w:val="24"/>
          <w:lang w:val="ro-RO" w:eastAsia="zh-CN"/>
        </w:rPr>
        <w:t xml:space="preserve">înaintate în termen de 5 zile lucrătoare de la data primirii acestora </w:t>
      </w:r>
      <w:proofErr w:type="spellStart"/>
      <w:r w:rsidRPr="00643E28">
        <w:rPr>
          <w:rFonts w:eastAsia="PMingLiU"/>
          <w:sz w:val="24"/>
          <w:szCs w:val="24"/>
          <w:lang w:val="ro-RO" w:eastAsia="zh-CN"/>
        </w:rPr>
        <w:t>şi</w:t>
      </w:r>
      <w:proofErr w:type="spellEnd"/>
      <w:r w:rsidRPr="00643E28">
        <w:rPr>
          <w:rFonts w:eastAsia="PMingLiU"/>
          <w:sz w:val="24"/>
          <w:szCs w:val="24"/>
          <w:lang w:val="ro-RO" w:eastAsia="zh-CN"/>
        </w:rPr>
        <w:t xml:space="preserve"> să comunice Beneficiarului și Centrului despre decizia luată.</w:t>
      </w:r>
    </w:p>
    <w:p w14:paraId="1E3503FC" w14:textId="77777777"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9.5. În caz de recunoaștere a pretențiilor, Furnizorul/Prestatorul este obligat, în termen de 5 zile,  să livreze/presteze suplimentar Beneficiarului cantitatea nelivrată/neprestată de bunuri/servicii, iar în caz de constatare a </w:t>
      </w:r>
      <w:proofErr w:type="spellStart"/>
      <w:r w:rsidRPr="00643E28">
        <w:rPr>
          <w:rFonts w:eastAsia="PMingLiU"/>
          <w:sz w:val="24"/>
          <w:szCs w:val="24"/>
          <w:lang w:val="ro-RO" w:eastAsia="zh-CN"/>
        </w:rPr>
        <w:t>calităţii</w:t>
      </w:r>
      <w:proofErr w:type="spellEnd"/>
      <w:r w:rsidRPr="00643E28">
        <w:rPr>
          <w:rFonts w:eastAsia="PMingLiU"/>
          <w:sz w:val="24"/>
          <w:szCs w:val="24"/>
          <w:lang w:val="ro-RO" w:eastAsia="zh-CN"/>
        </w:rPr>
        <w:t xml:space="preserve"> necorespunzătoare – să le substituie sau să le corecteze în conformitate cu </w:t>
      </w:r>
      <w:proofErr w:type="spellStart"/>
      <w:r w:rsidRPr="00643E28">
        <w:rPr>
          <w:rFonts w:eastAsia="PMingLiU"/>
          <w:sz w:val="24"/>
          <w:szCs w:val="24"/>
          <w:lang w:val="ro-RO" w:eastAsia="zh-CN"/>
        </w:rPr>
        <w:t>cerinţele</w:t>
      </w:r>
      <w:proofErr w:type="spellEnd"/>
      <w:r w:rsidRPr="00643E28">
        <w:rPr>
          <w:rFonts w:eastAsia="PMingLiU"/>
          <w:sz w:val="24"/>
          <w:szCs w:val="24"/>
          <w:lang w:val="ro-RO" w:eastAsia="zh-CN"/>
        </w:rPr>
        <w:t xml:space="preserve"> Contractului. </w:t>
      </w:r>
    </w:p>
    <w:p w14:paraId="72E689D3" w14:textId="4304C673" w:rsidR="0095221E" w:rsidRPr="00643E28" w:rsidRDefault="0095221E" w:rsidP="00271D0C">
      <w:pPr>
        <w:tabs>
          <w:tab w:val="left" w:pos="1134"/>
          <w:tab w:val="left" w:pos="4760"/>
        </w:tabs>
        <w:rPr>
          <w:rFonts w:eastAsia="PMingLiU"/>
          <w:sz w:val="24"/>
          <w:szCs w:val="24"/>
          <w:lang w:val="ro-RO" w:eastAsia="zh-CN"/>
        </w:rPr>
      </w:pPr>
      <w:r w:rsidRPr="00643E28">
        <w:rPr>
          <w:rFonts w:eastAsia="PMingLiU"/>
          <w:sz w:val="24"/>
          <w:szCs w:val="24"/>
          <w:lang w:val="ro-RO" w:eastAsia="zh-CN"/>
        </w:rPr>
        <w:t xml:space="preserve">9.6. Furnizorul/Prestatorul poartă răspundere pentru calitatea </w:t>
      </w:r>
      <w:r w:rsidR="008A1635" w:rsidRPr="00643E28">
        <w:rPr>
          <w:rFonts w:eastAsia="PMingLiU"/>
          <w:sz w:val="24"/>
          <w:szCs w:val="24"/>
          <w:lang w:val="ro-RO" w:eastAsia="zh-CN"/>
        </w:rPr>
        <w:t>b</w:t>
      </w:r>
      <w:r w:rsidRPr="00643E28">
        <w:rPr>
          <w:rFonts w:eastAsia="PMingLiU"/>
          <w:sz w:val="24"/>
          <w:szCs w:val="24"/>
          <w:lang w:val="ro-RO" w:eastAsia="zh-CN"/>
        </w:rPr>
        <w:t>unurilor/</w:t>
      </w:r>
      <w:r w:rsidR="008A1635" w:rsidRPr="00643E28">
        <w:rPr>
          <w:rFonts w:eastAsia="PMingLiU"/>
          <w:sz w:val="24"/>
          <w:szCs w:val="24"/>
          <w:lang w:val="ro-RO" w:eastAsia="zh-CN"/>
        </w:rPr>
        <w:t>s</w:t>
      </w:r>
      <w:r w:rsidRPr="00643E28">
        <w:rPr>
          <w:rFonts w:eastAsia="PMingLiU"/>
          <w:sz w:val="24"/>
          <w:szCs w:val="24"/>
          <w:lang w:val="ro-RO" w:eastAsia="zh-CN"/>
        </w:rPr>
        <w:t>erviciilor în limitele stabilite, inclusiv pentru viciile ascunse.</w:t>
      </w:r>
    </w:p>
    <w:p w14:paraId="11425519" w14:textId="77777777"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9.7. În cazul devierii de la calitatea confirmată prin probe concludente, pertinente și suficiente, cheltuielile de </w:t>
      </w:r>
      <w:proofErr w:type="spellStart"/>
      <w:r w:rsidRPr="00643E28">
        <w:rPr>
          <w:rFonts w:eastAsia="PMingLiU"/>
          <w:sz w:val="24"/>
          <w:szCs w:val="24"/>
          <w:lang w:val="ro-RO" w:eastAsia="zh-CN"/>
        </w:rPr>
        <w:t>staţionare</w:t>
      </w:r>
      <w:proofErr w:type="spellEnd"/>
      <w:r w:rsidRPr="00643E28">
        <w:rPr>
          <w:rFonts w:eastAsia="PMingLiU"/>
          <w:sz w:val="24"/>
          <w:szCs w:val="24"/>
          <w:lang w:val="ro-RO" w:eastAsia="zh-CN"/>
        </w:rPr>
        <w:t xml:space="preserve"> sau întârziere sunt suportate de partea vinovată.</w:t>
      </w:r>
    </w:p>
    <w:p w14:paraId="51E3265D" w14:textId="77777777" w:rsidR="0095221E" w:rsidRPr="00643E28" w:rsidRDefault="0095221E" w:rsidP="00271D0C">
      <w:pPr>
        <w:tabs>
          <w:tab w:val="left" w:pos="1134"/>
        </w:tabs>
        <w:rPr>
          <w:b/>
          <w:bCs/>
          <w:iCs/>
          <w:sz w:val="24"/>
          <w:szCs w:val="24"/>
          <w:lang w:val="ro-RO"/>
        </w:rPr>
      </w:pPr>
      <w:r w:rsidRPr="00643E28">
        <w:rPr>
          <w:b/>
          <w:bCs/>
          <w:iCs/>
          <w:sz w:val="24"/>
          <w:szCs w:val="24"/>
          <w:lang w:val="ro-RO"/>
        </w:rPr>
        <w:t>10.</w:t>
      </w:r>
      <w:r w:rsidRPr="00643E28">
        <w:rPr>
          <w:b/>
          <w:bCs/>
          <w:iCs/>
          <w:sz w:val="24"/>
          <w:szCs w:val="24"/>
          <w:lang w:val="ro-RO"/>
        </w:rPr>
        <w:tab/>
      </w:r>
      <w:proofErr w:type="spellStart"/>
      <w:r w:rsidRPr="00643E28">
        <w:rPr>
          <w:b/>
          <w:bCs/>
          <w:iCs/>
          <w:sz w:val="24"/>
          <w:szCs w:val="24"/>
          <w:lang w:val="ro-RO"/>
        </w:rPr>
        <w:t>Sancţiuni</w:t>
      </w:r>
      <w:proofErr w:type="spellEnd"/>
    </w:p>
    <w:p w14:paraId="12438EF0" w14:textId="5C83DCDE" w:rsidR="0095221E" w:rsidRPr="00643E28" w:rsidRDefault="0095221E" w:rsidP="00271D0C">
      <w:pPr>
        <w:tabs>
          <w:tab w:val="left" w:pos="1134"/>
        </w:tabs>
        <w:rPr>
          <w:iCs/>
          <w:sz w:val="24"/>
          <w:szCs w:val="24"/>
          <w:lang w:val="ro-RO"/>
        </w:rPr>
      </w:pPr>
      <w:r w:rsidRPr="00643E28">
        <w:rPr>
          <w:iCs/>
          <w:sz w:val="24"/>
          <w:szCs w:val="24"/>
          <w:lang w:val="ro-RO"/>
        </w:rPr>
        <w:t>10.1.</w:t>
      </w:r>
      <w:r w:rsidRPr="00643E28">
        <w:rPr>
          <w:iCs/>
          <w:sz w:val="24"/>
          <w:szCs w:val="24"/>
          <w:lang w:val="ro-RO"/>
        </w:rPr>
        <w:tab/>
        <w:t xml:space="preserve">Forma de </w:t>
      </w:r>
      <w:proofErr w:type="spellStart"/>
      <w:r w:rsidRPr="00643E28">
        <w:rPr>
          <w:iCs/>
          <w:sz w:val="24"/>
          <w:szCs w:val="24"/>
          <w:lang w:val="ro-RO"/>
        </w:rPr>
        <w:t>garanţie</w:t>
      </w:r>
      <w:proofErr w:type="spellEnd"/>
      <w:r w:rsidRPr="00643E28">
        <w:rPr>
          <w:iCs/>
          <w:sz w:val="24"/>
          <w:szCs w:val="24"/>
          <w:lang w:val="ro-RO"/>
        </w:rPr>
        <w:t xml:space="preserve"> de bună executare a </w:t>
      </w:r>
      <w:r w:rsidR="008A1635" w:rsidRPr="00643E28">
        <w:rPr>
          <w:iCs/>
          <w:sz w:val="24"/>
          <w:szCs w:val="24"/>
          <w:lang w:val="ro-RO"/>
        </w:rPr>
        <w:t>C</w:t>
      </w:r>
      <w:r w:rsidRPr="00643E28">
        <w:rPr>
          <w:iCs/>
          <w:sz w:val="24"/>
          <w:szCs w:val="24"/>
          <w:lang w:val="ro-RO"/>
        </w:rPr>
        <w:t>ontractului</w:t>
      </w:r>
      <w:r w:rsidR="008A1635" w:rsidRPr="00643E28">
        <w:rPr>
          <w:iCs/>
          <w:sz w:val="24"/>
          <w:szCs w:val="24"/>
          <w:lang w:val="ro-RO"/>
        </w:rPr>
        <w:t>,</w:t>
      </w:r>
      <w:r w:rsidRPr="00643E28">
        <w:rPr>
          <w:iCs/>
          <w:sz w:val="24"/>
          <w:szCs w:val="24"/>
          <w:lang w:val="ro-RO"/>
        </w:rPr>
        <w:t xml:space="preserve"> agreată de </w:t>
      </w:r>
      <w:r w:rsidR="008A1635" w:rsidRPr="00643E28">
        <w:rPr>
          <w:iCs/>
          <w:sz w:val="24"/>
          <w:szCs w:val="24"/>
          <w:lang w:val="ro-RO"/>
        </w:rPr>
        <w:t>Centru,</w:t>
      </w:r>
      <w:r w:rsidRPr="00643E28">
        <w:rPr>
          <w:iCs/>
          <w:sz w:val="24"/>
          <w:szCs w:val="24"/>
          <w:lang w:val="ro-RO"/>
        </w:rPr>
        <w:t xml:space="preserve"> este prin scrisoare de </w:t>
      </w:r>
      <w:proofErr w:type="spellStart"/>
      <w:r w:rsidRPr="00643E28">
        <w:rPr>
          <w:iCs/>
          <w:sz w:val="24"/>
          <w:szCs w:val="24"/>
          <w:lang w:val="ro-RO"/>
        </w:rPr>
        <w:t>garanţie</w:t>
      </w:r>
      <w:proofErr w:type="spellEnd"/>
      <w:r w:rsidRPr="00643E28">
        <w:rPr>
          <w:iCs/>
          <w:sz w:val="24"/>
          <w:szCs w:val="24"/>
          <w:lang w:val="ro-RO"/>
        </w:rPr>
        <w:t xml:space="preserve"> bancară sau pe contul </w:t>
      </w:r>
      <w:proofErr w:type="spellStart"/>
      <w:r w:rsidRPr="00643E28">
        <w:rPr>
          <w:iCs/>
          <w:sz w:val="24"/>
          <w:szCs w:val="24"/>
          <w:lang w:val="ro-RO"/>
        </w:rPr>
        <w:t>trezorerial</w:t>
      </w:r>
      <w:proofErr w:type="spellEnd"/>
      <w:r w:rsidRPr="00643E28">
        <w:rPr>
          <w:iCs/>
          <w:sz w:val="24"/>
          <w:szCs w:val="24"/>
          <w:lang w:val="ro-RO"/>
        </w:rPr>
        <w:t xml:space="preserve"> al C</w:t>
      </w:r>
      <w:r w:rsidR="008A1635" w:rsidRPr="00643E28">
        <w:rPr>
          <w:iCs/>
          <w:sz w:val="24"/>
          <w:szCs w:val="24"/>
          <w:lang w:val="ro-RO"/>
        </w:rPr>
        <w:t>entrului</w:t>
      </w:r>
      <w:r w:rsidRPr="00643E28">
        <w:rPr>
          <w:iCs/>
          <w:sz w:val="24"/>
          <w:szCs w:val="24"/>
          <w:lang w:val="ro-RO"/>
        </w:rPr>
        <w:t xml:space="preserve">, în cuantum de 5 % din valoarea contractului. </w:t>
      </w:r>
    </w:p>
    <w:p w14:paraId="44CF35CC" w14:textId="5D99B258" w:rsidR="0095221E" w:rsidRPr="00643E28" w:rsidRDefault="0095221E" w:rsidP="00271D0C">
      <w:pPr>
        <w:tabs>
          <w:tab w:val="left" w:pos="1134"/>
        </w:tabs>
        <w:rPr>
          <w:iCs/>
          <w:sz w:val="24"/>
          <w:szCs w:val="24"/>
          <w:lang w:val="ro-RO"/>
        </w:rPr>
      </w:pPr>
      <w:r w:rsidRPr="00643E28">
        <w:rPr>
          <w:iCs/>
          <w:sz w:val="24"/>
          <w:szCs w:val="24"/>
          <w:lang w:val="ro-RO"/>
        </w:rPr>
        <w:t>10.2.</w:t>
      </w:r>
      <w:r w:rsidRPr="00643E28">
        <w:rPr>
          <w:iCs/>
          <w:sz w:val="24"/>
          <w:szCs w:val="24"/>
          <w:lang w:val="ro-RO"/>
        </w:rPr>
        <w:tab/>
        <w:t xml:space="preserve">Pentru refuzul de a vinde/presta </w:t>
      </w:r>
      <w:r w:rsidR="008A1635" w:rsidRPr="00643E28">
        <w:rPr>
          <w:iCs/>
          <w:sz w:val="24"/>
          <w:szCs w:val="24"/>
          <w:lang w:val="ro-RO"/>
        </w:rPr>
        <w:t>b</w:t>
      </w:r>
      <w:r w:rsidRPr="00643E28">
        <w:rPr>
          <w:iCs/>
          <w:sz w:val="24"/>
          <w:szCs w:val="24"/>
          <w:lang w:val="ro-RO"/>
        </w:rPr>
        <w:t>unurile/</w:t>
      </w:r>
      <w:r w:rsidR="008A1635" w:rsidRPr="00643E28">
        <w:rPr>
          <w:iCs/>
          <w:sz w:val="24"/>
          <w:szCs w:val="24"/>
          <w:lang w:val="ro-RO"/>
        </w:rPr>
        <w:t>s</w:t>
      </w:r>
      <w:r w:rsidRPr="00643E28">
        <w:rPr>
          <w:iCs/>
          <w:sz w:val="24"/>
          <w:szCs w:val="24"/>
          <w:lang w:val="ro-RO"/>
        </w:rPr>
        <w:t xml:space="preserve">erviciile prevăzute în prezentul Contract, se va reține </w:t>
      </w:r>
      <w:proofErr w:type="spellStart"/>
      <w:r w:rsidRPr="00643E28">
        <w:rPr>
          <w:iCs/>
          <w:sz w:val="24"/>
          <w:szCs w:val="24"/>
          <w:lang w:val="ro-RO"/>
        </w:rPr>
        <w:t>garanţia</w:t>
      </w:r>
      <w:proofErr w:type="spellEnd"/>
      <w:r w:rsidRPr="00643E28">
        <w:rPr>
          <w:iCs/>
          <w:sz w:val="24"/>
          <w:szCs w:val="24"/>
          <w:lang w:val="ro-RO"/>
        </w:rPr>
        <w:t xml:space="preserve"> de bună executare a </w:t>
      </w:r>
      <w:r w:rsidR="008A1635" w:rsidRPr="00643E28">
        <w:rPr>
          <w:iCs/>
          <w:sz w:val="24"/>
          <w:szCs w:val="24"/>
          <w:lang w:val="ro-RO"/>
        </w:rPr>
        <w:t>C</w:t>
      </w:r>
      <w:r w:rsidRPr="00643E28">
        <w:rPr>
          <w:iCs/>
          <w:sz w:val="24"/>
          <w:szCs w:val="24"/>
          <w:lang w:val="ro-RO"/>
        </w:rPr>
        <w:t>ontractului, în cazul în care ea a fost constituită în conformitat</w:t>
      </w:r>
      <w:r w:rsidR="008A1635" w:rsidRPr="00643E28">
        <w:rPr>
          <w:iCs/>
          <w:sz w:val="24"/>
          <w:szCs w:val="24"/>
          <w:lang w:val="ro-RO"/>
        </w:rPr>
        <w:t>e cu prevederile punctului 10.1</w:t>
      </w:r>
      <w:r w:rsidRPr="00643E28">
        <w:rPr>
          <w:iCs/>
          <w:sz w:val="24"/>
          <w:szCs w:val="24"/>
          <w:lang w:val="ro-RO"/>
        </w:rPr>
        <w:t>, în caz contrar</w:t>
      </w:r>
      <w:r w:rsidR="006B74D9" w:rsidRPr="00643E28">
        <w:rPr>
          <w:iCs/>
          <w:sz w:val="24"/>
          <w:szCs w:val="24"/>
          <w:lang w:val="ro-RO"/>
        </w:rPr>
        <w:t>,</w:t>
      </w:r>
      <w:r w:rsidRPr="00643E28">
        <w:rPr>
          <w:iCs/>
          <w:sz w:val="24"/>
          <w:szCs w:val="24"/>
          <w:lang w:val="ro-RO"/>
        </w:rPr>
        <w:t xml:space="preserve"> Furnizorul/Prestatorul suportă o penalitate în valoare de 5 % din suma totală a </w:t>
      </w:r>
      <w:r w:rsidR="008A1635" w:rsidRPr="00643E28">
        <w:rPr>
          <w:iCs/>
          <w:sz w:val="24"/>
          <w:szCs w:val="24"/>
          <w:lang w:val="ro-RO"/>
        </w:rPr>
        <w:t>C</w:t>
      </w:r>
      <w:r w:rsidRPr="00643E28">
        <w:rPr>
          <w:iCs/>
          <w:sz w:val="24"/>
          <w:szCs w:val="24"/>
          <w:lang w:val="ro-RO"/>
        </w:rPr>
        <w:t>ontractului.</w:t>
      </w:r>
    </w:p>
    <w:p w14:paraId="5C4FBE2E" w14:textId="41993DCE" w:rsidR="0095221E" w:rsidRPr="00643E28" w:rsidRDefault="0095221E" w:rsidP="00271D0C">
      <w:pPr>
        <w:tabs>
          <w:tab w:val="left" w:pos="1134"/>
        </w:tabs>
        <w:rPr>
          <w:sz w:val="24"/>
          <w:szCs w:val="24"/>
          <w:lang w:val="ro-RO"/>
        </w:rPr>
      </w:pPr>
      <w:bookmarkStart w:id="12" w:name="_Hlk139896389"/>
      <w:r w:rsidRPr="00643E28">
        <w:rPr>
          <w:rFonts w:eastAsia="PMingLiU"/>
          <w:sz w:val="24"/>
          <w:szCs w:val="24"/>
          <w:lang w:val="ro-RO" w:eastAsia="zh-CN"/>
        </w:rPr>
        <w:t xml:space="preserve">10.3. </w:t>
      </w:r>
      <w:bookmarkStart w:id="13" w:name="_Hlk139896378"/>
      <w:r w:rsidRPr="00643E28">
        <w:rPr>
          <w:rFonts w:eastAsia="PMingLiU"/>
          <w:sz w:val="24"/>
          <w:szCs w:val="24"/>
          <w:lang w:val="ro-RO" w:eastAsia="zh-CN"/>
        </w:rPr>
        <w:t xml:space="preserve">Pentru livrarea/prestarea cu întârziere a </w:t>
      </w:r>
      <w:r w:rsidR="008A1635" w:rsidRPr="00643E28">
        <w:rPr>
          <w:rFonts w:eastAsia="PMingLiU"/>
          <w:sz w:val="24"/>
          <w:szCs w:val="24"/>
          <w:lang w:val="ro-RO" w:eastAsia="zh-CN"/>
        </w:rPr>
        <w:t>b</w:t>
      </w:r>
      <w:r w:rsidRPr="00643E28">
        <w:rPr>
          <w:rFonts w:eastAsia="PMingLiU"/>
          <w:sz w:val="24"/>
          <w:szCs w:val="24"/>
          <w:lang w:val="ro-RO" w:eastAsia="zh-CN"/>
        </w:rPr>
        <w:t>unurilor/</w:t>
      </w:r>
      <w:r w:rsidR="008A1635" w:rsidRPr="00643E28">
        <w:rPr>
          <w:rFonts w:eastAsia="PMingLiU"/>
          <w:sz w:val="24"/>
          <w:szCs w:val="24"/>
          <w:lang w:val="ro-RO" w:eastAsia="zh-CN"/>
        </w:rPr>
        <w:t>s</w:t>
      </w:r>
      <w:r w:rsidRPr="00643E28">
        <w:rPr>
          <w:rFonts w:eastAsia="PMingLiU"/>
          <w:sz w:val="24"/>
          <w:szCs w:val="24"/>
          <w:lang w:val="ro-RO" w:eastAsia="zh-CN"/>
        </w:rPr>
        <w:t>erviciilor, Furnizorul/Prestatorul achită o penalitate precum urmează:</w:t>
      </w:r>
    </w:p>
    <w:p w14:paraId="7A3FDA33" w14:textId="20CEF37E"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a) pentru primele 30 de zile calendaristice, penalitatea constituie 0,1% din suma </w:t>
      </w:r>
      <w:r w:rsidR="008A1635" w:rsidRPr="00643E28">
        <w:rPr>
          <w:rFonts w:eastAsia="PMingLiU"/>
          <w:sz w:val="24"/>
          <w:szCs w:val="24"/>
          <w:lang w:val="ro-RO" w:eastAsia="zh-CN"/>
        </w:rPr>
        <w:t>b</w:t>
      </w:r>
      <w:r w:rsidRPr="00643E28">
        <w:rPr>
          <w:rFonts w:eastAsia="PMingLiU"/>
          <w:sz w:val="24"/>
          <w:szCs w:val="24"/>
          <w:lang w:val="ro-RO" w:eastAsia="zh-CN"/>
        </w:rPr>
        <w:t>unurilor/serviciilor nelivrate pentru fiecare zi de întârziere;</w:t>
      </w:r>
    </w:p>
    <w:p w14:paraId="7EA2E184" w14:textId="2F37DCB0"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b) pentru următoarele zile, care depășesc perioada de 30 de zile calendaristice, penalitatea constituie 0,5% din suma </w:t>
      </w:r>
      <w:r w:rsidR="008A1635" w:rsidRPr="00643E28">
        <w:rPr>
          <w:rFonts w:eastAsia="PMingLiU"/>
          <w:sz w:val="24"/>
          <w:szCs w:val="24"/>
          <w:lang w:val="ro-RO" w:eastAsia="zh-CN"/>
        </w:rPr>
        <w:t>b</w:t>
      </w:r>
      <w:r w:rsidRPr="00643E28">
        <w:rPr>
          <w:rFonts w:eastAsia="PMingLiU"/>
          <w:sz w:val="24"/>
          <w:szCs w:val="24"/>
          <w:lang w:val="ro-RO" w:eastAsia="zh-CN"/>
        </w:rPr>
        <w:t xml:space="preserve">unurilor/serviciilor nelivrate pentru fiecare zi de întârziere, dar nu mai mult de 15% din suma </w:t>
      </w:r>
      <w:r w:rsidR="008A1635" w:rsidRPr="00643E28">
        <w:rPr>
          <w:rFonts w:eastAsia="PMingLiU"/>
          <w:sz w:val="24"/>
          <w:szCs w:val="24"/>
          <w:lang w:val="ro-RO" w:eastAsia="zh-CN"/>
        </w:rPr>
        <w:t>b</w:t>
      </w:r>
      <w:r w:rsidRPr="00643E28">
        <w:rPr>
          <w:rFonts w:eastAsia="PMingLiU"/>
          <w:sz w:val="24"/>
          <w:szCs w:val="24"/>
          <w:lang w:val="ro-RO" w:eastAsia="zh-CN"/>
        </w:rPr>
        <w:t>unurilor/serviciilor nelivrate pentru întreaga perioadă de întârziere.</w:t>
      </w:r>
      <w:r w:rsidRPr="00643E28">
        <w:rPr>
          <w:sz w:val="24"/>
          <w:szCs w:val="24"/>
          <w:lang w:val="ro-RO"/>
        </w:rPr>
        <w:t xml:space="preserve"> </w:t>
      </w:r>
      <w:bookmarkEnd w:id="13"/>
    </w:p>
    <w:p w14:paraId="49B2830F" w14:textId="6C5BC723" w:rsidR="0095221E" w:rsidRPr="00643E28" w:rsidRDefault="0095221E" w:rsidP="00271D0C">
      <w:pPr>
        <w:tabs>
          <w:tab w:val="left" w:pos="1134"/>
        </w:tabs>
        <w:rPr>
          <w:rFonts w:eastAsia="PMingLiU"/>
          <w:sz w:val="24"/>
          <w:szCs w:val="24"/>
          <w:lang w:val="ro-RO" w:eastAsia="zh-CN"/>
        </w:rPr>
      </w:pPr>
      <w:bookmarkStart w:id="14" w:name="_Hlk139896586"/>
      <w:bookmarkEnd w:id="12"/>
      <w:r w:rsidRPr="00643E28">
        <w:rPr>
          <w:rFonts w:eastAsia="PMingLiU"/>
          <w:sz w:val="24"/>
          <w:szCs w:val="24"/>
          <w:lang w:val="ro-RO" w:eastAsia="zh-CN"/>
        </w:rPr>
        <w:t xml:space="preserve">10.4. </w:t>
      </w:r>
      <w:bookmarkStart w:id="15" w:name="_Hlk139886412"/>
      <w:r w:rsidRPr="00643E28">
        <w:rPr>
          <w:rFonts w:eastAsia="PMingLiU"/>
          <w:sz w:val="24"/>
          <w:szCs w:val="24"/>
          <w:lang w:val="ro-RO" w:eastAsia="zh-CN"/>
        </w:rPr>
        <w:t xml:space="preserve">În cazul în care întârzierea depășește 60 </w:t>
      </w:r>
      <w:r w:rsidR="008A1635" w:rsidRPr="00643E28">
        <w:rPr>
          <w:rFonts w:eastAsia="PMingLiU"/>
          <w:sz w:val="24"/>
          <w:szCs w:val="24"/>
          <w:lang w:val="ro-RO" w:eastAsia="zh-CN"/>
        </w:rPr>
        <w:t xml:space="preserve">de </w:t>
      </w:r>
      <w:r w:rsidRPr="00643E28">
        <w:rPr>
          <w:rFonts w:eastAsia="PMingLiU"/>
          <w:sz w:val="24"/>
          <w:szCs w:val="24"/>
          <w:lang w:val="ro-RO" w:eastAsia="zh-CN"/>
        </w:rPr>
        <w:t xml:space="preserve">zile, Furnizorul/Prestatorul prezintă Centrului o explicație în formă scrisă. Dacă Centrul și </w:t>
      </w:r>
      <w:r w:rsidR="008A1635" w:rsidRPr="00643E28">
        <w:rPr>
          <w:rFonts w:eastAsia="PMingLiU"/>
          <w:sz w:val="24"/>
          <w:szCs w:val="24"/>
          <w:lang w:val="ro-RO" w:eastAsia="zh-CN"/>
        </w:rPr>
        <w:t>B</w:t>
      </w:r>
      <w:r w:rsidRPr="00643E28">
        <w:rPr>
          <w:rFonts w:eastAsia="PMingLiU"/>
          <w:sz w:val="24"/>
          <w:szCs w:val="24"/>
          <w:lang w:val="ro-RO" w:eastAsia="zh-CN"/>
        </w:rPr>
        <w:t>eneficiarul acceptă, Furnizorului/Prestatorului i se va acorda un termen suplime</w:t>
      </w:r>
      <w:r w:rsidR="008A1635" w:rsidRPr="00643E28">
        <w:rPr>
          <w:rFonts w:eastAsia="PMingLiU"/>
          <w:sz w:val="24"/>
          <w:szCs w:val="24"/>
          <w:lang w:val="ro-RO" w:eastAsia="zh-CN"/>
        </w:rPr>
        <w:t>ntar de livrare, în caz contrar</w:t>
      </w:r>
      <w:r w:rsidR="006B74D9" w:rsidRPr="00643E28">
        <w:rPr>
          <w:rFonts w:eastAsia="PMingLiU"/>
          <w:sz w:val="24"/>
          <w:szCs w:val="24"/>
          <w:lang w:val="ro-RO" w:eastAsia="zh-CN"/>
        </w:rPr>
        <w:t>,</w:t>
      </w:r>
      <w:r w:rsidRPr="00643E28">
        <w:rPr>
          <w:rFonts w:eastAsia="PMingLiU"/>
          <w:sz w:val="24"/>
          <w:szCs w:val="24"/>
          <w:lang w:val="ro-RO" w:eastAsia="zh-CN"/>
        </w:rPr>
        <w:t xml:space="preserve"> se va considera ca refuz de a vinde/presta bunurile/serviciile, iar Furnizorul/Prestatorul achită o penalitate în valoare de 15% din suma </w:t>
      </w:r>
      <w:r w:rsidR="008A1635" w:rsidRPr="00643E28">
        <w:rPr>
          <w:rFonts w:eastAsia="PMingLiU"/>
          <w:sz w:val="24"/>
          <w:szCs w:val="24"/>
          <w:lang w:val="ro-RO" w:eastAsia="zh-CN"/>
        </w:rPr>
        <w:t>b</w:t>
      </w:r>
      <w:r w:rsidRPr="00643E28">
        <w:rPr>
          <w:rFonts w:eastAsia="PMingLiU"/>
          <w:sz w:val="24"/>
          <w:szCs w:val="24"/>
          <w:lang w:val="ro-RO" w:eastAsia="zh-CN"/>
        </w:rPr>
        <w:t>unurilor/serviciilor contractate nelivrate/neprestate.</w:t>
      </w:r>
    </w:p>
    <w:p w14:paraId="605AA4E6" w14:textId="660CD82C" w:rsidR="0095221E" w:rsidRPr="00643E28" w:rsidRDefault="0095221E" w:rsidP="00271D0C">
      <w:pPr>
        <w:tabs>
          <w:tab w:val="left" w:pos="1134"/>
        </w:tabs>
        <w:rPr>
          <w:rFonts w:eastAsia="PMingLiU"/>
          <w:i/>
          <w:iCs/>
          <w:sz w:val="24"/>
          <w:szCs w:val="24"/>
          <w:lang w:val="ro-RO" w:eastAsia="zh-CN"/>
        </w:rPr>
      </w:pPr>
      <w:bookmarkStart w:id="16" w:name="_Hlk139896833"/>
      <w:bookmarkEnd w:id="14"/>
      <w:bookmarkEnd w:id="15"/>
      <w:r w:rsidRPr="00643E28">
        <w:rPr>
          <w:rFonts w:eastAsia="PMingLiU"/>
          <w:i/>
          <w:iCs/>
          <w:sz w:val="24"/>
          <w:szCs w:val="24"/>
          <w:lang w:val="ro-RO" w:eastAsia="zh-CN"/>
        </w:rPr>
        <w:t xml:space="preserve">[10.5. Pentru transferul </w:t>
      </w:r>
      <w:bookmarkStart w:id="17" w:name="_Hlk109562752"/>
      <w:r w:rsidRPr="00643E28">
        <w:rPr>
          <w:rFonts w:eastAsia="PMingLiU"/>
          <w:i/>
          <w:iCs/>
          <w:sz w:val="24"/>
          <w:szCs w:val="24"/>
          <w:lang w:val="ro-RO" w:eastAsia="zh-CN"/>
        </w:rPr>
        <w:t xml:space="preserve">cu întârziere a mijloacelor financiare către Centru, Beneficiarul achită Furnizorului/Prestatorului o penalitate în valoare de 0,1% din suma </w:t>
      </w:r>
      <w:r w:rsidR="008A1635" w:rsidRPr="00643E28">
        <w:rPr>
          <w:rFonts w:eastAsia="PMingLiU"/>
          <w:i/>
          <w:iCs/>
          <w:sz w:val="24"/>
          <w:szCs w:val="24"/>
          <w:lang w:val="ro-RO" w:eastAsia="zh-CN"/>
        </w:rPr>
        <w:t>b</w:t>
      </w:r>
      <w:r w:rsidRPr="00643E28">
        <w:rPr>
          <w:rFonts w:eastAsia="PMingLiU"/>
          <w:i/>
          <w:iCs/>
          <w:sz w:val="24"/>
          <w:szCs w:val="24"/>
          <w:lang w:val="ro-RO" w:eastAsia="zh-CN"/>
        </w:rPr>
        <w:t xml:space="preserve">unurilor/serviciilor neachitate pentru fiecare zi de întârziere, dar nu mai mult de 5% din suma totală a </w:t>
      </w:r>
      <w:r w:rsidR="008A1635" w:rsidRPr="00643E28">
        <w:rPr>
          <w:rFonts w:eastAsia="PMingLiU"/>
          <w:i/>
          <w:iCs/>
          <w:sz w:val="24"/>
          <w:szCs w:val="24"/>
          <w:lang w:val="ro-RO" w:eastAsia="zh-CN"/>
        </w:rPr>
        <w:t>b</w:t>
      </w:r>
      <w:r w:rsidRPr="00643E28">
        <w:rPr>
          <w:rFonts w:eastAsia="PMingLiU"/>
          <w:i/>
          <w:iCs/>
          <w:sz w:val="24"/>
          <w:szCs w:val="24"/>
          <w:lang w:val="ro-RO" w:eastAsia="zh-CN"/>
        </w:rPr>
        <w:t>unurilor/serviciilor neachitate. *]</w:t>
      </w:r>
    </w:p>
    <w:p w14:paraId="1074EC37" w14:textId="060CCF52" w:rsidR="0095221E" w:rsidRPr="00643E28" w:rsidRDefault="0095221E" w:rsidP="00271D0C">
      <w:pPr>
        <w:tabs>
          <w:tab w:val="left" w:pos="1134"/>
        </w:tabs>
        <w:rPr>
          <w:rFonts w:eastAsia="PMingLiU"/>
          <w:sz w:val="24"/>
          <w:szCs w:val="24"/>
          <w:lang w:val="ro-RO" w:eastAsia="zh-CN"/>
        </w:rPr>
      </w:pPr>
      <w:bookmarkStart w:id="18" w:name="_Hlk139896927"/>
      <w:bookmarkEnd w:id="16"/>
      <w:bookmarkEnd w:id="17"/>
      <w:r w:rsidRPr="00643E28">
        <w:rPr>
          <w:rFonts w:eastAsia="PMingLiU"/>
          <w:sz w:val="24"/>
          <w:szCs w:val="24"/>
          <w:lang w:val="ro-RO" w:eastAsia="zh-CN"/>
        </w:rPr>
        <w:t xml:space="preserve">10.6. Pentru transferul cu întârziere către Furnizor/Prestator </w:t>
      </w:r>
      <w:r w:rsidRPr="00643E28">
        <w:rPr>
          <w:rFonts w:eastAsia="PMingLiU"/>
          <w:i/>
          <w:iCs/>
          <w:sz w:val="24"/>
          <w:szCs w:val="24"/>
          <w:lang w:val="ro-RO" w:eastAsia="zh-CN"/>
        </w:rPr>
        <w:t xml:space="preserve">din momentul recepționării mijloacelor financiare de la </w:t>
      </w:r>
      <w:r w:rsidR="00015150" w:rsidRPr="00643E28">
        <w:rPr>
          <w:rFonts w:eastAsia="PMingLiU"/>
          <w:i/>
          <w:iCs/>
          <w:sz w:val="24"/>
          <w:szCs w:val="24"/>
          <w:lang w:val="ro-RO" w:eastAsia="zh-CN"/>
        </w:rPr>
        <w:t>B</w:t>
      </w:r>
      <w:r w:rsidRPr="00643E28">
        <w:rPr>
          <w:rFonts w:eastAsia="PMingLiU"/>
          <w:i/>
          <w:iCs/>
          <w:sz w:val="24"/>
          <w:szCs w:val="24"/>
          <w:lang w:val="ro-RO" w:eastAsia="zh-CN"/>
        </w:rPr>
        <w:t>eneficiar*,</w:t>
      </w:r>
      <w:r w:rsidRPr="00643E28">
        <w:rPr>
          <w:rFonts w:eastAsia="PMingLiU"/>
          <w:sz w:val="24"/>
          <w:szCs w:val="24"/>
          <w:lang w:val="ro-RO" w:eastAsia="zh-CN"/>
        </w:rPr>
        <w:t xml:space="preserve"> Centrul achită o penalitate în valoare de 0,1% din suma </w:t>
      </w:r>
      <w:r w:rsidR="008A1635" w:rsidRPr="00643E28">
        <w:rPr>
          <w:rFonts w:eastAsia="PMingLiU"/>
          <w:sz w:val="24"/>
          <w:szCs w:val="24"/>
          <w:lang w:val="ro-RO" w:eastAsia="zh-CN"/>
        </w:rPr>
        <w:t>b</w:t>
      </w:r>
      <w:r w:rsidRPr="00643E28">
        <w:rPr>
          <w:rFonts w:eastAsia="PMingLiU"/>
          <w:sz w:val="24"/>
          <w:szCs w:val="24"/>
          <w:lang w:val="ro-RO" w:eastAsia="zh-CN"/>
        </w:rPr>
        <w:t xml:space="preserve">unurilor/serviciilor neachitate pentru fiecare zi de întârziere, dar nu mai mult de 5% din suma totală a </w:t>
      </w:r>
      <w:r w:rsidR="008A1635" w:rsidRPr="00643E28">
        <w:rPr>
          <w:rFonts w:eastAsia="PMingLiU"/>
          <w:sz w:val="24"/>
          <w:szCs w:val="24"/>
          <w:lang w:val="ro-RO" w:eastAsia="zh-CN"/>
        </w:rPr>
        <w:t>b</w:t>
      </w:r>
      <w:r w:rsidRPr="00643E28">
        <w:rPr>
          <w:rFonts w:eastAsia="PMingLiU"/>
          <w:sz w:val="24"/>
          <w:szCs w:val="24"/>
          <w:lang w:val="ro-RO" w:eastAsia="zh-CN"/>
        </w:rPr>
        <w:t xml:space="preserve">unurilor/serviciilor neachitate. </w:t>
      </w:r>
    </w:p>
    <w:bookmarkEnd w:id="18"/>
    <w:p w14:paraId="7096B998" w14:textId="21C4E06E" w:rsidR="0095221E" w:rsidRPr="00643E28" w:rsidRDefault="0095221E" w:rsidP="00271D0C">
      <w:pPr>
        <w:tabs>
          <w:tab w:val="left" w:pos="1134"/>
        </w:tabs>
        <w:rPr>
          <w:rFonts w:eastAsia="Calibri"/>
          <w:sz w:val="24"/>
          <w:szCs w:val="24"/>
          <w:lang w:val="ro-RO" w:eastAsia="ru-RU"/>
        </w:rPr>
      </w:pPr>
      <w:r w:rsidRPr="00643E28">
        <w:rPr>
          <w:rFonts w:eastAsia="PMingLiU"/>
          <w:sz w:val="24"/>
          <w:szCs w:val="24"/>
          <w:lang w:val="ro-RO" w:eastAsia="zh-CN"/>
        </w:rPr>
        <w:t>10.7. Furnizorul/Prestatorul</w:t>
      </w:r>
      <w:r w:rsidRPr="00643E28">
        <w:rPr>
          <w:rFonts w:eastAsia="Calibri"/>
          <w:sz w:val="24"/>
          <w:szCs w:val="24"/>
          <w:lang w:val="ro-RO" w:eastAsia="ru-RU"/>
        </w:rPr>
        <w:t xml:space="preserve"> este exonerat de obligația privind livrarea/prestarea </w:t>
      </w:r>
      <w:r w:rsidR="006B74D9" w:rsidRPr="00643E28">
        <w:rPr>
          <w:rFonts w:eastAsia="Calibri"/>
          <w:sz w:val="24"/>
          <w:szCs w:val="24"/>
          <w:lang w:val="ro-RO" w:eastAsia="ru-RU"/>
        </w:rPr>
        <w:t>b</w:t>
      </w:r>
      <w:r w:rsidRPr="00643E28">
        <w:rPr>
          <w:rFonts w:eastAsia="Calibri"/>
          <w:sz w:val="24"/>
          <w:szCs w:val="24"/>
          <w:lang w:val="ro-RO" w:eastAsia="ru-RU"/>
        </w:rPr>
        <w:t>unurilor/</w:t>
      </w:r>
      <w:r w:rsidR="006B74D9" w:rsidRPr="00643E28">
        <w:rPr>
          <w:rFonts w:eastAsia="Calibri"/>
          <w:sz w:val="24"/>
          <w:szCs w:val="24"/>
          <w:lang w:val="ro-RO" w:eastAsia="ru-RU"/>
        </w:rPr>
        <w:t>s</w:t>
      </w:r>
      <w:r w:rsidRPr="00643E28">
        <w:rPr>
          <w:rFonts w:eastAsia="Calibri"/>
          <w:sz w:val="24"/>
          <w:szCs w:val="24"/>
          <w:lang w:val="ro-RO" w:eastAsia="ru-RU"/>
        </w:rPr>
        <w:t>erviciilor în caz de suspendare sau retragere a certificatului de înregistrare a medicamentului, conform prevederilor actelor normative.</w:t>
      </w:r>
    </w:p>
    <w:p w14:paraId="760C2106" w14:textId="77777777" w:rsidR="0095221E" w:rsidRPr="00643E28" w:rsidRDefault="0095221E" w:rsidP="00271D0C">
      <w:pPr>
        <w:tabs>
          <w:tab w:val="left" w:pos="1134"/>
        </w:tabs>
        <w:rPr>
          <w:rFonts w:eastAsia="PMingLiU"/>
          <w:b/>
          <w:sz w:val="24"/>
          <w:szCs w:val="24"/>
          <w:lang w:val="ro-RO" w:eastAsia="zh-CN"/>
        </w:rPr>
      </w:pPr>
      <w:r w:rsidRPr="00643E28">
        <w:rPr>
          <w:rFonts w:eastAsia="PMingLiU"/>
          <w:b/>
          <w:sz w:val="24"/>
          <w:szCs w:val="24"/>
          <w:lang w:val="ro-RO" w:eastAsia="zh-CN"/>
        </w:rPr>
        <w:t>11. Drepturile de proprietate intelectuală</w:t>
      </w:r>
    </w:p>
    <w:p w14:paraId="4A5BC7BC" w14:textId="0D90715A"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11.1. Furnizorul/Prestatorul are obligația să despăgubească Beneficiarul </w:t>
      </w:r>
      <w:proofErr w:type="spellStart"/>
      <w:r w:rsidRPr="00643E28">
        <w:rPr>
          <w:rFonts w:eastAsia="PMingLiU"/>
          <w:sz w:val="24"/>
          <w:szCs w:val="24"/>
          <w:lang w:val="ro-RO" w:eastAsia="zh-CN"/>
        </w:rPr>
        <w:t>şi</w:t>
      </w:r>
      <w:proofErr w:type="spellEnd"/>
      <w:r w:rsidRPr="00643E28">
        <w:rPr>
          <w:rFonts w:eastAsia="PMingLiU"/>
          <w:sz w:val="24"/>
          <w:szCs w:val="24"/>
          <w:lang w:val="ro-RO" w:eastAsia="zh-CN"/>
        </w:rPr>
        <w:t xml:space="preserve"> Centrul împotriva:</w:t>
      </w:r>
    </w:p>
    <w:p w14:paraId="3E0A47FF" w14:textId="63A70611"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a) </w:t>
      </w:r>
      <w:r w:rsidR="006B74D9" w:rsidRPr="00643E28">
        <w:rPr>
          <w:rFonts w:eastAsia="PMingLiU"/>
          <w:sz w:val="24"/>
          <w:szCs w:val="24"/>
          <w:lang w:val="ro-RO" w:eastAsia="zh-CN"/>
        </w:rPr>
        <w:t xml:space="preserve">oricăror </w:t>
      </w:r>
      <w:proofErr w:type="spellStart"/>
      <w:r w:rsidRPr="00643E28">
        <w:rPr>
          <w:rFonts w:eastAsia="PMingLiU"/>
          <w:sz w:val="24"/>
          <w:szCs w:val="24"/>
          <w:lang w:val="ro-RO" w:eastAsia="zh-CN"/>
        </w:rPr>
        <w:t>reclamaţii</w:t>
      </w:r>
      <w:proofErr w:type="spellEnd"/>
      <w:r w:rsidRPr="00643E28">
        <w:rPr>
          <w:rFonts w:eastAsia="PMingLiU"/>
          <w:sz w:val="24"/>
          <w:szCs w:val="24"/>
          <w:lang w:val="ro-RO" w:eastAsia="zh-CN"/>
        </w:rPr>
        <w:t xml:space="preserve"> </w:t>
      </w:r>
      <w:proofErr w:type="spellStart"/>
      <w:r w:rsidRPr="00643E28">
        <w:rPr>
          <w:rFonts w:eastAsia="PMingLiU"/>
          <w:sz w:val="24"/>
          <w:szCs w:val="24"/>
          <w:lang w:val="ro-RO" w:eastAsia="zh-CN"/>
        </w:rPr>
        <w:t>şi</w:t>
      </w:r>
      <w:proofErr w:type="spellEnd"/>
      <w:r w:rsidRPr="00643E28">
        <w:rPr>
          <w:rFonts w:eastAsia="PMingLiU"/>
          <w:sz w:val="24"/>
          <w:szCs w:val="24"/>
          <w:lang w:val="ro-RO" w:eastAsia="zh-CN"/>
        </w:rPr>
        <w:t xml:space="preserve"> </w:t>
      </w:r>
      <w:proofErr w:type="spellStart"/>
      <w:r w:rsidRPr="00643E28">
        <w:rPr>
          <w:rFonts w:eastAsia="PMingLiU"/>
          <w:sz w:val="24"/>
          <w:szCs w:val="24"/>
          <w:lang w:val="ro-RO" w:eastAsia="zh-CN"/>
        </w:rPr>
        <w:t>acţiuni</w:t>
      </w:r>
      <w:proofErr w:type="spellEnd"/>
      <w:r w:rsidRPr="00643E28">
        <w:rPr>
          <w:rFonts w:eastAsia="PMingLiU"/>
          <w:sz w:val="24"/>
          <w:szCs w:val="24"/>
          <w:lang w:val="ro-RO" w:eastAsia="zh-CN"/>
        </w:rPr>
        <w:t xml:space="preserve"> în </w:t>
      </w:r>
      <w:proofErr w:type="spellStart"/>
      <w:r w:rsidRPr="00643E28">
        <w:rPr>
          <w:rFonts w:eastAsia="PMingLiU"/>
          <w:sz w:val="24"/>
          <w:szCs w:val="24"/>
          <w:lang w:val="ro-RO" w:eastAsia="zh-CN"/>
        </w:rPr>
        <w:t>justiţie</w:t>
      </w:r>
      <w:proofErr w:type="spellEnd"/>
      <w:r w:rsidRPr="00643E28">
        <w:rPr>
          <w:rFonts w:eastAsia="PMingLiU"/>
          <w:sz w:val="24"/>
          <w:szCs w:val="24"/>
          <w:lang w:val="ro-RO" w:eastAsia="zh-CN"/>
        </w:rPr>
        <w:t xml:space="preserve"> ce rezultă din încălcarea unor drepturi de proprietate intelectuală (brevete, nume, mărci înregistrate etc.) privind echipamentele, materialele, </w:t>
      </w:r>
      <w:proofErr w:type="spellStart"/>
      <w:r w:rsidRPr="00643E28">
        <w:rPr>
          <w:rFonts w:eastAsia="PMingLiU"/>
          <w:sz w:val="24"/>
          <w:szCs w:val="24"/>
          <w:lang w:val="ro-RO" w:eastAsia="zh-CN"/>
        </w:rPr>
        <w:t>instalaţiile</w:t>
      </w:r>
      <w:proofErr w:type="spellEnd"/>
      <w:r w:rsidRPr="00643E28">
        <w:rPr>
          <w:rFonts w:eastAsia="PMingLiU"/>
          <w:sz w:val="24"/>
          <w:szCs w:val="24"/>
          <w:lang w:val="ro-RO" w:eastAsia="zh-CN"/>
        </w:rPr>
        <w:t xml:space="preserve"> sau utilajele folosite pentru sau în legătură cu produsele </w:t>
      </w:r>
      <w:proofErr w:type="spellStart"/>
      <w:r w:rsidRPr="00643E28">
        <w:rPr>
          <w:rFonts w:eastAsia="PMingLiU"/>
          <w:sz w:val="24"/>
          <w:szCs w:val="24"/>
          <w:lang w:val="ro-RO" w:eastAsia="zh-CN"/>
        </w:rPr>
        <w:t>achiziţionate</w:t>
      </w:r>
      <w:proofErr w:type="spellEnd"/>
      <w:r w:rsidRPr="00643E28">
        <w:rPr>
          <w:rFonts w:eastAsia="PMingLiU"/>
          <w:sz w:val="24"/>
          <w:szCs w:val="24"/>
          <w:lang w:val="ro-RO" w:eastAsia="zh-CN"/>
        </w:rPr>
        <w:t xml:space="preserve">; </w:t>
      </w:r>
    </w:p>
    <w:p w14:paraId="2B78CD2B" w14:textId="77F2C2F3"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b) </w:t>
      </w:r>
      <w:r w:rsidR="006B74D9" w:rsidRPr="00643E28">
        <w:rPr>
          <w:rFonts w:eastAsia="PMingLiU"/>
          <w:sz w:val="24"/>
          <w:szCs w:val="24"/>
          <w:lang w:val="ro-RO" w:eastAsia="zh-CN"/>
        </w:rPr>
        <w:t xml:space="preserve">oricăror </w:t>
      </w:r>
      <w:r w:rsidRPr="00643E28">
        <w:rPr>
          <w:rFonts w:eastAsia="PMingLiU"/>
          <w:sz w:val="24"/>
          <w:szCs w:val="24"/>
          <w:lang w:val="ro-RO" w:eastAsia="zh-CN"/>
        </w:rPr>
        <w:t xml:space="preserve">daune-interese, costuri, taxe </w:t>
      </w:r>
      <w:proofErr w:type="spellStart"/>
      <w:r w:rsidRPr="00643E28">
        <w:rPr>
          <w:rFonts w:eastAsia="PMingLiU"/>
          <w:sz w:val="24"/>
          <w:szCs w:val="24"/>
          <w:lang w:val="ro-RO" w:eastAsia="zh-CN"/>
        </w:rPr>
        <w:t>şi</w:t>
      </w:r>
      <w:proofErr w:type="spellEnd"/>
      <w:r w:rsidRPr="00643E28">
        <w:rPr>
          <w:rFonts w:eastAsia="PMingLiU"/>
          <w:sz w:val="24"/>
          <w:szCs w:val="24"/>
          <w:lang w:val="ro-RO" w:eastAsia="zh-CN"/>
        </w:rPr>
        <w:t xml:space="preserve"> cheltuieli de orice natură aferente, cu </w:t>
      </w:r>
      <w:proofErr w:type="spellStart"/>
      <w:r w:rsidRPr="00643E28">
        <w:rPr>
          <w:rFonts w:eastAsia="PMingLiU"/>
          <w:sz w:val="24"/>
          <w:szCs w:val="24"/>
          <w:lang w:val="ro-RO" w:eastAsia="zh-CN"/>
        </w:rPr>
        <w:t>excepţia</w:t>
      </w:r>
      <w:proofErr w:type="spellEnd"/>
      <w:r w:rsidRPr="00643E28">
        <w:rPr>
          <w:rFonts w:eastAsia="PMingLiU"/>
          <w:sz w:val="24"/>
          <w:szCs w:val="24"/>
          <w:lang w:val="ro-RO" w:eastAsia="zh-CN"/>
        </w:rPr>
        <w:t xml:space="preserve"> </w:t>
      </w:r>
      <w:proofErr w:type="spellStart"/>
      <w:r w:rsidRPr="00643E28">
        <w:rPr>
          <w:rFonts w:eastAsia="PMingLiU"/>
          <w:sz w:val="24"/>
          <w:szCs w:val="24"/>
          <w:lang w:val="ro-RO" w:eastAsia="zh-CN"/>
        </w:rPr>
        <w:t>situaţiei</w:t>
      </w:r>
      <w:proofErr w:type="spellEnd"/>
      <w:r w:rsidRPr="00643E28">
        <w:rPr>
          <w:rFonts w:eastAsia="PMingLiU"/>
          <w:sz w:val="24"/>
          <w:szCs w:val="24"/>
          <w:lang w:val="ro-RO" w:eastAsia="zh-CN"/>
        </w:rPr>
        <w:t xml:space="preserve"> în care o astfel de încălcare rezultă din respectarea caietului de sarcini</w:t>
      </w:r>
      <w:r w:rsidR="00EA089B" w:rsidRPr="00643E28">
        <w:rPr>
          <w:rFonts w:eastAsia="PMingLiU"/>
          <w:sz w:val="24"/>
          <w:szCs w:val="24"/>
          <w:lang w:val="ro-RO" w:eastAsia="zh-CN"/>
        </w:rPr>
        <w:t>,</w:t>
      </w:r>
      <w:r w:rsidRPr="00643E28">
        <w:rPr>
          <w:rFonts w:eastAsia="PMingLiU"/>
          <w:sz w:val="24"/>
          <w:szCs w:val="24"/>
          <w:lang w:val="ro-RO" w:eastAsia="zh-CN"/>
        </w:rPr>
        <w:t xml:space="preserve"> întocmit de Centru.</w:t>
      </w:r>
    </w:p>
    <w:p w14:paraId="0D3EF08D" w14:textId="77777777" w:rsidR="0095221E" w:rsidRPr="00643E28" w:rsidRDefault="0095221E" w:rsidP="00271D0C">
      <w:pPr>
        <w:tabs>
          <w:tab w:val="left" w:pos="1134"/>
        </w:tabs>
        <w:rPr>
          <w:rFonts w:eastAsia="PMingLiU"/>
          <w:b/>
          <w:sz w:val="24"/>
          <w:szCs w:val="24"/>
          <w:lang w:val="ro-RO" w:eastAsia="zh-CN"/>
        </w:rPr>
      </w:pPr>
      <w:r w:rsidRPr="00643E28">
        <w:rPr>
          <w:rFonts w:eastAsia="PMingLiU"/>
          <w:b/>
          <w:sz w:val="24"/>
          <w:szCs w:val="24"/>
          <w:lang w:val="ro-RO" w:eastAsia="zh-CN"/>
        </w:rPr>
        <w:t xml:space="preserve">12. </w:t>
      </w:r>
      <w:proofErr w:type="spellStart"/>
      <w:r w:rsidRPr="00643E28">
        <w:rPr>
          <w:rFonts w:eastAsia="PMingLiU"/>
          <w:b/>
          <w:sz w:val="24"/>
          <w:szCs w:val="24"/>
          <w:lang w:val="ro-RO" w:eastAsia="zh-CN"/>
        </w:rPr>
        <w:t>Dispoziţii</w:t>
      </w:r>
      <w:proofErr w:type="spellEnd"/>
      <w:r w:rsidRPr="00643E28">
        <w:rPr>
          <w:rFonts w:eastAsia="PMingLiU"/>
          <w:b/>
          <w:sz w:val="24"/>
          <w:szCs w:val="24"/>
          <w:lang w:val="ro-RO" w:eastAsia="zh-CN"/>
        </w:rPr>
        <w:t xml:space="preserve"> finale</w:t>
      </w:r>
    </w:p>
    <w:p w14:paraId="429EFE41" w14:textId="2C4FC59C"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lastRenderedPageBreak/>
        <w:t xml:space="preserve">12.1. Litigiile ce ar putea rezulta din prezentul Contract vor fi </w:t>
      </w:r>
      <w:proofErr w:type="spellStart"/>
      <w:r w:rsidRPr="00643E28">
        <w:rPr>
          <w:rFonts w:eastAsia="PMingLiU"/>
          <w:sz w:val="24"/>
          <w:szCs w:val="24"/>
          <w:lang w:val="ro-RO" w:eastAsia="zh-CN"/>
        </w:rPr>
        <w:t>soluţionate</w:t>
      </w:r>
      <w:proofErr w:type="spellEnd"/>
      <w:r w:rsidRPr="00643E28">
        <w:rPr>
          <w:rFonts w:eastAsia="PMingLiU"/>
          <w:sz w:val="24"/>
          <w:szCs w:val="24"/>
          <w:lang w:val="ro-RO" w:eastAsia="zh-CN"/>
        </w:rPr>
        <w:t xml:space="preserve"> de către </w:t>
      </w:r>
      <w:proofErr w:type="spellStart"/>
      <w:r w:rsidRPr="00643E28">
        <w:rPr>
          <w:rFonts w:eastAsia="PMingLiU"/>
          <w:sz w:val="24"/>
          <w:szCs w:val="24"/>
          <w:lang w:val="ro-RO" w:eastAsia="zh-CN"/>
        </w:rPr>
        <w:t>Părţi</w:t>
      </w:r>
      <w:proofErr w:type="spellEnd"/>
      <w:r w:rsidRPr="00643E28">
        <w:rPr>
          <w:rFonts w:eastAsia="PMingLiU"/>
          <w:sz w:val="24"/>
          <w:szCs w:val="24"/>
          <w:lang w:val="ro-RO" w:eastAsia="zh-CN"/>
        </w:rPr>
        <w:t xml:space="preserve"> pe cale amiabilă. </w:t>
      </w:r>
      <w:r w:rsidR="00015150" w:rsidRPr="00643E28">
        <w:rPr>
          <w:rFonts w:eastAsia="PMingLiU"/>
          <w:sz w:val="24"/>
          <w:szCs w:val="24"/>
          <w:lang w:val="ro-RO" w:eastAsia="zh-CN"/>
        </w:rPr>
        <w:t xml:space="preserve">În caz contrar, </w:t>
      </w:r>
      <w:r w:rsidRPr="00643E28">
        <w:rPr>
          <w:rFonts w:eastAsia="PMingLiU"/>
          <w:sz w:val="24"/>
          <w:szCs w:val="24"/>
          <w:lang w:val="ro-RO" w:eastAsia="zh-CN"/>
        </w:rPr>
        <w:t xml:space="preserve">ele vor fi transmise spre examinare </w:t>
      </w:r>
      <w:proofErr w:type="spellStart"/>
      <w:r w:rsidRPr="00643E28">
        <w:rPr>
          <w:rFonts w:eastAsia="PMingLiU"/>
          <w:sz w:val="24"/>
          <w:szCs w:val="24"/>
          <w:lang w:val="ro-RO" w:eastAsia="zh-CN"/>
        </w:rPr>
        <w:t>instanţ</w:t>
      </w:r>
      <w:r w:rsidR="00015150" w:rsidRPr="00643E28">
        <w:rPr>
          <w:rFonts w:eastAsia="PMingLiU"/>
          <w:sz w:val="24"/>
          <w:szCs w:val="24"/>
          <w:lang w:val="ro-RO" w:eastAsia="zh-CN"/>
        </w:rPr>
        <w:t>ei</w:t>
      </w:r>
      <w:proofErr w:type="spellEnd"/>
      <w:r w:rsidRPr="00643E28">
        <w:rPr>
          <w:rFonts w:eastAsia="PMingLiU"/>
          <w:sz w:val="24"/>
          <w:szCs w:val="24"/>
          <w:lang w:val="ro-RO" w:eastAsia="zh-CN"/>
        </w:rPr>
        <w:t xml:space="preserve"> de judecată competent</w:t>
      </w:r>
      <w:r w:rsidR="00015150" w:rsidRPr="00643E28">
        <w:rPr>
          <w:rFonts w:eastAsia="PMingLiU"/>
          <w:sz w:val="24"/>
          <w:szCs w:val="24"/>
          <w:lang w:val="ro-RO" w:eastAsia="zh-CN"/>
        </w:rPr>
        <w:t>e</w:t>
      </w:r>
      <w:r w:rsidRPr="00643E28">
        <w:rPr>
          <w:rFonts w:eastAsia="PMingLiU"/>
          <w:sz w:val="24"/>
          <w:szCs w:val="24"/>
          <w:lang w:val="ro-RO" w:eastAsia="zh-CN"/>
        </w:rPr>
        <w:t xml:space="preserve">, conform prevederilor </w:t>
      </w:r>
      <w:proofErr w:type="spellStart"/>
      <w:r w:rsidRPr="00643E28">
        <w:rPr>
          <w:rFonts w:eastAsia="PMingLiU"/>
          <w:sz w:val="24"/>
          <w:szCs w:val="24"/>
          <w:lang w:val="ro-RO" w:eastAsia="zh-CN"/>
        </w:rPr>
        <w:t>legislaţiei</w:t>
      </w:r>
      <w:proofErr w:type="spellEnd"/>
      <w:r w:rsidRPr="00643E28">
        <w:rPr>
          <w:rFonts w:eastAsia="PMingLiU"/>
          <w:sz w:val="24"/>
          <w:szCs w:val="24"/>
          <w:lang w:val="ro-RO" w:eastAsia="zh-CN"/>
        </w:rPr>
        <w:t xml:space="preserve"> Republicii Moldova.</w:t>
      </w:r>
    </w:p>
    <w:p w14:paraId="688CE3D2" w14:textId="4D3F570E"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12.2. De la data semnării prezentului Contract, toate negocierile purtate </w:t>
      </w:r>
      <w:proofErr w:type="spellStart"/>
      <w:r w:rsidRPr="00643E28">
        <w:rPr>
          <w:rFonts w:eastAsia="PMingLiU"/>
          <w:sz w:val="24"/>
          <w:szCs w:val="24"/>
          <w:lang w:val="ro-RO" w:eastAsia="zh-CN"/>
        </w:rPr>
        <w:t>şi</w:t>
      </w:r>
      <w:proofErr w:type="spellEnd"/>
      <w:r w:rsidRPr="00643E28">
        <w:rPr>
          <w:rFonts w:eastAsia="PMingLiU"/>
          <w:sz w:val="24"/>
          <w:szCs w:val="24"/>
          <w:lang w:val="ro-RO" w:eastAsia="zh-CN"/>
        </w:rPr>
        <w:t xml:space="preserve"> documentele  </w:t>
      </w:r>
      <w:r w:rsidR="00015150" w:rsidRPr="00643E28">
        <w:rPr>
          <w:rFonts w:eastAsia="PMingLiU"/>
          <w:sz w:val="24"/>
          <w:szCs w:val="24"/>
          <w:lang w:val="ro-RO" w:eastAsia="zh-CN"/>
        </w:rPr>
        <w:t>întocmite</w:t>
      </w:r>
      <w:r w:rsidRPr="00643E28">
        <w:rPr>
          <w:rFonts w:eastAsia="PMingLiU"/>
          <w:sz w:val="24"/>
          <w:szCs w:val="24"/>
          <w:lang w:val="ro-RO" w:eastAsia="zh-CN"/>
        </w:rPr>
        <w:t xml:space="preserve"> anterior </w:t>
      </w:r>
      <w:proofErr w:type="spellStart"/>
      <w:r w:rsidRPr="00643E28">
        <w:rPr>
          <w:rFonts w:eastAsia="PMingLiU"/>
          <w:sz w:val="24"/>
          <w:szCs w:val="24"/>
          <w:lang w:val="ro-RO" w:eastAsia="zh-CN"/>
        </w:rPr>
        <w:t>îşi</w:t>
      </w:r>
      <w:proofErr w:type="spellEnd"/>
      <w:r w:rsidRPr="00643E28">
        <w:rPr>
          <w:rFonts w:eastAsia="PMingLiU"/>
          <w:sz w:val="24"/>
          <w:szCs w:val="24"/>
          <w:lang w:val="ro-RO" w:eastAsia="zh-CN"/>
        </w:rPr>
        <w:t xml:space="preserve"> pierd valabilitatea.</w:t>
      </w:r>
    </w:p>
    <w:p w14:paraId="000CD1D3" w14:textId="07A82A4A"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12.3. </w:t>
      </w:r>
      <w:proofErr w:type="spellStart"/>
      <w:r w:rsidRPr="00643E28">
        <w:rPr>
          <w:rFonts w:eastAsia="PMingLiU"/>
          <w:sz w:val="24"/>
          <w:szCs w:val="24"/>
          <w:lang w:val="ro-RO" w:eastAsia="zh-CN"/>
        </w:rPr>
        <w:t>Părţile</w:t>
      </w:r>
      <w:proofErr w:type="spellEnd"/>
      <w:r w:rsidRPr="00643E28">
        <w:rPr>
          <w:rFonts w:eastAsia="PMingLiU"/>
          <w:sz w:val="24"/>
          <w:szCs w:val="24"/>
          <w:lang w:val="ro-RO" w:eastAsia="zh-CN"/>
        </w:rPr>
        <w:t xml:space="preserve"> contractante au dreptul să convină asupra modificării clauzelor acestuia, prin acord </w:t>
      </w:r>
      <w:proofErr w:type="spellStart"/>
      <w:r w:rsidRPr="00643E28">
        <w:rPr>
          <w:rFonts w:eastAsia="PMingLiU"/>
          <w:sz w:val="24"/>
          <w:szCs w:val="24"/>
          <w:lang w:val="ro-RO" w:eastAsia="zh-CN"/>
        </w:rPr>
        <w:t>adiţional</w:t>
      </w:r>
      <w:proofErr w:type="spellEnd"/>
      <w:r w:rsidRPr="00643E28">
        <w:rPr>
          <w:rFonts w:eastAsia="PMingLiU"/>
          <w:sz w:val="24"/>
          <w:szCs w:val="24"/>
          <w:lang w:val="ro-RO" w:eastAsia="zh-CN"/>
        </w:rPr>
        <w:t xml:space="preserve">, numai în cazul </w:t>
      </w:r>
      <w:proofErr w:type="spellStart"/>
      <w:r w:rsidRPr="00643E28">
        <w:rPr>
          <w:rFonts w:eastAsia="PMingLiU"/>
          <w:sz w:val="24"/>
          <w:szCs w:val="24"/>
          <w:lang w:val="ro-RO" w:eastAsia="zh-CN"/>
        </w:rPr>
        <w:t>apariţiei</w:t>
      </w:r>
      <w:proofErr w:type="spellEnd"/>
      <w:r w:rsidRPr="00643E28">
        <w:rPr>
          <w:rFonts w:eastAsia="PMingLiU"/>
          <w:sz w:val="24"/>
          <w:szCs w:val="24"/>
          <w:lang w:val="ro-RO" w:eastAsia="zh-CN"/>
        </w:rPr>
        <w:t xml:space="preserve"> unor </w:t>
      </w:r>
      <w:proofErr w:type="spellStart"/>
      <w:r w:rsidRPr="00643E28">
        <w:rPr>
          <w:rFonts w:eastAsia="PMingLiU"/>
          <w:sz w:val="24"/>
          <w:szCs w:val="24"/>
          <w:lang w:val="ro-RO" w:eastAsia="zh-CN"/>
        </w:rPr>
        <w:t>circumstanţe</w:t>
      </w:r>
      <w:proofErr w:type="spellEnd"/>
      <w:r w:rsidRPr="00643E28">
        <w:rPr>
          <w:rFonts w:eastAsia="PMingLiU"/>
          <w:sz w:val="24"/>
          <w:szCs w:val="24"/>
          <w:lang w:val="ro-RO" w:eastAsia="zh-CN"/>
        </w:rPr>
        <w:t xml:space="preserve"> care nu au putut fi prevăzute la data încheierii Contractului. Modificările </w:t>
      </w:r>
      <w:proofErr w:type="spellStart"/>
      <w:r w:rsidRPr="00643E28">
        <w:rPr>
          <w:rFonts w:eastAsia="PMingLiU"/>
          <w:sz w:val="24"/>
          <w:szCs w:val="24"/>
          <w:lang w:val="ro-RO" w:eastAsia="zh-CN"/>
        </w:rPr>
        <w:t>şi</w:t>
      </w:r>
      <w:proofErr w:type="spellEnd"/>
      <w:r w:rsidRPr="00643E28">
        <w:rPr>
          <w:rFonts w:eastAsia="PMingLiU"/>
          <w:sz w:val="24"/>
          <w:szCs w:val="24"/>
          <w:lang w:val="ro-RO" w:eastAsia="zh-CN"/>
        </w:rPr>
        <w:t xml:space="preserve"> completările operate </w:t>
      </w:r>
      <w:r w:rsidR="00015150" w:rsidRPr="00643E28">
        <w:rPr>
          <w:rFonts w:eastAsia="PMingLiU"/>
          <w:sz w:val="24"/>
          <w:szCs w:val="24"/>
          <w:lang w:val="ro-RO" w:eastAsia="zh-CN"/>
        </w:rPr>
        <w:t>în</w:t>
      </w:r>
      <w:r w:rsidRPr="00643E28">
        <w:rPr>
          <w:rFonts w:eastAsia="PMingLiU"/>
          <w:sz w:val="24"/>
          <w:szCs w:val="24"/>
          <w:lang w:val="ro-RO" w:eastAsia="zh-CN"/>
        </w:rPr>
        <w:t xml:space="preserve"> prezentul Contract sunt valabile numai în cazul în care au fost </w:t>
      </w:r>
      <w:r w:rsidR="00015150" w:rsidRPr="00643E28">
        <w:rPr>
          <w:rFonts w:eastAsia="PMingLiU"/>
          <w:sz w:val="24"/>
          <w:szCs w:val="24"/>
          <w:lang w:val="ro-RO" w:eastAsia="zh-CN"/>
        </w:rPr>
        <w:t>redactate</w:t>
      </w:r>
      <w:r w:rsidRPr="00643E28">
        <w:rPr>
          <w:rFonts w:eastAsia="PMingLiU"/>
          <w:sz w:val="24"/>
          <w:szCs w:val="24"/>
          <w:lang w:val="ro-RO" w:eastAsia="zh-CN"/>
        </w:rPr>
        <w:t xml:space="preserve"> în scris, au fost semnate de </w:t>
      </w:r>
      <w:proofErr w:type="spellStart"/>
      <w:r w:rsidRPr="00643E28">
        <w:rPr>
          <w:rFonts w:eastAsia="PMingLiU"/>
          <w:sz w:val="24"/>
          <w:szCs w:val="24"/>
          <w:lang w:val="ro-RO" w:eastAsia="zh-CN"/>
        </w:rPr>
        <w:t>Părţi</w:t>
      </w:r>
      <w:proofErr w:type="spellEnd"/>
      <w:r w:rsidRPr="00643E28">
        <w:rPr>
          <w:rFonts w:eastAsia="PMingLiU"/>
          <w:sz w:val="24"/>
          <w:szCs w:val="24"/>
          <w:lang w:val="ro-RO" w:eastAsia="zh-CN"/>
        </w:rPr>
        <w:t xml:space="preserve"> și aprobate corespunzător.  </w:t>
      </w:r>
    </w:p>
    <w:p w14:paraId="06DA39AA" w14:textId="77777777"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12.4. Nici una dintre </w:t>
      </w:r>
      <w:proofErr w:type="spellStart"/>
      <w:r w:rsidRPr="00643E28">
        <w:rPr>
          <w:rFonts w:eastAsia="PMingLiU"/>
          <w:sz w:val="24"/>
          <w:szCs w:val="24"/>
          <w:lang w:val="ro-RO" w:eastAsia="zh-CN"/>
        </w:rPr>
        <w:t>Părţi</w:t>
      </w:r>
      <w:proofErr w:type="spellEnd"/>
      <w:r w:rsidRPr="00643E28">
        <w:rPr>
          <w:rFonts w:eastAsia="PMingLiU"/>
          <w:sz w:val="24"/>
          <w:szCs w:val="24"/>
          <w:lang w:val="ro-RO" w:eastAsia="zh-CN"/>
        </w:rPr>
        <w:t xml:space="preserve"> nu are dreptul să transmită </w:t>
      </w:r>
      <w:proofErr w:type="spellStart"/>
      <w:r w:rsidRPr="00643E28">
        <w:rPr>
          <w:rFonts w:eastAsia="PMingLiU"/>
          <w:sz w:val="24"/>
          <w:szCs w:val="24"/>
          <w:lang w:val="ro-RO" w:eastAsia="zh-CN"/>
        </w:rPr>
        <w:t>obligaţiile</w:t>
      </w:r>
      <w:proofErr w:type="spellEnd"/>
      <w:r w:rsidRPr="00643E28">
        <w:rPr>
          <w:rFonts w:eastAsia="PMingLiU"/>
          <w:sz w:val="24"/>
          <w:szCs w:val="24"/>
          <w:lang w:val="ro-RO" w:eastAsia="zh-CN"/>
        </w:rPr>
        <w:t xml:space="preserve"> </w:t>
      </w:r>
      <w:proofErr w:type="spellStart"/>
      <w:r w:rsidRPr="00643E28">
        <w:rPr>
          <w:rFonts w:eastAsia="PMingLiU"/>
          <w:sz w:val="24"/>
          <w:szCs w:val="24"/>
          <w:lang w:val="ro-RO" w:eastAsia="zh-CN"/>
        </w:rPr>
        <w:t>şi</w:t>
      </w:r>
      <w:proofErr w:type="spellEnd"/>
      <w:r w:rsidRPr="00643E28">
        <w:rPr>
          <w:rFonts w:eastAsia="PMingLiU"/>
          <w:sz w:val="24"/>
          <w:szCs w:val="24"/>
          <w:lang w:val="ro-RO" w:eastAsia="zh-CN"/>
        </w:rPr>
        <w:t xml:space="preserve"> drepturile sale stipulate în prezentul Contract unor persoane </w:t>
      </w:r>
      <w:proofErr w:type="spellStart"/>
      <w:r w:rsidRPr="00643E28">
        <w:rPr>
          <w:rFonts w:eastAsia="PMingLiU"/>
          <w:sz w:val="24"/>
          <w:szCs w:val="24"/>
          <w:lang w:val="ro-RO" w:eastAsia="zh-CN"/>
        </w:rPr>
        <w:t>terţe</w:t>
      </w:r>
      <w:proofErr w:type="spellEnd"/>
      <w:r w:rsidRPr="00643E28">
        <w:rPr>
          <w:rFonts w:eastAsia="PMingLiU"/>
          <w:sz w:val="24"/>
          <w:szCs w:val="24"/>
          <w:lang w:val="ro-RO" w:eastAsia="zh-CN"/>
        </w:rPr>
        <w:t xml:space="preserve"> fără acordul în scris al celorlalte </w:t>
      </w:r>
      <w:proofErr w:type="spellStart"/>
      <w:r w:rsidRPr="00643E28">
        <w:rPr>
          <w:rFonts w:eastAsia="PMingLiU"/>
          <w:sz w:val="24"/>
          <w:szCs w:val="24"/>
          <w:lang w:val="ro-RO" w:eastAsia="zh-CN"/>
        </w:rPr>
        <w:t>Părţi</w:t>
      </w:r>
      <w:proofErr w:type="spellEnd"/>
      <w:r w:rsidRPr="00643E28">
        <w:rPr>
          <w:rFonts w:eastAsia="PMingLiU"/>
          <w:sz w:val="24"/>
          <w:szCs w:val="24"/>
          <w:lang w:val="ro-RO" w:eastAsia="zh-CN"/>
        </w:rPr>
        <w:t>.</w:t>
      </w:r>
    </w:p>
    <w:p w14:paraId="7CE2D019" w14:textId="62A188A8"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12.5. Prezentul Contract este întocmit în trei exemplare identice, în limba română </w:t>
      </w:r>
      <w:r w:rsidR="00015150" w:rsidRPr="00643E28">
        <w:rPr>
          <w:rFonts w:eastAsia="PMingLiU"/>
          <w:sz w:val="24"/>
          <w:szCs w:val="24"/>
          <w:lang w:val="ro-RO" w:eastAsia="zh-CN"/>
        </w:rPr>
        <w:t>–</w:t>
      </w:r>
      <w:r w:rsidRPr="00643E28">
        <w:rPr>
          <w:rFonts w:eastAsia="PMingLiU"/>
          <w:sz w:val="24"/>
          <w:szCs w:val="24"/>
          <w:lang w:val="ro-RO" w:eastAsia="zh-CN"/>
        </w:rPr>
        <w:t xml:space="preserve"> câte un exemplar pentru Furnizor/Prestator, Beneficiar și Centru.</w:t>
      </w:r>
    </w:p>
    <w:p w14:paraId="2456566C" w14:textId="2C02B8A9" w:rsidR="0095221E" w:rsidRPr="00643E28" w:rsidRDefault="0095221E" w:rsidP="00271D0C">
      <w:pPr>
        <w:tabs>
          <w:tab w:val="left" w:pos="1134"/>
        </w:tabs>
        <w:rPr>
          <w:sz w:val="24"/>
          <w:szCs w:val="24"/>
          <w:lang w:val="ro-RO"/>
        </w:rPr>
      </w:pPr>
      <w:r w:rsidRPr="00643E28">
        <w:rPr>
          <w:sz w:val="24"/>
          <w:szCs w:val="24"/>
          <w:lang w:val="ro-RO"/>
        </w:rPr>
        <w:t xml:space="preserve">12.6. Prezentul </w:t>
      </w:r>
      <w:r w:rsidR="00015150" w:rsidRPr="00643E28">
        <w:rPr>
          <w:sz w:val="24"/>
          <w:szCs w:val="24"/>
          <w:lang w:val="ro-RO"/>
        </w:rPr>
        <w:t>C</w:t>
      </w:r>
      <w:r w:rsidRPr="00643E28">
        <w:rPr>
          <w:sz w:val="24"/>
          <w:szCs w:val="24"/>
          <w:lang w:val="ro-RO"/>
        </w:rPr>
        <w:t xml:space="preserve">ontract se consideră încheiat la data semnării și intră în vigoare la data înregistrării de către Centru, fiind valabil </w:t>
      </w:r>
      <w:r w:rsidRPr="00643E28">
        <w:rPr>
          <w:rFonts w:eastAsia="PMingLiU"/>
          <w:sz w:val="24"/>
          <w:szCs w:val="24"/>
          <w:lang w:val="ro-RO" w:eastAsia="zh-CN"/>
        </w:rPr>
        <w:t>p</w:t>
      </w:r>
      <w:r w:rsidR="00271D0C" w:rsidRPr="00643E28">
        <w:rPr>
          <w:rFonts w:eastAsia="PMingLiU"/>
          <w:sz w:val="24"/>
          <w:szCs w:val="24"/>
          <w:lang w:val="ro-RO" w:eastAsia="zh-CN"/>
        </w:rPr>
        <w:t>â</w:t>
      </w:r>
      <w:r w:rsidRPr="00643E28">
        <w:rPr>
          <w:rFonts w:eastAsia="PMingLiU"/>
          <w:sz w:val="24"/>
          <w:szCs w:val="24"/>
          <w:lang w:val="ro-RO" w:eastAsia="zh-CN"/>
        </w:rPr>
        <w:t>nă la _</w:t>
      </w:r>
      <w:r w:rsidR="00910A12">
        <w:rPr>
          <w:rFonts w:eastAsia="PMingLiU"/>
          <w:sz w:val="24"/>
          <w:szCs w:val="24"/>
          <w:lang w:val="ro-RO" w:eastAsia="zh-CN"/>
        </w:rPr>
        <w:t>31.12.2025</w:t>
      </w:r>
      <w:r w:rsidR="0027461F">
        <w:rPr>
          <w:rFonts w:eastAsia="PMingLiU"/>
          <w:sz w:val="24"/>
          <w:szCs w:val="24"/>
          <w:lang w:val="ro-RO" w:eastAsia="zh-CN"/>
        </w:rPr>
        <w:t>.</w:t>
      </w:r>
      <w:r w:rsidRPr="00643E28">
        <w:rPr>
          <w:rFonts w:eastAsia="PMingLiU"/>
          <w:sz w:val="24"/>
          <w:szCs w:val="24"/>
          <w:lang w:val="ro-RO" w:eastAsia="zh-CN"/>
        </w:rPr>
        <w:t xml:space="preserve"> </w:t>
      </w:r>
      <w:r w:rsidR="00015150" w:rsidRPr="00643E28">
        <w:rPr>
          <w:sz w:val="24"/>
          <w:szCs w:val="24"/>
          <w:lang w:val="ro-RO"/>
        </w:rPr>
        <w:t>Contractu</w:t>
      </w:r>
      <w:r w:rsidRPr="00643E28">
        <w:rPr>
          <w:sz w:val="24"/>
          <w:szCs w:val="24"/>
          <w:lang w:val="ro-RO"/>
        </w:rPr>
        <w:t xml:space="preserve">l obligatoriu se înregistrează </w:t>
      </w:r>
      <w:r w:rsidRPr="00643E28">
        <w:rPr>
          <w:rFonts w:eastAsia="PMingLiU"/>
          <w:sz w:val="24"/>
          <w:szCs w:val="24"/>
          <w:lang w:val="ro-RO" w:eastAsia="zh-CN"/>
        </w:rPr>
        <w:t>în una din</w:t>
      </w:r>
      <w:r w:rsidR="00EA089B" w:rsidRPr="00643E28">
        <w:rPr>
          <w:rFonts w:eastAsia="PMingLiU"/>
          <w:sz w:val="24"/>
          <w:szCs w:val="24"/>
          <w:lang w:val="ro-RO" w:eastAsia="zh-CN"/>
        </w:rPr>
        <w:t>tre</w:t>
      </w:r>
      <w:r w:rsidRPr="00643E28">
        <w:rPr>
          <w:rFonts w:eastAsia="PMingLiU"/>
          <w:sz w:val="24"/>
          <w:szCs w:val="24"/>
          <w:lang w:val="ro-RO" w:eastAsia="zh-CN"/>
        </w:rPr>
        <w:t xml:space="preserve"> trezoreriile teritoriale ale Ministerului Finanțelor, dacă gestionarea surselor financiare se efectuează prin intermediul sistemului </w:t>
      </w:r>
      <w:proofErr w:type="spellStart"/>
      <w:r w:rsidRPr="00643E28">
        <w:rPr>
          <w:rFonts w:eastAsia="PMingLiU"/>
          <w:sz w:val="24"/>
          <w:szCs w:val="24"/>
          <w:lang w:val="ro-RO" w:eastAsia="zh-CN"/>
        </w:rPr>
        <w:t>trezorerial</w:t>
      </w:r>
      <w:proofErr w:type="spellEnd"/>
      <w:r w:rsidRPr="00643E28">
        <w:rPr>
          <w:sz w:val="24"/>
          <w:szCs w:val="24"/>
          <w:lang w:val="ro-RO"/>
        </w:rPr>
        <w:t>.</w:t>
      </w:r>
      <w:r w:rsidRPr="00643E28">
        <w:rPr>
          <w:rFonts w:eastAsia="PMingLiU"/>
          <w:sz w:val="24"/>
          <w:szCs w:val="24"/>
          <w:lang w:val="ro-RO" w:eastAsia="zh-CN"/>
        </w:rPr>
        <w:t xml:space="preserve">                                                                                                                               </w:t>
      </w:r>
    </w:p>
    <w:p w14:paraId="1F3E40EE" w14:textId="6BDA8F32"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12.7. Prezentul Contract reprezintă acordul de </w:t>
      </w:r>
      <w:proofErr w:type="spellStart"/>
      <w:r w:rsidRPr="00643E28">
        <w:rPr>
          <w:rFonts w:eastAsia="PMingLiU"/>
          <w:sz w:val="24"/>
          <w:szCs w:val="24"/>
          <w:lang w:val="ro-RO" w:eastAsia="zh-CN"/>
        </w:rPr>
        <w:t>voinţă</w:t>
      </w:r>
      <w:proofErr w:type="spellEnd"/>
      <w:r w:rsidRPr="00643E28">
        <w:rPr>
          <w:rFonts w:eastAsia="PMingLiU"/>
          <w:sz w:val="24"/>
          <w:szCs w:val="24"/>
          <w:lang w:val="ro-RO" w:eastAsia="zh-CN"/>
        </w:rPr>
        <w:t xml:space="preserve"> al </w:t>
      </w:r>
      <w:proofErr w:type="spellStart"/>
      <w:r w:rsidRPr="00643E28">
        <w:rPr>
          <w:rFonts w:eastAsia="PMingLiU"/>
          <w:sz w:val="24"/>
          <w:szCs w:val="24"/>
          <w:lang w:val="ro-RO" w:eastAsia="zh-CN"/>
        </w:rPr>
        <w:t>Părţilor</w:t>
      </w:r>
      <w:proofErr w:type="spellEnd"/>
      <w:r w:rsidRPr="00643E28">
        <w:rPr>
          <w:rFonts w:eastAsia="PMingLiU"/>
          <w:sz w:val="24"/>
          <w:szCs w:val="24"/>
          <w:lang w:val="ro-RO" w:eastAsia="zh-CN"/>
        </w:rPr>
        <w:t xml:space="preserve"> </w:t>
      </w:r>
      <w:proofErr w:type="spellStart"/>
      <w:r w:rsidRPr="00643E28">
        <w:rPr>
          <w:rFonts w:eastAsia="PMingLiU"/>
          <w:sz w:val="24"/>
          <w:szCs w:val="24"/>
          <w:lang w:val="ro-RO" w:eastAsia="zh-CN"/>
        </w:rPr>
        <w:t>şi</w:t>
      </w:r>
      <w:proofErr w:type="spellEnd"/>
      <w:r w:rsidRPr="00643E28">
        <w:rPr>
          <w:rFonts w:eastAsia="PMingLiU"/>
          <w:sz w:val="24"/>
          <w:szCs w:val="24"/>
          <w:lang w:val="ro-RO" w:eastAsia="zh-CN"/>
        </w:rPr>
        <w:t xml:space="preserve"> e</w:t>
      </w:r>
      <w:r w:rsidR="00F41D72" w:rsidRPr="00643E28">
        <w:rPr>
          <w:rFonts w:eastAsia="PMingLiU"/>
          <w:sz w:val="24"/>
          <w:szCs w:val="24"/>
          <w:lang w:val="ro-RO" w:eastAsia="zh-CN"/>
        </w:rPr>
        <w:t>ste semnat la data indicată pe acesta</w:t>
      </w:r>
      <w:r w:rsidRPr="00643E28">
        <w:rPr>
          <w:rFonts w:eastAsia="PMingLiU"/>
          <w:sz w:val="24"/>
          <w:szCs w:val="24"/>
          <w:lang w:val="ro-RO" w:eastAsia="zh-CN"/>
        </w:rPr>
        <w:t>.</w:t>
      </w:r>
    </w:p>
    <w:p w14:paraId="324DC02E" w14:textId="081FF1D4" w:rsidR="0095221E" w:rsidRPr="00643E28" w:rsidRDefault="0095221E" w:rsidP="00271D0C">
      <w:pPr>
        <w:tabs>
          <w:tab w:val="left" w:pos="1134"/>
          <w:tab w:val="left" w:pos="4680"/>
          <w:tab w:val="left" w:pos="7020"/>
        </w:tabs>
        <w:suppressAutoHyphens/>
        <w:rPr>
          <w:rFonts w:eastAsia="PMingLiU"/>
          <w:sz w:val="24"/>
          <w:szCs w:val="24"/>
          <w:lang w:val="ro-RO" w:eastAsia="zh-CN"/>
        </w:rPr>
      </w:pPr>
      <w:r w:rsidRPr="00643E28">
        <w:rPr>
          <w:rFonts w:eastAsia="PMingLiU"/>
          <w:sz w:val="24"/>
          <w:szCs w:val="24"/>
          <w:lang w:val="ro-RO" w:eastAsia="zh-CN"/>
        </w:rPr>
        <w:t xml:space="preserve">Pentru confirmarea celor </w:t>
      </w:r>
      <w:proofErr w:type="spellStart"/>
      <w:r w:rsidRPr="00643E28">
        <w:rPr>
          <w:rFonts w:eastAsia="PMingLiU"/>
          <w:sz w:val="24"/>
          <w:szCs w:val="24"/>
          <w:lang w:val="ro-RO" w:eastAsia="zh-CN"/>
        </w:rPr>
        <w:t>menţionate</w:t>
      </w:r>
      <w:proofErr w:type="spellEnd"/>
      <w:r w:rsidRPr="00643E28">
        <w:rPr>
          <w:rFonts w:eastAsia="PMingLiU"/>
          <w:sz w:val="24"/>
          <w:szCs w:val="24"/>
          <w:lang w:val="ro-RO" w:eastAsia="zh-CN"/>
        </w:rPr>
        <w:t xml:space="preserve"> mai sus, </w:t>
      </w:r>
      <w:proofErr w:type="spellStart"/>
      <w:r w:rsidRPr="00643E28">
        <w:rPr>
          <w:rFonts w:eastAsia="PMingLiU"/>
          <w:sz w:val="24"/>
          <w:szCs w:val="24"/>
          <w:lang w:val="ro-RO" w:eastAsia="zh-CN"/>
        </w:rPr>
        <w:t>Părţile</w:t>
      </w:r>
      <w:proofErr w:type="spellEnd"/>
      <w:r w:rsidRPr="00643E28">
        <w:rPr>
          <w:rFonts w:eastAsia="PMingLiU"/>
          <w:sz w:val="24"/>
          <w:szCs w:val="24"/>
          <w:lang w:val="ro-RO" w:eastAsia="zh-CN"/>
        </w:rPr>
        <w:t xml:space="preserve"> au semnat prezentul Contract în conformitate c</w:t>
      </w:r>
      <w:r w:rsidR="00F41D72" w:rsidRPr="00643E28">
        <w:rPr>
          <w:rFonts w:eastAsia="PMingLiU"/>
          <w:sz w:val="24"/>
          <w:szCs w:val="24"/>
          <w:lang w:val="ro-RO" w:eastAsia="zh-CN"/>
        </w:rPr>
        <w:t xml:space="preserve">u </w:t>
      </w:r>
      <w:proofErr w:type="spellStart"/>
      <w:r w:rsidR="00F41D72" w:rsidRPr="00643E28">
        <w:rPr>
          <w:rFonts w:eastAsia="PMingLiU"/>
          <w:sz w:val="24"/>
          <w:szCs w:val="24"/>
          <w:lang w:val="ro-RO" w:eastAsia="zh-CN"/>
        </w:rPr>
        <w:t>legislaţia</w:t>
      </w:r>
      <w:proofErr w:type="spellEnd"/>
      <w:r w:rsidR="00F41D72" w:rsidRPr="00643E28">
        <w:rPr>
          <w:rFonts w:eastAsia="PMingLiU"/>
          <w:sz w:val="24"/>
          <w:szCs w:val="24"/>
          <w:lang w:val="ro-RO" w:eastAsia="zh-CN"/>
        </w:rPr>
        <w:t xml:space="preserve"> Republicii Moldova</w:t>
      </w:r>
      <w:r w:rsidRPr="00643E28">
        <w:rPr>
          <w:rFonts w:eastAsia="PMingLiU"/>
          <w:sz w:val="24"/>
          <w:szCs w:val="24"/>
          <w:lang w:val="ro-RO" w:eastAsia="zh-CN"/>
        </w:rPr>
        <w:t xml:space="preserve"> la data </w:t>
      </w:r>
      <w:proofErr w:type="spellStart"/>
      <w:r w:rsidRPr="00643E28">
        <w:rPr>
          <w:rFonts w:eastAsia="PMingLiU"/>
          <w:sz w:val="24"/>
          <w:szCs w:val="24"/>
          <w:lang w:val="ro-RO" w:eastAsia="zh-CN"/>
        </w:rPr>
        <w:t>şi</w:t>
      </w:r>
      <w:proofErr w:type="spellEnd"/>
      <w:r w:rsidRPr="00643E28">
        <w:rPr>
          <w:rFonts w:eastAsia="PMingLiU"/>
          <w:sz w:val="24"/>
          <w:szCs w:val="24"/>
          <w:lang w:val="ro-RO" w:eastAsia="zh-CN"/>
        </w:rPr>
        <w:t xml:space="preserve"> anul indicate mai sus.</w:t>
      </w:r>
    </w:p>
    <w:p w14:paraId="1CD9F49F" w14:textId="77777777" w:rsidR="00271D0C" w:rsidRPr="00740F75" w:rsidRDefault="00271D0C" w:rsidP="00271D0C">
      <w:pPr>
        <w:ind w:firstLine="0"/>
        <w:jc w:val="center"/>
        <w:rPr>
          <w:rFonts w:eastAsia="PMingLiU"/>
          <w:bCs/>
          <w:i/>
          <w:iCs/>
          <w:sz w:val="24"/>
          <w:szCs w:val="24"/>
          <w:lang w:eastAsia="zh-CN"/>
        </w:rPr>
      </w:pPr>
      <w:r w:rsidRPr="00740F75">
        <w:rPr>
          <w:rFonts w:eastAsia="PMingLiU"/>
          <w:bCs/>
          <w:i/>
          <w:iCs/>
          <w:sz w:val="24"/>
          <w:szCs w:val="24"/>
          <w:lang w:eastAsia="zh-CN"/>
        </w:rPr>
        <w:t>II. CONDIȚIILE</w:t>
      </w:r>
    </w:p>
    <w:p w14:paraId="708A2790" w14:textId="3AB452F2" w:rsidR="00271D0C" w:rsidRPr="00740F75" w:rsidRDefault="00271D0C" w:rsidP="00271D0C">
      <w:pPr>
        <w:ind w:firstLine="0"/>
        <w:jc w:val="center"/>
        <w:rPr>
          <w:rFonts w:eastAsia="PMingLiU"/>
          <w:bCs/>
          <w:i/>
          <w:iCs/>
          <w:sz w:val="24"/>
          <w:szCs w:val="24"/>
          <w:lang w:eastAsia="zh-CN"/>
        </w:rPr>
      </w:pPr>
      <w:r w:rsidRPr="00740F75">
        <w:rPr>
          <w:rFonts w:eastAsia="PMingLiU"/>
          <w:bCs/>
          <w:i/>
          <w:iCs/>
          <w:sz w:val="24"/>
          <w:szCs w:val="24"/>
          <w:lang w:eastAsia="zh-CN"/>
        </w:rPr>
        <w:t>SPECIALE A</w:t>
      </w:r>
      <w:r w:rsidR="00F41D72">
        <w:rPr>
          <w:rFonts w:eastAsia="PMingLiU"/>
          <w:bCs/>
          <w:i/>
          <w:iCs/>
          <w:sz w:val="24"/>
          <w:szCs w:val="24"/>
          <w:lang w:eastAsia="zh-CN"/>
        </w:rPr>
        <w:t>LE</w:t>
      </w:r>
      <w:r w:rsidRPr="00740F75">
        <w:rPr>
          <w:rFonts w:eastAsia="PMingLiU"/>
          <w:bCs/>
          <w:i/>
          <w:iCs/>
          <w:sz w:val="24"/>
          <w:szCs w:val="24"/>
          <w:lang w:eastAsia="zh-CN"/>
        </w:rPr>
        <w:t xml:space="preserve"> CONTRACTULUI</w:t>
      </w:r>
    </w:p>
    <w:p w14:paraId="0DC475CF" w14:textId="77777777" w:rsidR="00C116FE" w:rsidRPr="00352866" w:rsidRDefault="00C116FE" w:rsidP="00C116FE">
      <w:pPr>
        <w:pStyle w:val="ListParagraph"/>
        <w:numPr>
          <w:ilvl w:val="1"/>
          <w:numId w:val="45"/>
        </w:numPr>
        <w:jc w:val="left"/>
        <w:rPr>
          <w:rFonts w:eastAsia="PMingLiU"/>
          <w:b/>
          <w:bCs/>
          <w:iCs/>
          <w:color w:val="FF0000"/>
          <w:sz w:val="24"/>
          <w:szCs w:val="24"/>
          <w:lang w:eastAsia="zh-CN"/>
        </w:rPr>
      </w:pPr>
      <w:r w:rsidRPr="00352866">
        <w:rPr>
          <w:rFonts w:eastAsia="PMingLiU"/>
          <w:b/>
          <w:bCs/>
          <w:iCs/>
          <w:color w:val="FF0000"/>
          <w:sz w:val="24"/>
          <w:szCs w:val="24"/>
          <w:lang w:eastAsia="zh-CN"/>
        </w:rPr>
        <w:t>Condi</w:t>
      </w:r>
      <w:r w:rsidRPr="00352866">
        <w:rPr>
          <w:rFonts w:eastAsia="PMingLiU"/>
          <w:b/>
          <w:bCs/>
          <w:iCs/>
          <w:color w:val="FF0000"/>
          <w:sz w:val="24"/>
          <w:szCs w:val="24"/>
          <w:lang w:val="ro-RO" w:eastAsia="zh-CN"/>
        </w:rPr>
        <w:t>ții speciale privind recepționarea bunurilor.</w:t>
      </w:r>
    </w:p>
    <w:p w14:paraId="44E841B1" w14:textId="77777777" w:rsidR="00C116FE" w:rsidRDefault="00C116FE" w:rsidP="00C116FE">
      <w:pPr>
        <w:pStyle w:val="ListParagraph"/>
        <w:numPr>
          <w:ilvl w:val="1"/>
          <w:numId w:val="46"/>
        </w:numPr>
        <w:ind w:left="142" w:firstLine="578"/>
        <w:rPr>
          <w:rFonts w:eastAsia="PMingLiU"/>
          <w:bCs/>
          <w:iCs/>
          <w:color w:val="FF0000"/>
          <w:sz w:val="24"/>
          <w:szCs w:val="24"/>
          <w:lang w:val="ro-RO" w:eastAsia="zh-CN"/>
        </w:rPr>
      </w:pPr>
      <w:r w:rsidRPr="00352866">
        <w:rPr>
          <w:rFonts w:eastAsia="PMingLiU"/>
          <w:bCs/>
          <w:iCs/>
          <w:color w:val="FF0000"/>
          <w:sz w:val="24"/>
          <w:szCs w:val="24"/>
          <w:lang w:val="ro-RO" w:eastAsia="zh-CN"/>
        </w:rPr>
        <w:t xml:space="preserve"> Bunurile se consideră livrate, </w:t>
      </w:r>
      <w:r>
        <w:rPr>
          <w:rFonts w:eastAsia="PMingLiU"/>
          <w:bCs/>
          <w:iCs/>
          <w:color w:val="FF0000"/>
          <w:sz w:val="24"/>
          <w:szCs w:val="24"/>
          <w:lang w:val="ro-RO" w:eastAsia="zh-CN"/>
        </w:rPr>
        <w:t>doar la momentul semnării</w:t>
      </w:r>
      <w:r w:rsidRPr="00352866">
        <w:rPr>
          <w:rFonts w:eastAsia="PMingLiU"/>
          <w:bCs/>
          <w:iCs/>
          <w:color w:val="FF0000"/>
          <w:sz w:val="24"/>
          <w:szCs w:val="24"/>
          <w:lang w:val="ro-RO" w:eastAsia="zh-CN"/>
        </w:rPr>
        <w:t xml:space="preserve"> actului de predare primire. Actul de predare primire se semnează doar in cazul in care bunul a fost instalat, pus in funcțiune si personalul implicit a fot instruit.</w:t>
      </w:r>
    </w:p>
    <w:p w14:paraId="1D2D05AF" w14:textId="77777777" w:rsidR="00C116FE" w:rsidRDefault="00C116FE" w:rsidP="00C116FE">
      <w:pPr>
        <w:pStyle w:val="ListParagraph"/>
        <w:numPr>
          <w:ilvl w:val="1"/>
          <w:numId w:val="46"/>
        </w:numPr>
        <w:ind w:left="142" w:firstLine="578"/>
        <w:rPr>
          <w:rFonts w:eastAsia="PMingLiU"/>
          <w:bCs/>
          <w:iCs/>
          <w:color w:val="FF0000"/>
          <w:sz w:val="24"/>
          <w:szCs w:val="24"/>
          <w:lang w:val="ro-RO" w:eastAsia="zh-CN"/>
        </w:rPr>
      </w:pPr>
      <w:r w:rsidRPr="00996D0C">
        <w:rPr>
          <w:rFonts w:eastAsia="PMingLiU"/>
          <w:bCs/>
          <w:iCs/>
          <w:color w:val="FF0000"/>
          <w:sz w:val="24"/>
          <w:szCs w:val="24"/>
          <w:lang w:val="ro-RO" w:eastAsia="zh-CN"/>
        </w:rPr>
        <w:t>Vânzătorului este obligat să livreze dispozitive medicale înregistrate în registrul de stat al dispozitivelor medicale;</w:t>
      </w:r>
    </w:p>
    <w:p w14:paraId="633FD101" w14:textId="579FCE79" w:rsidR="00C116FE" w:rsidRDefault="00C116FE" w:rsidP="00C116FE">
      <w:pPr>
        <w:pStyle w:val="ListParagraph"/>
        <w:numPr>
          <w:ilvl w:val="1"/>
          <w:numId w:val="46"/>
        </w:numPr>
        <w:ind w:left="284" w:firstLine="436"/>
        <w:rPr>
          <w:rFonts w:eastAsia="PMingLiU"/>
          <w:bCs/>
          <w:iCs/>
          <w:color w:val="FF0000"/>
          <w:sz w:val="24"/>
          <w:szCs w:val="24"/>
          <w:lang w:val="ro-RO" w:eastAsia="zh-CN"/>
        </w:rPr>
      </w:pPr>
      <w:r w:rsidRPr="00996D0C">
        <w:rPr>
          <w:rFonts w:eastAsia="PMingLiU"/>
          <w:bCs/>
          <w:iCs/>
          <w:color w:val="FF0000"/>
          <w:sz w:val="24"/>
          <w:szCs w:val="24"/>
          <w:lang w:val="ro-RO" w:eastAsia="zh-CN"/>
        </w:rPr>
        <w:t xml:space="preserve">Beneficiarul este obligat să recepționere doar dispozitive medicale înregistrate în registrul de </w:t>
      </w:r>
      <w:r>
        <w:rPr>
          <w:rFonts w:eastAsia="PMingLiU"/>
          <w:bCs/>
          <w:iCs/>
          <w:color w:val="FF0000"/>
          <w:sz w:val="24"/>
          <w:szCs w:val="24"/>
          <w:lang w:val="ro-RO" w:eastAsia="zh-CN"/>
        </w:rPr>
        <w:t>stat al dispozitivelor medicale</w:t>
      </w:r>
      <w:r w:rsidR="00D83927">
        <w:rPr>
          <w:rFonts w:eastAsia="PMingLiU"/>
          <w:bCs/>
          <w:iCs/>
          <w:color w:val="FF0000"/>
          <w:sz w:val="24"/>
          <w:szCs w:val="24"/>
          <w:lang w:val="ro-RO" w:eastAsia="zh-CN"/>
        </w:rPr>
        <w:t xml:space="preserve">. </w:t>
      </w:r>
    </w:p>
    <w:p w14:paraId="28C0DC10" w14:textId="61BD59EE" w:rsidR="00D83927" w:rsidRPr="00DB2048" w:rsidRDefault="00D83927" w:rsidP="00C116FE">
      <w:pPr>
        <w:pStyle w:val="ListParagraph"/>
        <w:numPr>
          <w:ilvl w:val="1"/>
          <w:numId w:val="46"/>
        </w:numPr>
        <w:ind w:left="284" w:firstLine="436"/>
        <w:rPr>
          <w:rFonts w:eastAsia="PMingLiU"/>
          <w:bCs/>
          <w:iCs/>
          <w:color w:val="FF0000"/>
          <w:sz w:val="24"/>
          <w:szCs w:val="24"/>
          <w:lang w:val="ro-RO" w:eastAsia="zh-CN"/>
        </w:rPr>
      </w:pPr>
      <w:r>
        <w:rPr>
          <w:sz w:val="22"/>
          <w:szCs w:val="22"/>
          <w:lang w:val="ro-MD"/>
        </w:rPr>
        <w:t xml:space="preserve">Termenul de valabilitate restant (la momentul livrării) va constitui nu mai puțin de 80% din termenul total al produsului. </w:t>
      </w:r>
    </w:p>
    <w:p w14:paraId="5ADC6E4F" w14:textId="615FC420" w:rsidR="00DB2048" w:rsidRDefault="00DB2048" w:rsidP="00DB2048">
      <w:pPr>
        <w:rPr>
          <w:sz w:val="24"/>
          <w:szCs w:val="24"/>
        </w:rPr>
      </w:pPr>
      <w:r>
        <w:rPr>
          <w:sz w:val="24"/>
          <w:szCs w:val="24"/>
        </w:rPr>
        <w:t xml:space="preserve">1.5 </w:t>
      </w:r>
      <w:proofErr w:type="spellStart"/>
      <w:r>
        <w:rPr>
          <w:sz w:val="24"/>
          <w:szCs w:val="24"/>
        </w:rPr>
        <w:t>prezenţa</w:t>
      </w:r>
      <w:proofErr w:type="spellEnd"/>
      <w:r>
        <w:rPr>
          <w:sz w:val="24"/>
          <w:szCs w:val="24"/>
        </w:rPr>
        <w:t xml:space="preserve"> </w:t>
      </w:r>
      <w:proofErr w:type="spellStart"/>
      <w:r>
        <w:rPr>
          <w:sz w:val="24"/>
          <w:szCs w:val="24"/>
        </w:rPr>
        <w:t>instrucţiunii</w:t>
      </w:r>
      <w:proofErr w:type="spellEnd"/>
      <w:r>
        <w:rPr>
          <w:sz w:val="24"/>
          <w:szCs w:val="24"/>
        </w:rPr>
        <w:t xml:space="preserve"> de </w:t>
      </w:r>
      <w:proofErr w:type="spellStart"/>
      <w:r>
        <w:rPr>
          <w:sz w:val="24"/>
          <w:szCs w:val="24"/>
        </w:rPr>
        <w:t>utilizare</w:t>
      </w:r>
      <w:proofErr w:type="spellEnd"/>
      <w:r>
        <w:rPr>
          <w:sz w:val="24"/>
          <w:szCs w:val="24"/>
        </w:rPr>
        <w:t xml:space="preserve"> a </w:t>
      </w:r>
      <w:proofErr w:type="spellStart"/>
      <w:r>
        <w:rPr>
          <w:sz w:val="24"/>
          <w:szCs w:val="24"/>
        </w:rPr>
        <w:t>produsului</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limba</w:t>
      </w:r>
      <w:proofErr w:type="spellEnd"/>
      <w:r>
        <w:rPr>
          <w:sz w:val="24"/>
          <w:szCs w:val="24"/>
        </w:rPr>
        <w:t xml:space="preserve"> de stat, </w:t>
      </w:r>
      <w:proofErr w:type="spellStart"/>
      <w:r>
        <w:rPr>
          <w:sz w:val="24"/>
          <w:szCs w:val="24"/>
        </w:rPr>
        <w:t>în</w:t>
      </w:r>
      <w:proofErr w:type="spellEnd"/>
      <w:r>
        <w:rPr>
          <w:sz w:val="24"/>
          <w:szCs w:val="24"/>
        </w:rPr>
        <w:t xml:space="preserve"> care se </w:t>
      </w:r>
      <w:proofErr w:type="spellStart"/>
      <w:r>
        <w:rPr>
          <w:sz w:val="24"/>
          <w:szCs w:val="24"/>
        </w:rPr>
        <w:t>confirmă</w:t>
      </w:r>
      <w:proofErr w:type="spellEnd"/>
      <w:r>
        <w:rPr>
          <w:sz w:val="24"/>
          <w:szCs w:val="24"/>
        </w:rPr>
        <w:t xml:space="preserve"> </w:t>
      </w:r>
      <w:proofErr w:type="spellStart"/>
      <w:r>
        <w:rPr>
          <w:sz w:val="24"/>
          <w:szCs w:val="24"/>
        </w:rPr>
        <w:t>cerințele</w:t>
      </w:r>
      <w:proofErr w:type="spellEnd"/>
      <w:r>
        <w:rPr>
          <w:sz w:val="24"/>
          <w:szCs w:val="24"/>
        </w:rPr>
        <w:t xml:space="preserve"> </w:t>
      </w:r>
      <w:proofErr w:type="spellStart"/>
      <w:r>
        <w:rPr>
          <w:sz w:val="24"/>
          <w:szCs w:val="24"/>
        </w:rPr>
        <w:t>produsului</w:t>
      </w:r>
      <w:proofErr w:type="spellEnd"/>
      <w:r>
        <w:rPr>
          <w:sz w:val="24"/>
          <w:szCs w:val="24"/>
        </w:rPr>
        <w:t>;</w:t>
      </w:r>
    </w:p>
    <w:p w14:paraId="382FE4FD" w14:textId="2E7DFE6D" w:rsidR="00DB2048" w:rsidRPr="00DB2048" w:rsidRDefault="00DB2048" w:rsidP="00DB2048">
      <w:pPr>
        <w:pStyle w:val="ListParagraph"/>
        <w:numPr>
          <w:ilvl w:val="1"/>
          <w:numId w:val="49"/>
        </w:numPr>
        <w:rPr>
          <w:rFonts w:eastAsia="PMingLiU"/>
          <w:bCs/>
          <w:iCs/>
          <w:color w:val="FF0000"/>
          <w:sz w:val="24"/>
          <w:szCs w:val="24"/>
          <w:lang w:val="ro-RO" w:eastAsia="zh-CN"/>
        </w:rPr>
      </w:pPr>
      <w:proofErr w:type="spellStart"/>
      <w:proofErr w:type="gramStart"/>
      <w:r w:rsidRPr="00DB2048">
        <w:rPr>
          <w:sz w:val="24"/>
          <w:szCs w:val="24"/>
        </w:rPr>
        <w:t>Prezentarea</w:t>
      </w:r>
      <w:proofErr w:type="spellEnd"/>
      <w:r w:rsidRPr="00DB2048">
        <w:rPr>
          <w:sz w:val="24"/>
          <w:szCs w:val="24"/>
        </w:rPr>
        <w:t xml:space="preserve"> </w:t>
      </w:r>
      <w:r w:rsidRPr="00DB2048">
        <w:rPr>
          <w:sz w:val="24"/>
          <w:szCs w:val="24"/>
        </w:rPr>
        <w:t xml:space="preserve"> </w:t>
      </w:r>
      <w:proofErr w:type="spellStart"/>
      <w:r w:rsidRPr="00DB2048">
        <w:rPr>
          <w:sz w:val="24"/>
          <w:szCs w:val="24"/>
        </w:rPr>
        <w:t>certificatului</w:t>
      </w:r>
      <w:proofErr w:type="spellEnd"/>
      <w:proofErr w:type="gramEnd"/>
      <w:r w:rsidRPr="00DB2048">
        <w:rPr>
          <w:sz w:val="24"/>
          <w:szCs w:val="24"/>
        </w:rPr>
        <w:t xml:space="preserve"> de </w:t>
      </w:r>
      <w:proofErr w:type="spellStart"/>
      <w:r w:rsidRPr="00DB2048">
        <w:rPr>
          <w:sz w:val="24"/>
          <w:szCs w:val="24"/>
        </w:rPr>
        <w:t>calitate</w:t>
      </w:r>
      <w:proofErr w:type="spellEnd"/>
      <w:r w:rsidRPr="00DB2048">
        <w:rPr>
          <w:sz w:val="24"/>
          <w:szCs w:val="24"/>
        </w:rPr>
        <w:t xml:space="preserve"> </w:t>
      </w:r>
      <w:proofErr w:type="spellStart"/>
      <w:r w:rsidRPr="00DB2048">
        <w:rPr>
          <w:sz w:val="24"/>
          <w:szCs w:val="24"/>
        </w:rPr>
        <w:t>pentru</w:t>
      </w:r>
      <w:proofErr w:type="spellEnd"/>
      <w:r w:rsidRPr="00DB2048">
        <w:rPr>
          <w:sz w:val="24"/>
          <w:szCs w:val="24"/>
        </w:rPr>
        <w:t xml:space="preserve"> </w:t>
      </w:r>
      <w:proofErr w:type="spellStart"/>
      <w:r w:rsidRPr="00DB2048">
        <w:rPr>
          <w:sz w:val="24"/>
          <w:szCs w:val="24"/>
        </w:rPr>
        <w:t>fiecare</w:t>
      </w:r>
      <w:proofErr w:type="spellEnd"/>
      <w:r w:rsidRPr="00DB2048">
        <w:rPr>
          <w:sz w:val="24"/>
          <w:szCs w:val="24"/>
        </w:rPr>
        <w:t xml:space="preserve"> lot la </w:t>
      </w:r>
      <w:proofErr w:type="spellStart"/>
      <w:r w:rsidRPr="00DB2048">
        <w:rPr>
          <w:sz w:val="24"/>
          <w:szCs w:val="24"/>
        </w:rPr>
        <w:t>fiecare</w:t>
      </w:r>
      <w:proofErr w:type="spellEnd"/>
      <w:r w:rsidRPr="00DB2048">
        <w:rPr>
          <w:sz w:val="24"/>
          <w:szCs w:val="24"/>
        </w:rPr>
        <w:t xml:space="preserve"> </w:t>
      </w:r>
      <w:proofErr w:type="spellStart"/>
      <w:r w:rsidRPr="00DB2048">
        <w:rPr>
          <w:sz w:val="24"/>
          <w:szCs w:val="24"/>
        </w:rPr>
        <w:t>tranşă</w:t>
      </w:r>
      <w:proofErr w:type="spellEnd"/>
    </w:p>
    <w:p w14:paraId="080531A7" w14:textId="420B916B" w:rsidR="00D83927" w:rsidRPr="00DB2048" w:rsidRDefault="00D83927" w:rsidP="00DB2048">
      <w:pPr>
        <w:pStyle w:val="ListParagraph"/>
        <w:numPr>
          <w:ilvl w:val="1"/>
          <w:numId w:val="49"/>
        </w:numPr>
        <w:rPr>
          <w:rFonts w:eastAsia="PMingLiU"/>
          <w:bCs/>
          <w:iCs/>
          <w:color w:val="FF0000"/>
          <w:sz w:val="24"/>
          <w:szCs w:val="24"/>
          <w:highlight w:val="yellow"/>
          <w:lang w:val="ro-RO" w:eastAsia="zh-CN"/>
        </w:rPr>
      </w:pPr>
      <w:r w:rsidRPr="00DB2048">
        <w:rPr>
          <w:sz w:val="22"/>
          <w:szCs w:val="22"/>
          <w:highlight w:val="yellow"/>
          <w:lang w:val="ro-MD"/>
        </w:rPr>
        <w:t xml:space="preserve">Prețul </w:t>
      </w:r>
      <w:proofErr w:type="spellStart"/>
      <w:r w:rsidRPr="00DB2048">
        <w:rPr>
          <w:color w:val="000000"/>
          <w:sz w:val="22"/>
          <w:szCs w:val="22"/>
          <w:highlight w:val="yellow"/>
          <w:lang w:val="ro-MD"/>
        </w:rPr>
        <w:t>reagenților</w:t>
      </w:r>
      <w:proofErr w:type="spellEnd"/>
      <w:r w:rsidRPr="00DB2048">
        <w:rPr>
          <w:color w:val="000000"/>
          <w:sz w:val="22"/>
          <w:szCs w:val="22"/>
          <w:highlight w:val="yellow"/>
          <w:lang w:val="ro-MD"/>
        </w:rPr>
        <w:t>, inclusiv toate componentele necesare nu va fi mai mare decât prețul indicat în nr.  21300337-01-01  din 13.01.2025</w:t>
      </w:r>
    </w:p>
    <w:p w14:paraId="7F1CBB2A" w14:textId="224209AD" w:rsidR="00271D0C" w:rsidRDefault="00C116FE" w:rsidP="00C116FE">
      <w:pPr>
        <w:ind w:firstLine="0"/>
        <w:jc w:val="center"/>
        <w:rPr>
          <w:rFonts w:eastAsia="PMingLiU"/>
          <w:bCs/>
          <w:i/>
          <w:iCs/>
          <w:sz w:val="24"/>
          <w:szCs w:val="24"/>
          <w:lang w:eastAsia="zh-CN"/>
        </w:rPr>
      </w:pPr>
      <w:r w:rsidRPr="00740F75">
        <w:rPr>
          <w:rFonts w:eastAsia="PMingLiU"/>
          <w:bCs/>
          <w:i/>
          <w:iCs/>
          <w:sz w:val="24"/>
          <w:szCs w:val="24"/>
          <w:lang w:eastAsia="zh-CN"/>
        </w:rPr>
        <w:t xml:space="preserve"> </w:t>
      </w:r>
      <w:r w:rsidR="00271D0C" w:rsidRPr="00740F75">
        <w:rPr>
          <w:rFonts w:eastAsia="PMingLiU"/>
          <w:bCs/>
          <w:i/>
          <w:iCs/>
          <w:sz w:val="24"/>
          <w:szCs w:val="24"/>
          <w:lang w:eastAsia="zh-CN"/>
        </w:rPr>
        <w:t>(LA NECESITATE)</w:t>
      </w:r>
    </w:p>
    <w:p w14:paraId="2257B6CB" w14:textId="77777777" w:rsidR="00C116FE" w:rsidRDefault="00C116FE" w:rsidP="00C116FE">
      <w:pPr>
        <w:ind w:firstLine="0"/>
        <w:jc w:val="left"/>
        <w:rPr>
          <w:rFonts w:eastAsia="PMingLiU"/>
          <w:bCs/>
          <w:i/>
          <w:iCs/>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4"/>
        <w:gridCol w:w="3363"/>
        <w:gridCol w:w="4122"/>
      </w:tblGrid>
      <w:tr w:rsidR="00EA4870" w:rsidRPr="004C22C7" w14:paraId="4C165BC1" w14:textId="77777777" w:rsidTr="000307A0">
        <w:tc>
          <w:tcPr>
            <w:tcW w:w="5000" w:type="pct"/>
            <w:gridSpan w:val="3"/>
            <w:tcBorders>
              <w:top w:val="single" w:sz="4" w:space="0" w:color="auto"/>
              <w:left w:val="single" w:sz="4" w:space="0" w:color="auto"/>
              <w:bottom w:val="single" w:sz="4" w:space="0" w:color="auto"/>
              <w:right w:val="single" w:sz="4" w:space="0" w:color="auto"/>
            </w:tcBorders>
          </w:tcPr>
          <w:p w14:paraId="5B364588" w14:textId="77777777" w:rsidR="00EA4870" w:rsidRPr="00271D0C" w:rsidRDefault="00EA4870" w:rsidP="000307A0">
            <w:pPr>
              <w:tabs>
                <w:tab w:val="left" w:pos="4680"/>
                <w:tab w:val="left" w:pos="7020"/>
              </w:tabs>
              <w:suppressAutoHyphens/>
              <w:ind w:firstLine="0"/>
              <w:jc w:val="center"/>
              <w:rPr>
                <w:rFonts w:eastAsia="PMingLiU"/>
                <w:sz w:val="24"/>
                <w:szCs w:val="24"/>
                <w:lang w:val="ro-RO" w:eastAsia="zh-CN"/>
              </w:rPr>
            </w:pPr>
            <w:r>
              <w:rPr>
                <w:rFonts w:eastAsia="PMingLiU"/>
                <w:b/>
                <w:sz w:val="24"/>
                <w:szCs w:val="24"/>
                <w:lang w:val="ro-RO" w:eastAsia="zh-CN"/>
              </w:rPr>
              <w:t>Datele</w:t>
            </w:r>
            <w:r w:rsidRPr="00271D0C">
              <w:rPr>
                <w:rFonts w:eastAsia="PMingLiU"/>
                <w:b/>
                <w:sz w:val="24"/>
                <w:szCs w:val="24"/>
                <w:lang w:val="ro-RO" w:eastAsia="zh-CN"/>
              </w:rPr>
              <w:t xml:space="preserve"> juridice, </w:t>
            </w:r>
            <w:proofErr w:type="spellStart"/>
            <w:r w:rsidRPr="00271D0C">
              <w:rPr>
                <w:rFonts w:eastAsia="PMingLiU"/>
                <w:b/>
                <w:sz w:val="24"/>
                <w:szCs w:val="24"/>
                <w:lang w:val="ro-RO" w:eastAsia="zh-CN"/>
              </w:rPr>
              <w:t>poştale</w:t>
            </w:r>
            <w:proofErr w:type="spellEnd"/>
            <w:r w:rsidRPr="00271D0C">
              <w:rPr>
                <w:rFonts w:eastAsia="PMingLiU"/>
                <w:b/>
                <w:sz w:val="24"/>
                <w:szCs w:val="24"/>
                <w:lang w:val="ro-RO" w:eastAsia="zh-CN"/>
              </w:rPr>
              <w:t xml:space="preserve"> </w:t>
            </w:r>
            <w:proofErr w:type="spellStart"/>
            <w:r w:rsidRPr="00271D0C">
              <w:rPr>
                <w:rFonts w:eastAsia="PMingLiU"/>
                <w:b/>
                <w:sz w:val="24"/>
                <w:szCs w:val="24"/>
                <w:lang w:val="ro-RO" w:eastAsia="zh-CN"/>
              </w:rPr>
              <w:t>şi</w:t>
            </w:r>
            <w:proofErr w:type="spellEnd"/>
            <w:r w:rsidRPr="00271D0C">
              <w:rPr>
                <w:rFonts w:eastAsia="PMingLiU"/>
                <w:b/>
                <w:sz w:val="24"/>
                <w:szCs w:val="24"/>
                <w:lang w:val="ro-RO" w:eastAsia="zh-CN"/>
              </w:rPr>
              <w:t xml:space="preserve"> bancare ale </w:t>
            </w:r>
            <w:proofErr w:type="spellStart"/>
            <w:r w:rsidRPr="00271D0C">
              <w:rPr>
                <w:rFonts w:eastAsia="PMingLiU"/>
                <w:b/>
                <w:sz w:val="24"/>
                <w:szCs w:val="24"/>
                <w:lang w:val="ro-RO" w:eastAsia="zh-CN"/>
              </w:rPr>
              <w:t>Părţilor</w:t>
            </w:r>
            <w:proofErr w:type="spellEnd"/>
            <w:r w:rsidRPr="00271D0C">
              <w:rPr>
                <w:rFonts w:eastAsia="PMingLiU"/>
                <w:b/>
                <w:sz w:val="24"/>
                <w:szCs w:val="24"/>
                <w:lang w:val="ro-RO" w:eastAsia="zh-CN"/>
              </w:rPr>
              <w:t>:</w:t>
            </w:r>
          </w:p>
        </w:tc>
      </w:tr>
      <w:tr w:rsidR="00EA4870" w:rsidRPr="00740F75" w14:paraId="0A80E8F7" w14:textId="77777777" w:rsidTr="000307A0">
        <w:trPr>
          <w:trHeight w:val="694"/>
        </w:trPr>
        <w:tc>
          <w:tcPr>
            <w:tcW w:w="896" w:type="pct"/>
            <w:tcBorders>
              <w:top w:val="single" w:sz="4" w:space="0" w:color="auto"/>
              <w:left w:val="single" w:sz="4" w:space="0" w:color="auto"/>
              <w:bottom w:val="single" w:sz="4" w:space="0" w:color="auto"/>
              <w:right w:val="single" w:sz="4" w:space="0" w:color="auto"/>
            </w:tcBorders>
          </w:tcPr>
          <w:p w14:paraId="10CAE3CB" w14:textId="77777777" w:rsidR="00EA4870" w:rsidRPr="00271D0C" w:rsidRDefault="00EA4870" w:rsidP="000307A0">
            <w:pPr>
              <w:tabs>
                <w:tab w:val="left" w:pos="4680"/>
                <w:tab w:val="left" w:pos="7020"/>
              </w:tabs>
              <w:suppressAutoHyphens/>
              <w:ind w:firstLine="0"/>
              <w:jc w:val="center"/>
              <w:rPr>
                <w:rFonts w:eastAsia="PMingLiU"/>
                <w:sz w:val="24"/>
                <w:szCs w:val="24"/>
                <w:lang w:val="ro-RO" w:eastAsia="zh-CN"/>
              </w:rPr>
            </w:pPr>
            <w:r w:rsidRPr="00271D0C">
              <w:rPr>
                <w:rFonts w:eastAsia="PMingLiU"/>
                <w:b/>
                <w:sz w:val="24"/>
                <w:szCs w:val="24"/>
                <w:lang w:val="ro-RO" w:eastAsia="zh-CN"/>
              </w:rPr>
              <w:t>Furnizorul/Prestatorul</w:t>
            </w:r>
          </w:p>
        </w:tc>
        <w:tc>
          <w:tcPr>
            <w:tcW w:w="1844" w:type="pct"/>
            <w:tcBorders>
              <w:top w:val="single" w:sz="4" w:space="0" w:color="auto"/>
              <w:left w:val="single" w:sz="4" w:space="0" w:color="auto"/>
              <w:bottom w:val="single" w:sz="4" w:space="0" w:color="auto"/>
              <w:right w:val="single" w:sz="4" w:space="0" w:color="auto"/>
            </w:tcBorders>
          </w:tcPr>
          <w:p w14:paraId="52918CB5" w14:textId="77777777" w:rsidR="00EA4870" w:rsidRPr="00271D0C" w:rsidRDefault="00EA4870" w:rsidP="000307A0">
            <w:pPr>
              <w:tabs>
                <w:tab w:val="left" w:pos="4680"/>
                <w:tab w:val="left" w:pos="7020"/>
              </w:tabs>
              <w:suppressAutoHyphens/>
              <w:ind w:firstLine="0"/>
              <w:jc w:val="center"/>
              <w:rPr>
                <w:rFonts w:eastAsia="PMingLiU"/>
                <w:b/>
                <w:sz w:val="24"/>
                <w:szCs w:val="24"/>
                <w:lang w:val="ro-RO" w:eastAsia="zh-CN"/>
              </w:rPr>
            </w:pPr>
            <w:r w:rsidRPr="00271D0C">
              <w:rPr>
                <w:rFonts w:eastAsia="PMingLiU"/>
                <w:b/>
                <w:sz w:val="24"/>
                <w:szCs w:val="24"/>
                <w:lang w:val="ro-RO" w:eastAsia="zh-CN"/>
              </w:rPr>
              <w:t>Beneficiar</w:t>
            </w:r>
            <w:r>
              <w:rPr>
                <w:rFonts w:eastAsia="PMingLiU"/>
                <w:b/>
                <w:sz w:val="24"/>
                <w:szCs w:val="24"/>
                <w:lang w:val="ro-RO" w:eastAsia="zh-CN"/>
              </w:rPr>
              <w:t>ul</w:t>
            </w:r>
          </w:p>
          <w:p w14:paraId="34CFCACE" w14:textId="77777777" w:rsidR="00EA4870" w:rsidRPr="00271D0C" w:rsidRDefault="00EA4870" w:rsidP="000307A0">
            <w:pPr>
              <w:tabs>
                <w:tab w:val="left" w:pos="4680"/>
                <w:tab w:val="left" w:pos="7020"/>
              </w:tabs>
              <w:suppressAutoHyphens/>
              <w:ind w:firstLine="0"/>
              <w:jc w:val="center"/>
              <w:rPr>
                <w:rFonts w:eastAsia="PMingLiU"/>
                <w:sz w:val="24"/>
                <w:szCs w:val="24"/>
                <w:lang w:val="ro-RO" w:eastAsia="zh-CN"/>
              </w:rPr>
            </w:pPr>
          </w:p>
        </w:tc>
        <w:tc>
          <w:tcPr>
            <w:tcW w:w="2260" w:type="pct"/>
            <w:tcBorders>
              <w:top w:val="single" w:sz="4" w:space="0" w:color="auto"/>
              <w:left w:val="single" w:sz="4" w:space="0" w:color="auto"/>
              <w:bottom w:val="single" w:sz="4" w:space="0" w:color="auto"/>
              <w:right w:val="single" w:sz="4" w:space="0" w:color="auto"/>
            </w:tcBorders>
          </w:tcPr>
          <w:p w14:paraId="22A40C84" w14:textId="77777777" w:rsidR="00EA4870" w:rsidRPr="00271D0C" w:rsidRDefault="00EA4870" w:rsidP="000307A0">
            <w:pPr>
              <w:tabs>
                <w:tab w:val="left" w:pos="4680"/>
                <w:tab w:val="left" w:pos="7020"/>
              </w:tabs>
              <w:suppressAutoHyphens/>
              <w:ind w:left="-99" w:firstLine="0"/>
              <w:jc w:val="center"/>
              <w:rPr>
                <w:rFonts w:eastAsia="PMingLiU"/>
                <w:b/>
                <w:sz w:val="24"/>
                <w:szCs w:val="24"/>
                <w:lang w:val="ro-RO" w:eastAsia="zh-CN"/>
              </w:rPr>
            </w:pPr>
            <w:r w:rsidRPr="00271D0C">
              <w:rPr>
                <w:rFonts w:eastAsia="PMingLiU"/>
                <w:b/>
                <w:sz w:val="24"/>
                <w:szCs w:val="24"/>
                <w:lang w:val="ro-RO" w:eastAsia="zh-CN"/>
              </w:rPr>
              <w:t xml:space="preserve">Autoritatea centrală pentru </w:t>
            </w:r>
            <w:proofErr w:type="spellStart"/>
            <w:r w:rsidRPr="00271D0C">
              <w:rPr>
                <w:rFonts w:eastAsia="PMingLiU"/>
                <w:b/>
                <w:sz w:val="24"/>
                <w:szCs w:val="24"/>
                <w:lang w:val="ro-RO" w:eastAsia="zh-CN"/>
              </w:rPr>
              <w:t>achiziţii</w:t>
            </w:r>
            <w:proofErr w:type="spellEnd"/>
          </w:p>
        </w:tc>
      </w:tr>
      <w:tr w:rsidR="00EA4870" w:rsidRPr="004C22C7" w14:paraId="0EE51931" w14:textId="77777777" w:rsidTr="000307A0">
        <w:trPr>
          <w:trHeight w:val="1192"/>
        </w:trPr>
        <w:tc>
          <w:tcPr>
            <w:tcW w:w="896" w:type="pct"/>
            <w:tcBorders>
              <w:top w:val="single" w:sz="4" w:space="0" w:color="auto"/>
              <w:left w:val="single" w:sz="4" w:space="0" w:color="auto"/>
              <w:bottom w:val="single" w:sz="4" w:space="0" w:color="auto"/>
              <w:right w:val="single" w:sz="4" w:space="0" w:color="auto"/>
            </w:tcBorders>
          </w:tcPr>
          <w:p w14:paraId="0E760A60" w14:textId="77777777" w:rsidR="00EA4870" w:rsidRPr="00271D0C" w:rsidRDefault="00EA4870" w:rsidP="000307A0">
            <w:pPr>
              <w:ind w:firstLine="0"/>
              <w:jc w:val="center"/>
              <w:rPr>
                <w:rFonts w:eastAsia="PMingLiU"/>
                <w:i/>
                <w:sz w:val="24"/>
                <w:szCs w:val="24"/>
                <w:lang w:val="ro-RO" w:eastAsia="zh-CN"/>
              </w:rPr>
            </w:pPr>
          </w:p>
          <w:p w14:paraId="6178B2A8" w14:textId="77777777" w:rsidR="00EA4870" w:rsidRPr="00271D0C" w:rsidRDefault="00EA4870" w:rsidP="000307A0">
            <w:pPr>
              <w:ind w:firstLine="0"/>
              <w:rPr>
                <w:rFonts w:eastAsia="PMingLiU"/>
                <w:i/>
                <w:sz w:val="24"/>
                <w:szCs w:val="24"/>
                <w:lang w:val="ro-RO" w:eastAsia="zh-CN"/>
              </w:rPr>
            </w:pPr>
          </w:p>
          <w:p w14:paraId="6E6AB032" w14:textId="77777777" w:rsidR="00EA4870" w:rsidRPr="00271D0C" w:rsidRDefault="00EA4870" w:rsidP="000307A0">
            <w:pPr>
              <w:ind w:firstLine="0"/>
              <w:jc w:val="center"/>
              <w:rPr>
                <w:rFonts w:eastAsia="PMingLiU"/>
                <w:i/>
                <w:sz w:val="24"/>
                <w:szCs w:val="24"/>
                <w:lang w:val="ro-RO" w:eastAsia="zh-CN"/>
              </w:rPr>
            </w:pPr>
            <w:r w:rsidRPr="00271D0C">
              <w:rPr>
                <w:rFonts w:eastAsia="PMingLiU"/>
                <w:i/>
                <w:sz w:val="24"/>
                <w:szCs w:val="24"/>
                <w:lang w:val="ro-RO" w:eastAsia="zh-CN"/>
              </w:rPr>
              <w:t>______________________</w:t>
            </w:r>
          </w:p>
        </w:tc>
        <w:tc>
          <w:tcPr>
            <w:tcW w:w="1844" w:type="pct"/>
            <w:tcBorders>
              <w:top w:val="single" w:sz="4" w:space="0" w:color="auto"/>
              <w:left w:val="single" w:sz="4" w:space="0" w:color="auto"/>
              <w:bottom w:val="single" w:sz="4" w:space="0" w:color="auto"/>
              <w:right w:val="single" w:sz="4" w:space="0" w:color="auto"/>
            </w:tcBorders>
          </w:tcPr>
          <w:p w14:paraId="0DF64DDA" w14:textId="77777777" w:rsidR="00EA4870" w:rsidRPr="00271D0C" w:rsidRDefault="00EA4870" w:rsidP="000307A0">
            <w:pPr>
              <w:ind w:firstLine="0"/>
              <w:rPr>
                <w:rFonts w:eastAsia="PMingLiU"/>
                <w:i/>
                <w:sz w:val="24"/>
                <w:szCs w:val="24"/>
                <w:lang w:val="ro-RO" w:eastAsia="zh-CN"/>
              </w:rPr>
            </w:pPr>
          </w:p>
          <w:p w14:paraId="3D155606" w14:textId="77777777" w:rsidR="00EA4870" w:rsidRPr="00271D0C" w:rsidRDefault="00EA4870" w:rsidP="000307A0">
            <w:pPr>
              <w:ind w:firstLine="0"/>
              <w:rPr>
                <w:rFonts w:eastAsia="PMingLiU"/>
                <w:i/>
                <w:sz w:val="24"/>
                <w:szCs w:val="24"/>
                <w:lang w:val="ro-RO" w:eastAsia="zh-CN"/>
              </w:rPr>
            </w:pPr>
          </w:p>
          <w:p w14:paraId="7691F600" w14:textId="77777777" w:rsidR="00EA4870" w:rsidRPr="00271D0C" w:rsidRDefault="00EA4870" w:rsidP="000307A0">
            <w:pPr>
              <w:ind w:firstLine="0"/>
              <w:rPr>
                <w:rFonts w:eastAsia="PMingLiU"/>
                <w:i/>
                <w:sz w:val="24"/>
                <w:szCs w:val="24"/>
                <w:lang w:val="ro-RO" w:eastAsia="zh-CN"/>
              </w:rPr>
            </w:pPr>
            <w:r w:rsidRPr="00271D0C">
              <w:rPr>
                <w:rFonts w:eastAsia="PMingLiU"/>
                <w:i/>
                <w:sz w:val="24"/>
                <w:szCs w:val="24"/>
                <w:lang w:val="ro-RO" w:eastAsia="zh-CN"/>
              </w:rPr>
              <w:t>_______________________</w:t>
            </w:r>
          </w:p>
          <w:p w14:paraId="58974553" w14:textId="77777777" w:rsidR="00EA4870" w:rsidRPr="00271D0C" w:rsidRDefault="00EA4870" w:rsidP="000307A0">
            <w:pPr>
              <w:ind w:firstLine="0"/>
              <w:jc w:val="center"/>
              <w:rPr>
                <w:sz w:val="24"/>
                <w:szCs w:val="24"/>
                <w:lang w:val="ro-RO"/>
              </w:rPr>
            </w:pPr>
            <w:r w:rsidRPr="00271D0C">
              <w:rPr>
                <w:sz w:val="24"/>
                <w:szCs w:val="24"/>
                <w:lang w:val="ro-RO"/>
              </w:rPr>
              <w:t xml:space="preserve"> </w:t>
            </w:r>
          </w:p>
        </w:tc>
        <w:tc>
          <w:tcPr>
            <w:tcW w:w="2260" w:type="pct"/>
            <w:tcBorders>
              <w:top w:val="single" w:sz="4" w:space="0" w:color="auto"/>
              <w:left w:val="single" w:sz="4" w:space="0" w:color="auto"/>
              <w:bottom w:val="single" w:sz="4" w:space="0" w:color="auto"/>
              <w:right w:val="single" w:sz="4" w:space="0" w:color="auto"/>
            </w:tcBorders>
          </w:tcPr>
          <w:p w14:paraId="3E4B6D93" w14:textId="77777777" w:rsidR="00EA4870" w:rsidRPr="00271D0C" w:rsidRDefault="00EA4870" w:rsidP="000307A0">
            <w:pPr>
              <w:tabs>
                <w:tab w:val="left" w:pos="4680"/>
                <w:tab w:val="left" w:pos="7020"/>
              </w:tabs>
              <w:suppressAutoHyphens/>
              <w:ind w:left="-99" w:firstLine="0"/>
              <w:jc w:val="center"/>
              <w:rPr>
                <w:rFonts w:eastAsia="PMingLiU"/>
                <w:b/>
                <w:sz w:val="24"/>
                <w:szCs w:val="24"/>
                <w:lang w:val="ro-RO" w:eastAsia="zh-CN"/>
              </w:rPr>
            </w:pPr>
            <w:r w:rsidRPr="00271D0C">
              <w:rPr>
                <w:rFonts w:eastAsia="PMingLiU"/>
                <w:b/>
                <w:sz w:val="24"/>
                <w:szCs w:val="24"/>
                <w:lang w:val="ro-RO" w:eastAsia="zh-CN"/>
              </w:rPr>
              <w:t>Centrul pentru achiziții publice centralizate</w:t>
            </w:r>
          </w:p>
          <w:p w14:paraId="6EB773DF" w14:textId="77777777" w:rsidR="00EA4870" w:rsidRPr="00271D0C" w:rsidRDefault="00EA4870" w:rsidP="000307A0">
            <w:pPr>
              <w:ind w:firstLine="0"/>
              <w:jc w:val="center"/>
              <w:rPr>
                <w:rFonts w:eastAsia="PMingLiU"/>
                <w:i/>
                <w:sz w:val="24"/>
                <w:szCs w:val="24"/>
                <w:lang w:val="ro-RO" w:eastAsia="zh-CN"/>
              </w:rPr>
            </w:pPr>
            <w:r w:rsidRPr="00271D0C">
              <w:rPr>
                <w:rFonts w:eastAsia="PMingLiU"/>
                <w:b/>
                <w:sz w:val="24"/>
                <w:szCs w:val="24"/>
                <w:lang w:val="ro-RO" w:eastAsia="zh-CN"/>
              </w:rPr>
              <w:t>în sănătate</w:t>
            </w:r>
          </w:p>
        </w:tc>
      </w:tr>
      <w:tr w:rsidR="00EA4870" w:rsidRPr="00740F75" w14:paraId="2203628B" w14:textId="77777777" w:rsidTr="000307A0">
        <w:tc>
          <w:tcPr>
            <w:tcW w:w="896" w:type="pct"/>
            <w:tcBorders>
              <w:top w:val="single" w:sz="4" w:space="0" w:color="auto"/>
              <w:left w:val="single" w:sz="4" w:space="0" w:color="auto"/>
              <w:bottom w:val="single" w:sz="4" w:space="0" w:color="auto"/>
              <w:right w:val="single" w:sz="4" w:space="0" w:color="auto"/>
            </w:tcBorders>
          </w:tcPr>
          <w:p w14:paraId="060424ED"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Sediul:</w:t>
            </w:r>
          </w:p>
        </w:tc>
        <w:tc>
          <w:tcPr>
            <w:tcW w:w="1844" w:type="pct"/>
            <w:tcBorders>
              <w:top w:val="single" w:sz="4" w:space="0" w:color="auto"/>
              <w:left w:val="single" w:sz="4" w:space="0" w:color="auto"/>
              <w:bottom w:val="single" w:sz="4" w:space="0" w:color="auto"/>
              <w:right w:val="single" w:sz="4" w:space="0" w:color="auto"/>
            </w:tcBorders>
          </w:tcPr>
          <w:p w14:paraId="68094D72"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Sediul:</w:t>
            </w:r>
          </w:p>
        </w:tc>
        <w:tc>
          <w:tcPr>
            <w:tcW w:w="2260" w:type="pct"/>
            <w:tcBorders>
              <w:top w:val="single" w:sz="4" w:space="0" w:color="auto"/>
              <w:left w:val="single" w:sz="4" w:space="0" w:color="auto"/>
              <w:bottom w:val="single" w:sz="4" w:space="0" w:color="auto"/>
              <w:right w:val="single" w:sz="4" w:space="0" w:color="auto"/>
            </w:tcBorders>
          </w:tcPr>
          <w:p w14:paraId="47ECF4D7" w14:textId="77777777" w:rsidR="00EA4870" w:rsidRPr="00727CE8" w:rsidRDefault="00EA4870" w:rsidP="000307A0">
            <w:pPr>
              <w:ind w:firstLine="0"/>
              <w:rPr>
                <w:rFonts w:eastAsia="Calibri"/>
                <w:b/>
                <w:color w:val="FF0000"/>
                <w:sz w:val="24"/>
                <w:szCs w:val="24"/>
                <w:lang w:val="ro-MD"/>
              </w:rPr>
            </w:pPr>
            <w:r w:rsidRPr="00271D0C">
              <w:rPr>
                <w:rFonts w:eastAsia="PMingLiU"/>
                <w:sz w:val="24"/>
                <w:szCs w:val="24"/>
                <w:lang w:val="ro-RO" w:eastAsia="zh-CN"/>
              </w:rPr>
              <w:t>Sediul:</w:t>
            </w:r>
            <w:r w:rsidRPr="00727CE8">
              <w:rPr>
                <w:rFonts w:eastAsia="Calibri"/>
                <w:b/>
                <w:color w:val="FF0000"/>
                <w:sz w:val="24"/>
                <w:szCs w:val="24"/>
                <w:lang w:val="ro-MD"/>
              </w:rPr>
              <w:t xml:space="preserve"> Oficiul central:</w:t>
            </w:r>
          </w:p>
          <w:p w14:paraId="6879C18E"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r w:rsidRPr="00727CE8">
              <w:rPr>
                <w:rFonts w:eastAsia="Calibri"/>
                <w:b/>
                <w:color w:val="FF0000"/>
                <w:sz w:val="24"/>
                <w:szCs w:val="24"/>
                <w:lang w:val="ro-MD"/>
              </w:rPr>
              <w:t xml:space="preserve">MD-2005 Republica Moldova, mun. </w:t>
            </w:r>
            <w:proofErr w:type="spellStart"/>
            <w:r w:rsidRPr="00727CE8">
              <w:rPr>
                <w:rFonts w:eastAsia="Calibri"/>
                <w:b/>
                <w:color w:val="FF0000"/>
                <w:sz w:val="24"/>
                <w:szCs w:val="24"/>
                <w:lang w:val="ro-MD"/>
              </w:rPr>
              <w:t>Chişinău</w:t>
            </w:r>
            <w:proofErr w:type="spellEnd"/>
            <w:r w:rsidRPr="00727CE8">
              <w:rPr>
                <w:rFonts w:eastAsia="Calibri"/>
                <w:b/>
                <w:color w:val="FF0000"/>
                <w:sz w:val="24"/>
                <w:szCs w:val="24"/>
                <w:lang w:val="ro-MD"/>
              </w:rPr>
              <w:t>, str. Grigore Vieru 22/2</w:t>
            </w:r>
          </w:p>
        </w:tc>
      </w:tr>
      <w:tr w:rsidR="00EA4870" w:rsidRPr="00B07B45" w14:paraId="1CF4EC70" w14:textId="77777777" w:rsidTr="000307A0">
        <w:tc>
          <w:tcPr>
            <w:tcW w:w="896" w:type="pct"/>
            <w:tcBorders>
              <w:top w:val="single" w:sz="4" w:space="0" w:color="auto"/>
              <w:left w:val="single" w:sz="4" w:space="0" w:color="auto"/>
              <w:bottom w:val="single" w:sz="4" w:space="0" w:color="auto"/>
              <w:right w:val="single" w:sz="4" w:space="0" w:color="auto"/>
            </w:tcBorders>
          </w:tcPr>
          <w:p w14:paraId="76E82EEE"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Telefon</w:t>
            </w:r>
            <w:r>
              <w:rPr>
                <w:rFonts w:eastAsia="PMingLiU"/>
                <w:sz w:val="24"/>
                <w:szCs w:val="24"/>
                <w:lang w:val="ro-RO" w:eastAsia="zh-CN"/>
              </w:rPr>
              <w:t>ul</w:t>
            </w:r>
            <w:r w:rsidRPr="00271D0C">
              <w:rPr>
                <w:rFonts w:eastAsia="PMingLiU"/>
                <w:sz w:val="24"/>
                <w:szCs w:val="24"/>
                <w:lang w:val="ro-RO" w:eastAsia="zh-CN"/>
              </w:rPr>
              <w:t>:</w:t>
            </w:r>
          </w:p>
        </w:tc>
        <w:tc>
          <w:tcPr>
            <w:tcW w:w="1844" w:type="pct"/>
            <w:tcBorders>
              <w:top w:val="single" w:sz="4" w:space="0" w:color="auto"/>
              <w:left w:val="single" w:sz="4" w:space="0" w:color="auto"/>
              <w:bottom w:val="single" w:sz="4" w:space="0" w:color="auto"/>
              <w:right w:val="single" w:sz="4" w:space="0" w:color="auto"/>
            </w:tcBorders>
          </w:tcPr>
          <w:p w14:paraId="445D68C1"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Telefon</w:t>
            </w:r>
            <w:r>
              <w:rPr>
                <w:rFonts w:eastAsia="PMingLiU"/>
                <w:sz w:val="24"/>
                <w:szCs w:val="24"/>
                <w:lang w:val="ro-RO" w:eastAsia="zh-CN"/>
              </w:rPr>
              <w:t>ul</w:t>
            </w:r>
            <w:r w:rsidRPr="00271D0C">
              <w:rPr>
                <w:rFonts w:eastAsia="PMingLiU"/>
                <w:sz w:val="24"/>
                <w:szCs w:val="24"/>
                <w:lang w:val="ro-RO" w:eastAsia="zh-CN"/>
              </w:rPr>
              <w:t>:</w:t>
            </w:r>
          </w:p>
        </w:tc>
        <w:tc>
          <w:tcPr>
            <w:tcW w:w="2260" w:type="pct"/>
            <w:tcBorders>
              <w:top w:val="single" w:sz="4" w:space="0" w:color="auto"/>
              <w:left w:val="single" w:sz="4" w:space="0" w:color="auto"/>
              <w:bottom w:val="single" w:sz="4" w:space="0" w:color="auto"/>
              <w:right w:val="single" w:sz="4" w:space="0" w:color="auto"/>
            </w:tcBorders>
          </w:tcPr>
          <w:p w14:paraId="4E889D89" w14:textId="77777777" w:rsidR="00EA4870" w:rsidRPr="00F84727" w:rsidRDefault="00EA4870" w:rsidP="000307A0">
            <w:pPr>
              <w:ind w:firstLine="0"/>
              <w:rPr>
                <w:b/>
                <w:color w:val="FF0000"/>
                <w:sz w:val="24"/>
                <w:szCs w:val="24"/>
                <w:lang w:val="ro-MD"/>
              </w:rPr>
            </w:pPr>
            <w:r w:rsidRPr="00F84727">
              <w:rPr>
                <w:sz w:val="24"/>
                <w:szCs w:val="24"/>
                <w:lang w:val="ro-MD"/>
              </w:rPr>
              <w:t xml:space="preserve">Telefon: </w:t>
            </w:r>
            <w:r w:rsidRPr="00F84727">
              <w:rPr>
                <w:color w:val="FF0000"/>
                <w:sz w:val="24"/>
                <w:szCs w:val="24"/>
                <w:lang w:val="ro-MD"/>
              </w:rPr>
              <w:t>(</w:t>
            </w:r>
            <w:r w:rsidRPr="00F84727">
              <w:rPr>
                <w:b/>
                <w:color w:val="FF0000"/>
                <w:sz w:val="24"/>
                <w:szCs w:val="24"/>
                <w:lang w:val="ro-MD"/>
              </w:rPr>
              <w:t>022) 222 445</w:t>
            </w:r>
          </w:p>
          <w:p w14:paraId="6A108069" w14:textId="77777777" w:rsidR="00EA4870" w:rsidRPr="00F84727" w:rsidRDefault="00EA4870" w:rsidP="000307A0">
            <w:pPr>
              <w:ind w:firstLine="0"/>
              <w:rPr>
                <w:b/>
                <w:color w:val="FF0000"/>
                <w:sz w:val="24"/>
                <w:szCs w:val="24"/>
                <w:lang w:val="ro-MD"/>
              </w:rPr>
            </w:pPr>
            <w:r w:rsidRPr="00F84727">
              <w:rPr>
                <w:b/>
                <w:color w:val="FF0000"/>
                <w:sz w:val="24"/>
                <w:szCs w:val="24"/>
                <w:lang w:val="ro-MD"/>
              </w:rPr>
              <w:t xml:space="preserve">               (022) 222 364</w:t>
            </w:r>
          </w:p>
          <w:p w14:paraId="161B2EB6" w14:textId="77777777" w:rsidR="00EA4870" w:rsidRPr="00F84727" w:rsidRDefault="00EA4870" w:rsidP="000307A0">
            <w:pPr>
              <w:ind w:firstLine="0"/>
              <w:rPr>
                <w:color w:val="FF0000"/>
                <w:sz w:val="24"/>
                <w:szCs w:val="24"/>
                <w:lang w:val="ro-MD"/>
              </w:rPr>
            </w:pPr>
            <w:r w:rsidRPr="00F84727">
              <w:rPr>
                <w:b/>
                <w:bCs/>
                <w:color w:val="FF0000"/>
                <w:sz w:val="24"/>
                <w:szCs w:val="24"/>
                <w:lang w:val="ro-MD"/>
              </w:rPr>
              <w:lastRenderedPageBreak/>
              <w:t xml:space="preserve">Email:   </w:t>
            </w:r>
            <w:hyperlink r:id="rId10" w:history="1">
              <w:r w:rsidRPr="005E6552">
                <w:rPr>
                  <w:rStyle w:val="Hyperlink"/>
                  <w:b/>
                  <w:bCs/>
                  <w:sz w:val="24"/>
                  <w:szCs w:val="24"/>
                  <w:lang w:val="ro-MD"/>
                </w:rPr>
                <w:t>dispozitive@capcs.gov.md</w:t>
              </w:r>
            </w:hyperlink>
          </w:p>
          <w:p w14:paraId="2BDBCB8B" w14:textId="77777777" w:rsidR="00EA4870" w:rsidRPr="00F84727" w:rsidRDefault="00DB2048" w:rsidP="000307A0">
            <w:pPr>
              <w:ind w:firstLine="0"/>
              <w:jc w:val="center"/>
              <w:rPr>
                <w:color w:val="FF0000"/>
                <w:sz w:val="24"/>
                <w:szCs w:val="24"/>
                <w:lang w:val="ro-MD"/>
              </w:rPr>
            </w:pPr>
            <w:hyperlink r:id="rId11" w:history="1">
              <w:r w:rsidR="00EA4870" w:rsidRPr="005E6552">
                <w:rPr>
                  <w:rStyle w:val="Hyperlink"/>
                  <w:b/>
                  <w:sz w:val="24"/>
                  <w:szCs w:val="24"/>
                  <w:lang w:val="ro-MD"/>
                </w:rPr>
                <w:t>office@capcs.gov.md</w:t>
              </w:r>
            </w:hyperlink>
          </w:p>
          <w:p w14:paraId="2A1C5BA7" w14:textId="77777777" w:rsidR="00EA4870" w:rsidRPr="00271D0C" w:rsidRDefault="00EA4870" w:rsidP="000307A0">
            <w:pPr>
              <w:tabs>
                <w:tab w:val="left" w:pos="4680"/>
                <w:tab w:val="left" w:pos="7020"/>
              </w:tabs>
              <w:suppressAutoHyphens/>
              <w:ind w:left="12" w:firstLine="0"/>
              <w:rPr>
                <w:rFonts w:eastAsia="PMingLiU"/>
                <w:sz w:val="24"/>
                <w:szCs w:val="24"/>
                <w:lang w:val="ro-RO" w:eastAsia="zh-CN"/>
              </w:rPr>
            </w:pPr>
            <w:r w:rsidRPr="00F84727">
              <w:rPr>
                <w:b/>
                <w:color w:val="FF0000"/>
                <w:sz w:val="24"/>
                <w:szCs w:val="24"/>
                <w:lang w:val="ro-MD"/>
              </w:rPr>
              <w:t xml:space="preserve">Site:       </w:t>
            </w:r>
            <w:r w:rsidRPr="00F84727">
              <w:rPr>
                <w:b/>
                <w:color w:val="FF0000"/>
                <w:sz w:val="24"/>
                <w:szCs w:val="24"/>
                <w:u w:val="single"/>
                <w:lang w:val="ro-MD"/>
              </w:rPr>
              <w:t>http://capcs.md</w:t>
            </w:r>
          </w:p>
        </w:tc>
      </w:tr>
      <w:tr w:rsidR="00EA4870" w:rsidRPr="00740F75" w14:paraId="2226A7C7" w14:textId="77777777" w:rsidTr="000307A0">
        <w:tc>
          <w:tcPr>
            <w:tcW w:w="896" w:type="pct"/>
            <w:tcBorders>
              <w:top w:val="single" w:sz="4" w:space="0" w:color="auto"/>
              <w:left w:val="single" w:sz="4" w:space="0" w:color="auto"/>
              <w:bottom w:val="single" w:sz="4" w:space="0" w:color="auto"/>
              <w:right w:val="single" w:sz="4" w:space="0" w:color="auto"/>
            </w:tcBorders>
          </w:tcPr>
          <w:p w14:paraId="7B1F4533"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lastRenderedPageBreak/>
              <w:t>Cont</w:t>
            </w:r>
            <w:r>
              <w:rPr>
                <w:rFonts w:eastAsia="PMingLiU"/>
                <w:sz w:val="24"/>
                <w:szCs w:val="24"/>
                <w:lang w:val="ro-RO" w:eastAsia="zh-CN"/>
              </w:rPr>
              <w:t>ul</w:t>
            </w:r>
            <w:r w:rsidRPr="00271D0C">
              <w:rPr>
                <w:rFonts w:eastAsia="PMingLiU"/>
                <w:sz w:val="24"/>
                <w:szCs w:val="24"/>
                <w:lang w:val="ro-RO" w:eastAsia="zh-CN"/>
              </w:rPr>
              <w:t xml:space="preserve"> de decontare:</w:t>
            </w:r>
          </w:p>
        </w:tc>
        <w:tc>
          <w:tcPr>
            <w:tcW w:w="1844" w:type="pct"/>
            <w:tcBorders>
              <w:top w:val="single" w:sz="4" w:space="0" w:color="auto"/>
              <w:left w:val="single" w:sz="4" w:space="0" w:color="auto"/>
              <w:bottom w:val="single" w:sz="4" w:space="0" w:color="auto"/>
              <w:right w:val="single" w:sz="4" w:space="0" w:color="auto"/>
            </w:tcBorders>
          </w:tcPr>
          <w:p w14:paraId="79AE9E6C"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Cont</w:t>
            </w:r>
            <w:r>
              <w:rPr>
                <w:rFonts w:eastAsia="PMingLiU"/>
                <w:sz w:val="24"/>
                <w:szCs w:val="24"/>
                <w:lang w:val="ro-RO" w:eastAsia="zh-CN"/>
              </w:rPr>
              <w:t>ul</w:t>
            </w:r>
            <w:r w:rsidRPr="00271D0C">
              <w:rPr>
                <w:rFonts w:eastAsia="PMingLiU"/>
                <w:sz w:val="24"/>
                <w:szCs w:val="24"/>
                <w:lang w:val="ro-RO" w:eastAsia="zh-CN"/>
              </w:rPr>
              <w:t xml:space="preserve"> de decontare:</w:t>
            </w:r>
          </w:p>
        </w:tc>
        <w:tc>
          <w:tcPr>
            <w:tcW w:w="2260" w:type="pct"/>
            <w:tcBorders>
              <w:top w:val="single" w:sz="4" w:space="0" w:color="auto"/>
              <w:left w:val="single" w:sz="4" w:space="0" w:color="auto"/>
              <w:bottom w:val="single" w:sz="4" w:space="0" w:color="auto"/>
              <w:right w:val="single" w:sz="4" w:space="0" w:color="auto"/>
            </w:tcBorders>
          </w:tcPr>
          <w:p w14:paraId="3B00A0D4" w14:textId="77777777" w:rsidR="00EA4870" w:rsidRPr="00271D0C" w:rsidRDefault="00EA4870" w:rsidP="000307A0">
            <w:pPr>
              <w:tabs>
                <w:tab w:val="left" w:pos="4680"/>
                <w:tab w:val="left" w:pos="7020"/>
              </w:tabs>
              <w:suppressAutoHyphens/>
              <w:ind w:left="12" w:firstLine="0"/>
              <w:rPr>
                <w:rFonts w:eastAsia="PMingLiU"/>
                <w:sz w:val="24"/>
                <w:szCs w:val="24"/>
                <w:lang w:val="ro-RO" w:eastAsia="zh-CN"/>
              </w:rPr>
            </w:pPr>
            <w:r w:rsidRPr="00271D0C">
              <w:rPr>
                <w:rFonts w:eastAsia="PMingLiU"/>
                <w:sz w:val="24"/>
                <w:szCs w:val="24"/>
                <w:lang w:val="ro-RO" w:eastAsia="zh-CN"/>
              </w:rPr>
              <w:t>Cont</w:t>
            </w:r>
            <w:r>
              <w:rPr>
                <w:rFonts w:eastAsia="PMingLiU"/>
                <w:sz w:val="24"/>
                <w:szCs w:val="24"/>
                <w:lang w:val="ro-RO" w:eastAsia="zh-CN"/>
              </w:rPr>
              <w:t>ul</w:t>
            </w:r>
            <w:r w:rsidRPr="00271D0C">
              <w:rPr>
                <w:rFonts w:eastAsia="PMingLiU"/>
                <w:sz w:val="24"/>
                <w:szCs w:val="24"/>
                <w:lang w:val="ro-RO" w:eastAsia="zh-CN"/>
              </w:rPr>
              <w:t xml:space="preserve"> de decontare:</w:t>
            </w:r>
          </w:p>
        </w:tc>
      </w:tr>
      <w:tr w:rsidR="00EA4870" w:rsidRPr="00740F75" w14:paraId="701D1ED6" w14:textId="77777777" w:rsidTr="000307A0">
        <w:tc>
          <w:tcPr>
            <w:tcW w:w="896" w:type="pct"/>
            <w:tcBorders>
              <w:top w:val="single" w:sz="4" w:space="0" w:color="auto"/>
              <w:left w:val="single" w:sz="4" w:space="0" w:color="auto"/>
              <w:bottom w:val="single" w:sz="4" w:space="0" w:color="auto"/>
              <w:right w:val="single" w:sz="4" w:space="0" w:color="auto"/>
            </w:tcBorders>
          </w:tcPr>
          <w:p w14:paraId="3FFF5110"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IBAN:</w:t>
            </w:r>
          </w:p>
        </w:tc>
        <w:tc>
          <w:tcPr>
            <w:tcW w:w="1844" w:type="pct"/>
            <w:tcBorders>
              <w:top w:val="single" w:sz="4" w:space="0" w:color="auto"/>
              <w:left w:val="single" w:sz="4" w:space="0" w:color="auto"/>
              <w:bottom w:val="single" w:sz="4" w:space="0" w:color="auto"/>
              <w:right w:val="single" w:sz="4" w:space="0" w:color="auto"/>
            </w:tcBorders>
          </w:tcPr>
          <w:p w14:paraId="40D5AF80"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IBAN:</w:t>
            </w:r>
          </w:p>
        </w:tc>
        <w:tc>
          <w:tcPr>
            <w:tcW w:w="2260" w:type="pct"/>
            <w:tcBorders>
              <w:top w:val="single" w:sz="4" w:space="0" w:color="auto"/>
              <w:left w:val="single" w:sz="4" w:space="0" w:color="auto"/>
              <w:bottom w:val="single" w:sz="4" w:space="0" w:color="auto"/>
              <w:right w:val="single" w:sz="4" w:space="0" w:color="auto"/>
            </w:tcBorders>
          </w:tcPr>
          <w:p w14:paraId="60BA8F6C" w14:textId="77777777" w:rsidR="00EA4870" w:rsidRPr="00271D0C" w:rsidRDefault="00EA4870" w:rsidP="000307A0">
            <w:pPr>
              <w:tabs>
                <w:tab w:val="left" w:pos="4680"/>
                <w:tab w:val="left" w:pos="7020"/>
              </w:tabs>
              <w:suppressAutoHyphens/>
              <w:ind w:left="12" w:firstLine="0"/>
              <w:rPr>
                <w:rFonts w:eastAsia="PMingLiU"/>
                <w:sz w:val="24"/>
                <w:szCs w:val="24"/>
                <w:lang w:val="ro-RO" w:eastAsia="zh-CN"/>
              </w:rPr>
            </w:pPr>
            <w:r w:rsidRPr="00271D0C">
              <w:rPr>
                <w:rFonts w:eastAsia="PMingLiU"/>
                <w:sz w:val="24"/>
                <w:szCs w:val="24"/>
                <w:lang w:val="ro-RO" w:eastAsia="zh-CN"/>
              </w:rPr>
              <w:t>IBAN:</w:t>
            </w:r>
            <w:r>
              <w:t xml:space="preserve"> </w:t>
            </w:r>
            <w:r w:rsidRPr="00727CE8">
              <w:rPr>
                <w:rFonts w:eastAsia="PMingLiU"/>
                <w:sz w:val="24"/>
                <w:szCs w:val="24"/>
                <w:lang w:val="ro-RO" w:eastAsia="zh-CN"/>
              </w:rPr>
              <w:t>MD75TRPCCC518430C01859AA</w:t>
            </w:r>
          </w:p>
        </w:tc>
      </w:tr>
      <w:tr w:rsidR="00EA4870" w:rsidRPr="00740F75" w14:paraId="592B2B96" w14:textId="77777777" w:rsidTr="000307A0">
        <w:tc>
          <w:tcPr>
            <w:tcW w:w="896" w:type="pct"/>
            <w:tcBorders>
              <w:top w:val="single" w:sz="4" w:space="0" w:color="auto"/>
              <w:left w:val="single" w:sz="4" w:space="0" w:color="auto"/>
              <w:bottom w:val="single" w:sz="4" w:space="0" w:color="auto"/>
              <w:right w:val="single" w:sz="4" w:space="0" w:color="auto"/>
            </w:tcBorders>
          </w:tcPr>
          <w:p w14:paraId="2834FA92"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Banca:</w:t>
            </w:r>
          </w:p>
        </w:tc>
        <w:tc>
          <w:tcPr>
            <w:tcW w:w="1844" w:type="pct"/>
            <w:tcBorders>
              <w:top w:val="single" w:sz="4" w:space="0" w:color="auto"/>
              <w:left w:val="single" w:sz="4" w:space="0" w:color="auto"/>
              <w:bottom w:val="single" w:sz="4" w:space="0" w:color="auto"/>
              <w:right w:val="single" w:sz="4" w:space="0" w:color="auto"/>
            </w:tcBorders>
          </w:tcPr>
          <w:p w14:paraId="137D6C36"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Banca:</w:t>
            </w:r>
          </w:p>
        </w:tc>
        <w:tc>
          <w:tcPr>
            <w:tcW w:w="2260" w:type="pct"/>
            <w:tcBorders>
              <w:top w:val="single" w:sz="4" w:space="0" w:color="auto"/>
              <w:left w:val="single" w:sz="4" w:space="0" w:color="auto"/>
              <w:bottom w:val="single" w:sz="4" w:space="0" w:color="auto"/>
              <w:right w:val="single" w:sz="4" w:space="0" w:color="auto"/>
            </w:tcBorders>
          </w:tcPr>
          <w:p w14:paraId="4DAD1DCC" w14:textId="77777777" w:rsidR="00EA4870" w:rsidRPr="00727CE8" w:rsidRDefault="00EA4870" w:rsidP="000307A0">
            <w:pPr>
              <w:ind w:firstLine="0"/>
              <w:rPr>
                <w:rFonts w:eastAsia="PMingLiU"/>
                <w:b/>
                <w:sz w:val="24"/>
                <w:szCs w:val="24"/>
                <w:lang w:val="ro-MD" w:eastAsia="zh-CN"/>
              </w:rPr>
            </w:pPr>
            <w:r w:rsidRPr="00271D0C">
              <w:rPr>
                <w:rFonts w:eastAsia="PMingLiU"/>
                <w:sz w:val="24"/>
                <w:szCs w:val="24"/>
                <w:lang w:val="ro-RO" w:eastAsia="zh-CN"/>
              </w:rPr>
              <w:t>Banca:</w:t>
            </w:r>
            <w:r w:rsidRPr="00727CE8">
              <w:rPr>
                <w:rFonts w:eastAsia="PMingLiU"/>
                <w:b/>
                <w:sz w:val="24"/>
                <w:szCs w:val="24"/>
                <w:lang w:val="ro-MD" w:eastAsia="zh-CN"/>
              </w:rPr>
              <w:t xml:space="preserve"> MF-TT </w:t>
            </w:r>
            <w:proofErr w:type="spellStart"/>
            <w:r w:rsidRPr="00727CE8">
              <w:rPr>
                <w:rFonts w:eastAsia="PMingLiU"/>
                <w:b/>
                <w:sz w:val="24"/>
                <w:szCs w:val="24"/>
                <w:lang w:val="ro-MD" w:eastAsia="zh-CN"/>
              </w:rPr>
              <w:t>Chisinau</w:t>
            </w:r>
            <w:proofErr w:type="spellEnd"/>
            <w:r w:rsidRPr="00727CE8">
              <w:rPr>
                <w:rFonts w:eastAsia="PMingLiU"/>
                <w:b/>
                <w:sz w:val="24"/>
                <w:szCs w:val="24"/>
                <w:lang w:val="ro-MD" w:eastAsia="zh-CN"/>
              </w:rPr>
              <w:t>-bugetul de stat</w:t>
            </w:r>
          </w:p>
          <w:p w14:paraId="055CEE35" w14:textId="77777777" w:rsidR="00EA4870" w:rsidRPr="00271D0C" w:rsidRDefault="00EA4870" w:rsidP="000307A0">
            <w:pPr>
              <w:tabs>
                <w:tab w:val="left" w:pos="4680"/>
                <w:tab w:val="left" w:pos="7020"/>
              </w:tabs>
              <w:suppressAutoHyphens/>
              <w:ind w:left="12" w:firstLine="0"/>
              <w:rPr>
                <w:rFonts w:eastAsia="PMingLiU"/>
                <w:sz w:val="24"/>
                <w:szCs w:val="24"/>
                <w:lang w:val="ro-RO" w:eastAsia="zh-CN"/>
              </w:rPr>
            </w:pPr>
            <w:r w:rsidRPr="00727CE8">
              <w:rPr>
                <w:rFonts w:eastAsia="PMingLiU"/>
                <w:sz w:val="26"/>
                <w:szCs w:val="26"/>
                <w:lang w:val="ro-MD" w:eastAsia="zh-CN"/>
              </w:rPr>
              <w:t>Centrul pentru achiziții publice centralizate în sănătate</w:t>
            </w:r>
          </w:p>
        </w:tc>
      </w:tr>
      <w:tr w:rsidR="00EA4870" w:rsidRPr="00740F75" w14:paraId="5483A864" w14:textId="77777777" w:rsidTr="000307A0">
        <w:tc>
          <w:tcPr>
            <w:tcW w:w="896" w:type="pct"/>
            <w:tcBorders>
              <w:top w:val="single" w:sz="4" w:space="0" w:color="auto"/>
              <w:left w:val="single" w:sz="4" w:space="0" w:color="auto"/>
              <w:bottom w:val="single" w:sz="4" w:space="0" w:color="auto"/>
              <w:right w:val="single" w:sz="4" w:space="0" w:color="auto"/>
            </w:tcBorders>
          </w:tcPr>
          <w:p w14:paraId="68340C81" w14:textId="77777777" w:rsidR="00EA4870" w:rsidRPr="00271D0C" w:rsidRDefault="00EA4870" w:rsidP="000307A0">
            <w:pPr>
              <w:tabs>
                <w:tab w:val="left" w:pos="4680"/>
                <w:tab w:val="left" w:pos="7020"/>
              </w:tabs>
              <w:suppressAutoHyphens/>
              <w:ind w:firstLine="0"/>
              <w:jc w:val="left"/>
              <w:rPr>
                <w:rFonts w:eastAsia="PMingLiU"/>
                <w:sz w:val="24"/>
                <w:szCs w:val="24"/>
                <w:lang w:val="ro-RO" w:eastAsia="zh-CN"/>
              </w:rPr>
            </w:pPr>
            <w:r w:rsidRPr="00271D0C">
              <w:rPr>
                <w:rFonts w:eastAsia="PMingLiU"/>
                <w:sz w:val="24"/>
                <w:szCs w:val="24"/>
                <w:lang w:val="ro-RO" w:eastAsia="zh-CN"/>
              </w:rPr>
              <w:t>Adresa poștală a băncii:</w:t>
            </w:r>
          </w:p>
        </w:tc>
        <w:tc>
          <w:tcPr>
            <w:tcW w:w="1844" w:type="pct"/>
            <w:tcBorders>
              <w:top w:val="single" w:sz="4" w:space="0" w:color="auto"/>
              <w:left w:val="single" w:sz="4" w:space="0" w:color="auto"/>
              <w:bottom w:val="single" w:sz="4" w:space="0" w:color="auto"/>
              <w:right w:val="single" w:sz="4" w:space="0" w:color="auto"/>
            </w:tcBorders>
          </w:tcPr>
          <w:p w14:paraId="2FD0AA19" w14:textId="77777777" w:rsidR="00EA4870" w:rsidRPr="00271D0C" w:rsidRDefault="00EA4870" w:rsidP="000307A0">
            <w:pPr>
              <w:tabs>
                <w:tab w:val="left" w:pos="4680"/>
                <w:tab w:val="left" w:pos="7020"/>
              </w:tabs>
              <w:suppressAutoHyphens/>
              <w:ind w:firstLine="0"/>
              <w:jc w:val="left"/>
              <w:rPr>
                <w:rFonts w:eastAsia="PMingLiU"/>
                <w:sz w:val="24"/>
                <w:szCs w:val="24"/>
                <w:lang w:val="ro-RO" w:eastAsia="zh-CN"/>
              </w:rPr>
            </w:pPr>
            <w:r w:rsidRPr="00271D0C">
              <w:rPr>
                <w:rFonts w:eastAsia="PMingLiU"/>
                <w:sz w:val="24"/>
                <w:szCs w:val="24"/>
                <w:lang w:val="ro-RO" w:eastAsia="zh-CN"/>
              </w:rPr>
              <w:t xml:space="preserve">Adresa </w:t>
            </w:r>
            <w:proofErr w:type="spellStart"/>
            <w:r w:rsidRPr="00271D0C">
              <w:rPr>
                <w:rFonts w:eastAsia="PMingLiU"/>
                <w:sz w:val="24"/>
                <w:szCs w:val="24"/>
                <w:lang w:val="ro-RO" w:eastAsia="zh-CN"/>
              </w:rPr>
              <w:t>poştală</w:t>
            </w:r>
            <w:proofErr w:type="spellEnd"/>
            <w:r w:rsidRPr="00271D0C">
              <w:rPr>
                <w:rFonts w:eastAsia="PMingLiU"/>
                <w:sz w:val="24"/>
                <w:szCs w:val="24"/>
                <w:lang w:val="ro-RO" w:eastAsia="zh-CN"/>
              </w:rPr>
              <w:t xml:space="preserve"> a băncii:</w:t>
            </w:r>
          </w:p>
        </w:tc>
        <w:tc>
          <w:tcPr>
            <w:tcW w:w="2260" w:type="pct"/>
            <w:tcBorders>
              <w:top w:val="single" w:sz="4" w:space="0" w:color="auto"/>
              <w:left w:val="single" w:sz="4" w:space="0" w:color="auto"/>
              <w:bottom w:val="single" w:sz="4" w:space="0" w:color="auto"/>
              <w:right w:val="single" w:sz="4" w:space="0" w:color="auto"/>
            </w:tcBorders>
          </w:tcPr>
          <w:p w14:paraId="731A56DF" w14:textId="77777777" w:rsidR="00EA4870" w:rsidRPr="00271D0C" w:rsidRDefault="00EA4870" w:rsidP="000307A0">
            <w:pPr>
              <w:tabs>
                <w:tab w:val="left" w:pos="4680"/>
                <w:tab w:val="left" w:pos="7020"/>
              </w:tabs>
              <w:suppressAutoHyphens/>
              <w:ind w:left="12" w:firstLine="0"/>
              <w:rPr>
                <w:rFonts w:eastAsia="PMingLiU"/>
                <w:sz w:val="24"/>
                <w:szCs w:val="24"/>
                <w:lang w:val="ro-RO" w:eastAsia="zh-CN"/>
              </w:rPr>
            </w:pPr>
            <w:r w:rsidRPr="00271D0C">
              <w:rPr>
                <w:rFonts w:eastAsia="PMingLiU"/>
                <w:sz w:val="24"/>
                <w:szCs w:val="24"/>
                <w:lang w:val="ro-RO" w:eastAsia="zh-CN"/>
              </w:rPr>
              <w:t xml:space="preserve"> Adresa </w:t>
            </w:r>
            <w:proofErr w:type="spellStart"/>
            <w:r w:rsidRPr="00271D0C">
              <w:rPr>
                <w:rFonts w:eastAsia="PMingLiU"/>
                <w:sz w:val="24"/>
                <w:szCs w:val="24"/>
                <w:lang w:val="ro-RO" w:eastAsia="zh-CN"/>
              </w:rPr>
              <w:t>poştală</w:t>
            </w:r>
            <w:proofErr w:type="spellEnd"/>
            <w:r w:rsidRPr="00271D0C">
              <w:rPr>
                <w:rFonts w:eastAsia="PMingLiU"/>
                <w:sz w:val="24"/>
                <w:szCs w:val="24"/>
                <w:lang w:val="ro-RO" w:eastAsia="zh-CN"/>
              </w:rPr>
              <w:t xml:space="preserve"> a băncii:</w:t>
            </w:r>
            <w:r w:rsidRPr="00727CE8">
              <w:rPr>
                <w:b/>
                <w:sz w:val="24"/>
                <w:szCs w:val="24"/>
                <w:lang w:val="ro-MD"/>
              </w:rPr>
              <w:t xml:space="preserve"> </w:t>
            </w:r>
          </w:p>
        </w:tc>
      </w:tr>
      <w:tr w:rsidR="00EA4870" w:rsidRPr="00740F75" w14:paraId="3A5D549E" w14:textId="77777777" w:rsidTr="000307A0">
        <w:tc>
          <w:tcPr>
            <w:tcW w:w="896" w:type="pct"/>
            <w:tcBorders>
              <w:top w:val="single" w:sz="4" w:space="0" w:color="auto"/>
              <w:left w:val="single" w:sz="4" w:space="0" w:color="auto"/>
              <w:bottom w:val="single" w:sz="4" w:space="0" w:color="auto"/>
              <w:right w:val="single" w:sz="4" w:space="0" w:color="auto"/>
            </w:tcBorders>
          </w:tcPr>
          <w:p w14:paraId="59DFD613"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Cod</w:t>
            </w:r>
            <w:r>
              <w:rPr>
                <w:rFonts w:eastAsia="PMingLiU"/>
                <w:sz w:val="24"/>
                <w:szCs w:val="24"/>
                <w:lang w:val="ro-RO" w:eastAsia="zh-CN"/>
              </w:rPr>
              <w:t>ul</w:t>
            </w:r>
            <w:r w:rsidRPr="00271D0C">
              <w:rPr>
                <w:rFonts w:eastAsia="PMingLiU"/>
                <w:sz w:val="24"/>
                <w:szCs w:val="24"/>
                <w:lang w:val="ro-RO" w:eastAsia="zh-CN"/>
              </w:rPr>
              <w:t>:</w:t>
            </w:r>
          </w:p>
        </w:tc>
        <w:tc>
          <w:tcPr>
            <w:tcW w:w="1844" w:type="pct"/>
            <w:tcBorders>
              <w:top w:val="single" w:sz="4" w:space="0" w:color="auto"/>
              <w:left w:val="single" w:sz="4" w:space="0" w:color="auto"/>
              <w:bottom w:val="single" w:sz="4" w:space="0" w:color="auto"/>
              <w:right w:val="single" w:sz="4" w:space="0" w:color="auto"/>
            </w:tcBorders>
          </w:tcPr>
          <w:p w14:paraId="7B247742"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Cod</w:t>
            </w:r>
            <w:r>
              <w:rPr>
                <w:rFonts w:eastAsia="PMingLiU"/>
                <w:sz w:val="24"/>
                <w:szCs w:val="24"/>
                <w:lang w:val="ro-RO" w:eastAsia="zh-CN"/>
              </w:rPr>
              <w:t>ul</w:t>
            </w:r>
            <w:r w:rsidRPr="00271D0C">
              <w:rPr>
                <w:rFonts w:eastAsia="PMingLiU"/>
                <w:sz w:val="24"/>
                <w:szCs w:val="24"/>
                <w:lang w:val="ro-RO" w:eastAsia="zh-CN"/>
              </w:rPr>
              <w:t>:</w:t>
            </w:r>
          </w:p>
        </w:tc>
        <w:tc>
          <w:tcPr>
            <w:tcW w:w="2260" w:type="pct"/>
            <w:tcBorders>
              <w:top w:val="single" w:sz="4" w:space="0" w:color="auto"/>
              <w:left w:val="single" w:sz="4" w:space="0" w:color="auto"/>
              <w:bottom w:val="single" w:sz="4" w:space="0" w:color="auto"/>
              <w:right w:val="single" w:sz="4" w:space="0" w:color="auto"/>
            </w:tcBorders>
          </w:tcPr>
          <w:p w14:paraId="41000F72" w14:textId="77777777" w:rsidR="00EA4870" w:rsidRPr="00271D0C" w:rsidRDefault="00EA4870" w:rsidP="000307A0">
            <w:pPr>
              <w:tabs>
                <w:tab w:val="left" w:pos="4680"/>
                <w:tab w:val="left" w:pos="7020"/>
              </w:tabs>
              <w:suppressAutoHyphens/>
              <w:ind w:left="12" w:firstLine="0"/>
              <w:rPr>
                <w:rFonts w:eastAsia="PMingLiU"/>
                <w:sz w:val="24"/>
                <w:szCs w:val="24"/>
                <w:lang w:val="ro-RO" w:eastAsia="zh-CN"/>
              </w:rPr>
            </w:pPr>
            <w:r w:rsidRPr="00271D0C">
              <w:rPr>
                <w:rFonts w:eastAsia="PMingLiU"/>
                <w:sz w:val="24"/>
                <w:szCs w:val="24"/>
                <w:lang w:val="ro-RO" w:eastAsia="zh-CN"/>
              </w:rPr>
              <w:t>Cod</w:t>
            </w:r>
            <w:r>
              <w:rPr>
                <w:rFonts w:eastAsia="PMingLiU"/>
                <w:sz w:val="24"/>
                <w:szCs w:val="24"/>
                <w:lang w:val="ro-RO" w:eastAsia="zh-CN"/>
              </w:rPr>
              <w:t>ul</w:t>
            </w:r>
            <w:r w:rsidRPr="00271D0C">
              <w:rPr>
                <w:rFonts w:eastAsia="PMingLiU"/>
                <w:sz w:val="24"/>
                <w:szCs w:val="24"/>
                <w:lang w:val="ro-RO" w:eastAsia="zh-CN"/>
              </w:rPr>
              <w:t>:</w:t>
            </w:r>
            <w:r w:rsidRPr="00727CE8">
              <w:rPr>
                <w:b/>
                <w:sz w:val="24"/>
                <w:szCs w:val="24"/>
                <w:lang w:val="ro-MD"/>
              </w:rPr>
              <w:t xml:space="preserve"> TREZMD2X</w:t>
            </w:r>
          </w:p>
        </w:tc>
      </w:tr>
      <w:tr w:rsidR="00EA4870" w:rsidRPr="00740F75" w14:paraId="23608F9C" w14:textId="77777777" w:rsidTr="000307A0">
        <w:tc>
          <w:tcPr>
            <w:tcW w:w="896" w:type="pct"/>
            <w:tcBorders>
              <w:top w:val="single" w:sz="4" w:space="0" w:color="auto"/>
              <w:left w:val="single" w:sz="4" w:space="0" w:color="auto"/>
              <w:bottom w:val="single" w:sz="4" w:space="0" w:color="auto"/>
              <w:right w:val="single" w:sz="4" w:space="0" w:color="auto"/>
            </w:tcBorders>
          </w:tcPr>
          <w:p w14:paraId="298400D3"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Cod</w:t>
            </w:r>
            <w:r>
              <w:rPr>
                <w:rFonts w:eastAsia="PMingLiU"/>
                <w:sz w:val="24"/>
                <w:szCs w:val="24"/>
                <w:lang w:val="ro-RO" w:eastAsia="zh-CN"/>
              </w:rPr>
              <w:t>ul</w:t>
            </w:r>
            <w:r w:rsidRPr="00271D0C">
              <w:rPr>
                <w:rFonts w:eastAsia="PMingLiU"/>
                <w:sz w:val="24"/>
                <w:szCs w:val="24"/>
                <w:lang w:val="ro-RO" w:eastAsia="zh-CN"/>
              </w:rPr>
              <w:t xml:space="preserve"> fiscal:</w:t>
            </w:r>
          </w:p>
        </w:tc>
        <w:tc>
          <w:tcPr>
            <w:tcW w:w="1844" w:type="pct"/>
            <w:tcBorders>
              <w:top w:val="single" w:sz="4" w:space="0" w:color="auto"/>
              <w:left w:val="single" w:sz="4" w:space="0" w:color="auto"/>
              <w:bottom w:val="single" w:sz="4" w:space="0" w:color="auto"/>
              <w:right w:val="single" w:sz="4" w:space="0" w:color="auto"/>
            </w:tcBorders>
          </w:tcPr>
          <w:p w14:paraId="482066CF"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Cod</w:t>
            </w:r>
            <w:r>
              <w:rPr>
                <w:rFonts w:eastAsia="PMingLiU"/>
                <w:sz w:val="24"/>
                <w:szCs w:val="24"/>
                <w:lang w:val="ro-RO" w:eastAsia="zh-CN"/>
              </w:rPr>
              <w:t>ul</w:t>
            </w:r>
            <w:r w:rsidRPr="00271D0C">
              <w:rPr>
                <w:rFonts w:eastAsia="PMingLiU"/>
                <w:sz w:val="24"/>
                <w:szCs w:val="24"/>
                <w:lang w:val="ro-RO" w:eastAsia="zh-CN"/>
              </w:rPr>
              <w:t xml:space="preserve"> fiscal:</w:t>
            </w:r>
          </w:p>
        </w:tc>
        <w:tc>
          <w:tcPr>
            <w:tcW w:w="2260" w:type="pct"/>
            <w:tcBorders>
              <w:top w:val="single" w:sz="4" w:space="0" w:color="auto"/>
              <w:left w:val="single" w:sz="4" w:space="0" w:color="auto"/>
              <w:bottom w:val="single" w:sz="4" w:space="0" w:color="auto"/>
              <w:right w:val="single" w:sz="4" w:space="0" w:color="auto"/>
            </w:tcBorders>
          </w:tcPr>
          <w:p w14:paraId="1E14E9F8" w14:textId="77777777" w:rsidR="00EA4870" w:rsidRPr="00271D0C" w:rsidRDefault="00EA4870" w:rsidP="000307A0">
            <w:pPr>
              <w:tabs>
                <w:tab w:val="left" w:pos="4680"/>
                <w:tab w:val="left" w:pos="7020"/>
              </w:tabs>
              <w:suppressAutoHyphens/>
              <w:ind w:left="12" w:firstLine="0"/>
              <w:rPr>
                <w:rFonts w:eastAsia="PMingLiU"/>
                <w:sz w:val="24"/>
                <w:szCs w:val="24"/>
                <w:lang w:val="ro-RO" w:eastAsia="zh-CN"/>
              </w:rPr>
            </w:pPr>
            <w:r w:rsidRPr="00271D0C">
              <w:rPr>
                <w:rFonts w:eastAsia="PMingLiU"/>
                <w:sz w:val="24"/>
                <w:szCs w:val="24"/>
                <w:lang w:val="ro-RO" w:eastAsia="zh-CN"/>
              </w:rPr>
              <w:t>Cod</w:t>
            </w:r>
            <w:r>
              <w:rPr>
                <w:rFonts w:eastAsia="PMingLiU"/>
                <w:sz w:val="24"/>
                <w:szCs w:val="24"/>
                <w:lang w:val="ro-RO" w:eastAsia="zh-CN"/>
              </w:rPr>
              <w:t>ul</w:t>
            </w:r>
            <w:r w:rsidRPr="00271D0C">
              <w:rPr>
                <w:rFonts w:eastAsia="PMingLiU"/>
                <w:sz w:val="24"/>
                <w:szCs w:val="24"/>
                <w:lang w:val="ro-RO" w:eastAsia="zh-CN"/>
              </w:rPr>
              <w:t xml:space="preserve"> fiscal:</w:t>
            </w:r>
            <w:r>
              <w:t xml:space="preserve"> </w:t>
            </w:r>
            <w:r w:rsidRPr="00727CE8">
              <w:rPr>
                <w:rFonts w:eastAsia="PMingLiU"/>
                <w:sz w:val="24"/>
                <w:szCs w:val="24"/>
                <w:lang w:val="ro-RO" w:eastAsia="zh-CN"/>
              </w:rPr>
              <w:t>1016601000212</w:t>
            </w:r>
          </w:p>
        </w:tc>
      </w:tr>
      <w:tr w:rsidR="00EA4870" w:rsidRPr="00740F75" w14:paraId="233A081A" w14:textId="77777777" w:rsidTr="000307A0">
        <w:tc>
          <w:tcPr>
            <w:tcW w:w="896" w:type="pct"/>
            <w:tcBorders>
              <w:top w:val="single" w:sz="4" w:space="0" w:color="auto"/>
              <w:left w:val="single" w:sz="4" w:space="0" w:color="auto"/>
              <w:bottom w:val="single" w:sz="4" w:space="0" w:color="auto"/>
              <w:right w:val="single" w:sz="4" w:space="0" w:color="auto"/>
            </w:tcBorders>
          </w:tcPr>
          <w:p w14:paraId="4A721635"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p>
        </w:tc>
        <w:tc>
          <w:tcPr>
            <w:tcW w:w="1844" w:type="pct"/>
            <w:tcBorders>
              <w:top w:val="single" w:sz="4" w:space="0" w:color="auto"/>
              <w:left w:val="single" w:sz="4" w:space="0" w:color="auto"/>
              <w:bottom w:val="single" w:sz="4" w:space="0" w:color="auto"/>
              <w:right w:val="single" w:sz="4" w:space="0" w:color="auto"/>
            </w:tcBorders>
          </w:tcPr>
          <w:p w14:paraId="15CAD47C"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p>
        </w:tc>
        <w:tc>
          <w:tcPr>
            <w:tcW w:w="2260" w:type="pct"/>
            <w:tcBorders>
              <w:top w:val="single" w:sz="4" w:space="0" w:color="auto"/>
              <w:left w:val="single" w:sz="4" w:space="0" w:color="auto"/>
              <w:bottom w:val="single" w:sz="4" w:space="0" w:color="auto"/>
              <w:right w:val="single" w:sz="4" w:space="0" w:color="auto"/>
            </w:tcBorders>
          </w:tcPr>
          <w:p w14:paraId="21465BBC"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p>
        </w:tc>
      </w:tr>
      <w:tr w:rsidR="00EA4870" w:rsidRPr="00740F75" w14:paraId="38CD7A01" w14:textId="77777777" w:rsidTr="000307A0">
        <w:tc>
          <w:tcPr>
            <w:tcW w:w="2740" w:type="pct"/>
            <w:gridSpan w:val="2"/>
            <w:tcBorders>
              <w:top w:val="single" w:sz="4" w:space="0" w:color="auto"/>
              <w:left w:val="single" w:sz="4" w:space="0" w:color="auto"/>
              <w:bottom w:val="single" w:sz="4" w:space="0" w:color="auto"/>
              <w:right w:val="single" w:sz="4" w:space="0" w:color="auto"/>
            </w:tcBorders>
          </w:tcPr>
          <w:p w14:paraId="045587E5"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r w:rsidRPr="00271D0C">
              <w:rPr>
                <w:rFonts w:eastAsia="PMingLiU"/>
                <w:b/>
                <w:sz w:val="24"/>
                <w:szCs w:val="24"/>
                <w:lang w:val="ro-RO" w:eastAsia="zh-CN"/>
              </w:rPr>
              <w:t xml:space="preserve">Semnăturile </w:t>
            </w:r>
            <w:proofErr w:type="spellStart"/>
            <w:r w:rsidRPr="00271D0C">
              <w:rPr>
                <w:rFonts w:eastAsia="PMingLiU"/>
                <w:b/>
                <w:sz w:val="24"/>
                <w:szCs w:val="24"/>
                <w:lang w:val="ro-RO" w:eastAsia="zh-CN"/>
              </w:rPr>
              <w:t>Părţilor</w:t>
            </w:r>
            <w:proofErr w:type="spellEnd"/>
          </w:p>
        </w:tc>
        <w:tc>
          <w:tcPr>
            <w:tcW w:w="2260" w:type="pct"/>
            <w:tcBorders>
              <w:top w:val="single" w:sz="4" w:space="0" w:color="auto"/>
              <w:left w:val="single" w:sz="4" w:space="0" w:color="auto"/>
              <w:bottom w:val="single" w:sz="4" w:space="0" w:color="auto"/>
              <w:right w:val="single" w:sz="4" w:space="0" w:color="auto"/>
            </w:tcBorders>
          </w:tcPr>
          <w:p w14:paraId="604B0361"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p>
        </w:tc>
      </w:tr>
      <w:tr w:rsidR="00EA4870" w:rsidRPr="00740F75" w14:paraId="52122DA8" w14:textId="77777777" w:rsidTr="000307A0">
        <w:tc>
          <w:tcPr>
            <w:tcW w:w="896" w:type="pct"/>
            <w:tcBorders>
              <w:top w:val="single" w:sz="4" w:space="0" w:color="auto"/>
              <w:left w:val="single" w:sz="4" w:space="0" w:color="auto"/>
              <w:bottom w:val="single" w:sz="4" w:space="0" w:color="auto"/>
              <w:right w:val="single" w:sz="4" w:space="0" w:color="auto"/>
            </w:tcBorders>
          </w:tcPr>
          <w:p w14:paraId="3DCE4311" w14:textId="77777777" w:rsidR="00EA4870" w:rsidRPr="00271D0C" w:rsidRDefault="00EA4870" w:rsidP="000307A0">
            <w:pPr>
              <w:tabs>
                <w:tab w:val="left" w:pos="4680"/>
                <w:tab w:val="left" w:pos="7020"/>
              </w:tabs>
              <w:suppressAutoHyphens/>
              <w:ind w:firstLine="0"/>
              <w:jc w:val="center"/>
              <w:rPr>
                <w:rFonts w:eastAsia="PMingLiU"/>
                <w:sz w:val="24"/>
                <w:szCs w:val="24"/>
                <w:lang w:val="ro-RO" w:eastAsia="zh-CN"/>
              </w:rPr>
            </w:pPr>
            <w:r w:rsidRPr="00271D0C">
              <w:rPr>
                <w:rFonts w:eastAsia="PMingLiU"/>
                <w:sz w:val="24"/>
                <w:szCs w:val="24"/>
                <w:lang w:val="ro-RO" w:eastAsia="zh-CN"/>
              </w:rPr>
              <w:t>Semnătura autorizată:</w:t>
            </w:r>
          </w:p>
        </w:tc>
        <w:tc>
          <w:tcPr>
            <w:tcW w:w="1844" w:type="pct"/>
            <w:tcBorders>
              <w:top w:val="single" w:sz="4" w:space="0" w:color="auto"/>
              <w:left w:val="single" w:sz="4" w:space="0" w:color="auto"/>
              <w:bottom w:val="single" w:sz="4" w:space="0" w:color="auto"/>
              <w:right w:val="single" w:sz="4" w:space="0" w:color="auto"/>
            </w:tcBorders>
          </w:tcPr>
          <w:p w14:paraId="2CEFC0B0" w14:textId="77777777" w:rsidR="00EA4870" w:rsidRPr="00271D0C" w:rsidRDefault="00EA4870" w:rsidP="000307A0">
            <w:pPr>
              <w:tabs>
                <w:tab w:val="left" w:pos="4680"/>
                <w:tab w:val="left" w:pos="7020"/>
              </w:tabs>
              <w:suppressAutoHyphens/>
              <w:ind w:firstLine="0"/>
              <w:jc w:val="center"/>
              <w:rPr>
                <w:rFonts w:eastAsia="PMingLiU"/>
                <w:sz w:val="24"/>
                <w:szCs w:val="24"/>
                <w:lang w:val="ro-RO" w:eastAsia="zh-CN"/>
              </w:rPr>
            </w:pPr>
            <w:r w:rsidRPr="00271D0C">
              <w:rPr>
                <w:rFonts w:eastAsia="PMingLiU"/>
                <w:sz w:val="24"/>
                <w:szCs w:val="24"/>
                <w:lang w:val="ro-RO" w:eastAsia="zh-CN"/>
              </w:rPr>
              <w:t>Semnătura autorizată:</w:t>
            </w:r>
          </w:p>
        </w:tc>
        <w:tc>
          <w:tcPr>
            <w:tcW w:w="2260" w:type="pct"/>
            <w:tcBorders>
              <w:top w:val="single" w:sz="4" w:space="0" w:color="auto"/>
              <w:left w:val="single" w:sz="4" w:space="0" w:color="auto"/>
              <w:bottom w:val="single" w:sz="4" w:space="0" w:color="auto"/>
              <w:right w:val="single" w:sz="4" w:space="0" w:color="auto"/>
            </w:tcBorders>
          </w:tcPr>
          <w:p w14:paraId="04BFEDCB" w14:textId="77777777" w:rsidR="00EA4870" w:rsidRPr="00271D0C" w:rsidRDefault="00EA4870" w:rsidP="000307A0">
            <w:pPr>
              <w:tabs>
                <w:tab w:val="left" w:pos="4680"/>
                <w:tab w:val="left" w:pos="7020"/>
              </w:tabs>
              <w:suppressAutoHyphens/>
              <w:ind w:firstLine="0"/>
              <w:jc w:val="center"/>
              <w:rPr>
                <w:rFonts w:eastAsia="PMingLiU"/>
                <w:sz w:val="24"/>
                <w:szCs w:val="24"/>
                <w:lang w:val="ro-RO" w:eastAsia="zh-CN"/>
              </w:rPr>
            </w:pPr>
            <w:r w:rsidRPr="00271D0C">
              <w:rPr>
                <w:rFonts w:eastAsia="PMingLiU"/>
                <w:sz w:val="24"/>
                <w:szCs w:val="24"/>
                <w:lang w:val="ro-RO" w:eastAsia="zh-CN"/>
              </w:rPr>
              <w:t>Semnătura autorizată</w:t>
            </w:r>
            <w:r>
              <w:rPr>
                <w:rFonts w:eastAsia="PMingLiU"/>
                <w:sz w:val="24"/>
                <w:szCs w:val="24"/>
                <w:lang w:val="ro-RO" w:eastAsia="zh-CN"/>
              </w:rPr>
              <w:t>:</w:t>
            </w:r>
          </w:p>
        </w:tc>
      </w:tr>
      <w:tr w:rsidR="00EA4870" w:rsidRPr="00740F75" w14:paraId="4ADC8534" w14:textId="77777777" w:rsidTr="000307A0">
        <w:tc>
          <w:tcPr>
            <w:tcW w:w="896" w:type="pct"/>
            <w:tcBorders>
              <w:top w:val="single" w:sz="4" w:space="0" w:color="auto"/>
              <w:left w:val="single" w:sz="4" w:space="0" w:color="auto"/>
              <w:bottom w:val="single" w:sz="4" w:space="0" w:color="auto"/>
              <w:right w:val="single" w:sz="4" w:space="0" w:color="auto"/>
            </w:tcBorders>
          </w:tcPr>
          <w:p w14:paraId="1E6E669E"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 xml:space="preserve">           L.Ş.</w:t>
            </w:r>
          </w:p>
        </w:tc>
        <w:tc>
          <w:tcPr>
            <w:tcW w:w="1844" w:type="pct"/>
            <w:tcBorders>
              <w:top w:val="single" w:sz="4" w:space="0" w:color="auto"/>
              <w:left w:val="single" w:sz="4" w:space="0" w:color="auto"/>
              <w:bottom w:val="single" w:sz="4" w:space="0" w:color="auto"/>
              <w:right w:val="single" w:sz="4" w:space="0" w:color="auto"/>
            </w:tcBorders>
          </w:tcPr>
          <w:p w14:paraId="0C63740C"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 xml:space="preserve">                    L.Ş.</w:t>
            </w:r>
          </w:p>
        </w:tc>
        <w:tc>
          <w:tcPr>
            <w:tcW w:w="2260" w:type="pct"/>
            <w:tcBorders>
              <w:top w:val="single" w:sz="4" w:space="0" w:color="auto"/>
              <w:left w:val="single" w:sz="4" w:space="0" w:color="auto"/>
              <w:bottom w:val="single" w:sz="4" w:space="0" w:color="auto"/>
              <w:right w:val="single" w:sz="4" w:space="0" w:color="auto"/>
            </w:tcBorders>
          </w:tcPr>
          <w:p w14:paraId="5E67B01F" w14:textId="77777777" w:rsidR="00EA4870" w:rsidRPr="00271D0C" w:rsidRDefault="00EA4870" w:rsidP="000307A0">
            <w:pPr>
              <w:tabs>
                <w:tab w:val="left" w:pos="4680"/>
                <w:tab w:val="left" w:pos="7020"/>
              </w:tabs>
              <w:suppressAutoHyphens/>
              <w:ind w:left="960" w:firstLine="0"/>
              <w:rPr>
                <w:rFonts w:eastAsia="PMingLiU"/>
                <w:sz w:val="24"/>
                <w:szCs w:val="24"/>
                <w:lang w:val="ro-RO" w:eastAsia="zh-CN"/>
              </w:rPr>
            </w:pPr>
            <w:r w:rsidRPr="00271D0C">
              <w:rPr>
                <w:rFonts w:eastAsia="PMingLiU"/>
                <w:sz w:val="24"/>
                <w:szCs w:val="24"/>
                <w:lang w:val="ro-RO" w:eastAsia="zh-CN"/>
              </w:rPr>
              <w:t>L.Ş.</w:t>
            </w:r>
          </w:p>
        </w:tc>
      </w:tr>
      <w:tr w:rsidR="00EA4870" w:rsidRPr="00740F75" w14:paraId="7296A6C6" w14:textId="77777777" w:rsidTr="000307A0">
        <w:tc>
          <w:tcPr>
            <w:tcW w:w="896" w:type="pct"/>
            <w:tcBorders>
              <w:top w:val="single" w:sz="4" w:space="0" w:color="auto"/>
              <w:left w:val="single" w:sz="4" w:space="0" w:color="auto"/>
              <w:bottom w:val="single" w:sz="4" w:space="0" w:color="auto"/>
              <w:right w:val="single" w:sz="4" w:space="0" w:color="auto"/>
            </w:tcBorders>
          </w:tcPr>
          <w:p w14:paraId="08EF03F8"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p>
        </w:tc>
        <w:tc>
          <w:tcPr>
            <w:tcW w:w="1844" w:type="pct"/>
            <w:tcBorders>
              <w:top w:val="single" w:sz="4" w:space="0" w:color="auto"/>
              <w:left w:val="single" w:sz="4" w:space="0" w:color="auto"/>
              <w:bottom w:val="single" w:sz="4" w:space="0" w:color="auto"/>
              <w:right w:val="single" w:sz="4" w:space="0" w:color="auto"/>
            </w:tcBorders>
          </w:tcPr>
          <w:p w14:paraId="54780008"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Contabil</w:t>
            </w:r>
            <w:r>
              <w:rPr>
                <w:rFonts w:eastAsia="PMingLiU"/>
                <w:sz w:val="24"/>
                <w:szCs w:val="24"/>
                <w:lang w:val="ro-RO" w:eastAsia="zh-CN"/>
              </w:rPr>
              <w:t>:</w:t>
            </w:r>
          </w:p>
        </w:tc>
        <w:tc>
          <w:tcPr>
            <w:tcW w:w="2260" w:type="pct"/>
            <w:tcBorders>
              <w:top w:val="single" w:sz="4" w:space="0" w:color="auto"/>
              <w:left w:val="single" w:sz="4" w:space="0" w:color="auto"/>
              <w:bottom w:val="single" w:sz="4" w:space="0" w:color="auto"/>
              <w:right w:val="single" w:sz="4" w:space="0" w:color="auto"/>
            </w:tcBorders>
          </w:tcPr>
          <w:p w14:paraId="1AA622ED"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p>
        </w:tc>
      </w:tr>
      <w:tr w:rsidR="00EA4870" w:rsidRPr="00740F75" w14:paraId="47C7CC07" w14:textId="77777777" w:rsidTr="000307A0">
        <w:tc>
          <w:tcPr>
            <w:tcW w:w="896" w:type="pct"/>
            <w:tcBorders>
              <w:top w:val="single" w:sz="4" w:space="0" w:color="auto"/>
              <w:left w:val="single" w:sz="4" w:space="0" w:color="auto"/>
              <w:bottom w:val="single" w:sz="4" w:space="0" w:color="auto"/>
              <w:right w:val="single" w:sz="4" w:space="0" w:color="auto"/>
            </w:tcBorders>
          </w:tcPr>
          <w:p w14:paraId="1889017A"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p>
        </w:tc>
        <w:tc>
          <w:tcPr>
            <w:tcW w:w="1844" w:type="pct"/>
            <w:tcBorders>
              <w:top w:val="single" w:sz="4" w:space="0" w:color="auto"/>
              <w:left w:val="single" w:sz="4" w:space="0" w:color="auto"/>
              <w:bottom w:val="single" w:sz="4" w:space="0" w:color="auto"/>
              <w:right w:val="single" w:sz="4" w:space="0" w:color="auto"/>
            </w:tcBorders>
          </w:tcPr>
          <w:p w14:paraId="5B0A6F6C"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Înregistrat: nr.</w:t>
            </w:r>
          </w:p>
        </w:tc>
        <w:tc>
          <w:tcPr>
            <w:tcW w:w="2260" w:type="pct"/>
            <w:tcBorders>
              <w:top w:val="single" w:sz="4" w:space="0" w:color="auto"/>
              <w:left w:val="single" w:sz="4" w:space="0" w:color="auto"/>
              <w:bottom w:val="single" w:sz="4" w:space="0" w:color="auto"/>
              <w:right w:val="single" w:sz="4" w:space="0" w:color="auto"/>
            </w:tcBorders>
          </w:tcPr>
          <w:p w14:paraId="3A6174BA"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p>
        </w:tc>
      </w:tr>
      <w:tr w:rsidR="00EA4870" w:rsidRPr="00740F75" w14:paraId="5C7222D0" w14:textId="77777777" w:rsidTr="000307A0">
        <w:tc>
          <w:tcPr>
            <w:tcW w:w="896" w:type="pct"/>
            <w:tcBorders>
              <w:top w:val="single" w:sz="4" w:space="0" w:color="auto"/>
              <w:left w:val="single" w:sz="4" w:space="0" w:color="auto"/>
              <w:bottom w:val="single" w:sz="4" w:space="0" w:color="auto"/>
              <w:right w:val="single" w:sz="4" w:space="0" w:color="auto"/>
            </w:tcBorders>
          </w:tcPr>
          <w:p w14:paraId="56EAF4D2"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p>
        </w:tc>
        <w:tc>
          <w:tcPr>
            <w:tcW w:w="1844" w:type="pct"/>
            <w:tcBorders>
              <w:top w:val="single" w:sz="4" w:space="0" w:color="auto"/>
              <w:left w:val="single" w:sz="4" w:space="0" w:color="auto"/>
              <w:bottom w:val="single" w:sz="4" w:space="0" w:color="auto"/>
              <w:right w:val="single" w:sz="4" w:space="0" w:color="auto"/>
            </w:tcBorders>
          </w:tcPr>
          <w:p w14:paraId="0EBEF2AF"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Trezoreria</w:t>
            </w:r>
            <w:r>
              <w:rPr>
                <w:rFonts w:eastAsia="PMingLiU"/>
                <w:sz w:val="24"/>
                <w:szCs w:val="24"/>
                <w:lang w:val="ro-RO" w:eastAsia="zh-CN"/>
              </w:rPr>
              <w:t>:</w:t>
            </w:r>
          </w:p>
        </w:tc>
        <w:tc>
          <w:tcPr>
            <w:tcW w:w="2260" w:type="pct"/>
            <w:tcBorders>
              <w:top w:val="single" w:sz="4" w:space="0" w:color="auto"/>
              <w:left w:val="single" w:sz="4" w:space="0" w:color="auto"/>
              <w:bottom w:val="single" w:sz="4" w:space="0" w:color="auto"/>
              <w:right w:val="single" w:sz="4" w:space="0" w:color="auto"/>
            </w:tcBorders>
          </w:tcPr>
          <w:p w14:paraId="4E70E79C"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p>
        </w:tc>
      </w:tr>
      <w:tr w:rsidR="00EA4870" w:rsidRPr="00740F75" w14:paraId="51DE5A5D" w14:textId="77777777" w:rsidTr="000307A0">
        <w:tc>
          <w:tcPr>
            <w:tcW w:w="896" w:type="pct"/>
            <w:tcBorders>
              <w:top w:val="single" w:sz="4" w:space="0" w:color="auto"/>
              <w:left w:val="single" w:sz="4" w:space="0" w:color="auto"/>
              <w:bottom w:val="single" w:sz="4" w:space="0" w:color="auto"/>
              <w:right w:val="single" w:sz="4" w:space="0" w:color="auto"/>
            </w:tcBorders>
          </w:tcPr>
          <w:p w14:paraId="21AE68EB"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p>
        </w:tc>
        <w:tc>
          <w:tcPr>
            <w:tcW w:w="1844" w:type="pct"/>
            <w:tcBorders>
              <w:top w:val="single" w:sz="4" w:space="0" w:color="auto"/>
              <w:left w:val="single" w:sz="4" w:space="0" w:color="auto"/>
              <w:bottom w:val="single" w:sz="4" w:space="0" w:color="auto"/>
              <w:right w:val="single" w:sz="4" w:space="0" w:color="auto"/>
            </w:tcBorders>
          </w:tcPr>
          <w:p w14:paraId="3AFBD3AB"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Data</w:t>
            </w:r>
            <w:r>
              <w:rPr>
                <w:rFonts w:eastAsia="PMingLiU"/>
                <w:sz w:val="24"/>
                <w:szCs w:val="24"/>
                <w:lang w:val="ro-RO" w:eastAsia="zh-CN"/>
              </w:rPr>
              <w:t>:</w:t>
            </w:r>
          </w:p>
        </w:tc>
        <w:tc>
          <w:tcPr>
            <w:tcW w:w="2260" w:type="pct"/>
            <w:tcBorders>
              <w:top w:val="single" w:sz="4" w:space="0" w:color="auto"/>
              <w:left w:val="single" w:sz="4" w:space="0" w:color="auto"/>
              <w:bottom w:val="single" w:sz="4" w:space="0" w:color="auto"/>
              <w:right w:val="single" w:sz="4" w:space="0" w:color="auto"/>
            </w:tcBorders>
          </w:tcPr>
          <w:p w14:paraId="69F407DB" w14:textId="77777777" w:rsidR="00EA4870" w:rsidRPr="00271D0C" w:rsidRDefault="00EA4870" w:rsidP="000307A0">
            <w:pPr>
              <w:tabs>
                <w:tab w:val="left" w:pos="4680"/>
                <w:tab w:val="left" w:pos="7020"/>
              </w:tabs>
              <w:suppressAutoHyphens/>
              <w:ind w:firstLine="0"/>
              <w:rPr>
                <w:rFonts w:eastAsia="PMingLiU"/>
                <w:sz w:val="24"/>
                <w:szCs w:val="24"/>
                <w:lang w:val="ro-RO" w:eastAsia="zh-CN"/>
              </w:rPr>
            </w:pPr>
          </w:p>
        </w:tc>
      </w:tr>
    </w:tbl>
    <w:p w14:paraId="70755DD2" w14:textId="77777777" w:rsidR="00880980" w:rsidRDefault="00880980" w:rsidP="00271D0C">
      <w:pPr>
        <w:ind w:firstLine="0"/>
        <w:jc w:val="center"/>
        <w:rPr>
          <w:rFonts w:eastAsia="PMingLiU"/>
          <w:bCs/>
          <w:i/>
          <w:iCs/>
          <w:sz w:val="24"/>
          <w:szCs w:val="24"/>
          <w:lang w:eastAsia="zh-CN"/>
        </w:rPr>
      </w:pPr>
    </w:p>
    <w:p w14:paraId="3E7188EB" w14:textId="77777777" w:rsidR="00496EEA" w:rsidRPr="00496EEA" w:rsidRDefault="00496EEA" w:rsidP="00271D0C">
      <w:pPr>
        <w:ind w:firstLine="0"/>
        <w:jc w:val="center"/>
        <w:rPr>
          <w:sz w:val="28"/>
          <w:szCs w:val="28"/>
        </w:rPr>
      </w:pPr>
    </w:p>
    <w:p w14:paraId="04E17891" w14:textId="77777777" w:rsidR="00271D0C" w:rsidRPr="00C62AE6" w:rsidRDefault="00271D0C" w:rsidP="00271D0C">
      <w:pPr>
        <w:ind w:firstLine="0"/>
        <w:jc w:val="center"/>
        <w:rPr>
          <w:bCs/>
          <w:sz w:val="28"/>
          <w:szCs w:val="28"/>
          <w:lang w:val="ro-RO"/>
        </w:rPr>
      </w:pPr>
      <w:r w:rsidRPr="008F3D83">
        <w:rPr>
          <w:sz w:val="24"/>
          <w:szCs w:val="24"/>
          <w:lang w:val="ro-RO"/>
        </w:rPr>
        <w:t>*</w:t>
      </w:r>
      <w:r w:rsidRPr="008F3D83">
        <w:rPr>
          <w:bCs/>
          <w:sz w:val="24"/>
          <w:szCs w:val="24"/>
          <w:lang w:val="ro-RO"/>
        </w:rPr>
        <w:t>Se indică de către Centru în cazul procedurilor centralizate și individuale.”</w:t>
      </w:r>
    </w:p>
    <w:p w14:paraId="58DAFE0F" w14:textId="6078178A" w:rsidR="00271D0C" w:rsidRDefault="00271D0C" w:rsidP="00271D0C">
      <w:pPr>
        <w:ind w:firstLine="0"/>
        <w:jc w:val="center"/>
        <w:rPr>
          <w:sz w:val="24"/>
          <w:szCs w:val="24"/>
          <w:lang w:val="pt-BR"/>
        </w:rPr>
      </w:pPr>
    </w:p>
    <w:p w14:paraId="7A2BF0CB" w14:textId="02C1943C" w:rsidR="00F454F4" w:rsidRDefault="00F454F4" w:rsidP="00271D0C">
      <w:pPr>
        <w:ind w:firstLine="0"/>
        <w:jc w:val="center"/>
        <w:rPr>
          <w:sz w:val="24"/>
          <w:szCs w:val="24"/>
          <w:lang w:val="pt-BR"/>
        </w:rPr>
      </w:pPr>
    </w:p>
    <w:p w14:paraId="57607845" w14:textId="2AF2CAEF" w:rsidR="00F454F4" w:rsidRDefault="00F454F4" w:rsidP="00271D0C">
      <w:pPr>
        <w:ind w:firstLine="0"/>
        <w:jc w:val="center"/>
        <w:rPr>
          <w:sz w:val="24"/>
          <w:szCs w:val="24"/>
          <w:lang w:val="pt-BR"/>
        </w:rPr>
      </w:pPr>
    </w:p>
    <w:p w14:paraId="3F5FF177" w14:textId="5EBF3660" w:rsidR="00F454F4" w:rsidRDefault="00F454F4" w:rsidP="00271D0C">
      <w:pPr>
        <w:ind w:firstLine="0"/>
        <w:jc w:val="center"/>
        <w:rPr>
          <w:sz w:val="24"/>
          <w:szCs w:val="24"/>
          <w:lang w:val="pt-BR"/>
        </w:rPr>
      </w:pPr>
    </w:p>
    <w:p w14:paraId="6895DA0A" w14:textId="57DA9151" w:rsidR="00F454F4" w:rsidRDefault="00F454F4" w:rsidP="00271D0C">
      <w:pPr>
        <w:ind w:firstLine="0"/>
        <w:jc w:val="center"/>
        <w:rPr>
          <w:sz w:val="24"/>
          <w:szCs w:val="24"/>
          <w:lang w:val="pt-BR"/>
        </w:rPr>
      </w:pPr>
    </w:p>
    <w:p w14:paraId="7705A88A" w14:textId="2F1FA75A" w:rsidR="00F454F4" w:rsidRDefault="00F454F4" w:rsidP="00271D0C">
      <w:pPr>
        <w:ind w:firstLine="0"/>
        <w:jc w:val="center"/>
        <w:rPr>
          <w:sz w:val="24"/>
          <w:szCs w:val="24"/>
          <w:lang w:val="pt-BR"/>
        </w:rPr>
      </w:pPr>
    </w:p>
    <w:p w14:paraId="6464873A" w14:textId="77777777" w:rsidR="00F454F4" w:rsidRDefault="00F454F4" w:rsidP="00271D0C">
      <w:pPr>
        <w:ind w:firstLine="0"/>
        <w:jc w:val="center"/>
        <w:rPr>
          <w:sz w:val="24"/>
          <w:szCs w:val="24"/>
          <w:lang w:val="pt-BR"/>
        </w:rPr>
        <w:sectPr w:rsidR="00F454F4" w:rsidSect="004C22C7">
          <w:headerReference w:type="first" r:id="rId12"/>
          <w:pgSz w:w="11907" w:h="16840" w:code="9"/>
          <w:pgMar w:top="709" w:right="964" w:bottom="1134" w:left="1814" w:header="1134" w:footer="851" w:gutter="0"/>
          <w:cols w:space="720"/>
          <w:titlePg/>
          <w:docGrid w:linePitch="272"/>
        </w:sectPr>
      </w:pPr>
    </w:p>
    <w:p w14:paraId="64ADDB3B" w14:textId="77777777" w:rsidR="00F454F4" w:rsidRPr="00F454F4" w:rsidRDefault="00F454F4" w:rsidP="00F454F4">
      <w:pPr>
        <w:ind w:firstLine="567"/>
        <w:jc w:val="right"/>
        <w:rPr>
          <w:b/>
          <w:i/>
          <w:sz w:val="24"/>
          <w:szCs w:val="24"/>
          <w:lang w:val="ro-RO" w:eastAsia="ru-RU"/>
        </w:rPr>
      </w:pPr>
      <w:r w:rsidRPr="00F454F4">
        <w:rPr>
          <w:i/>
          <w:sz w:val="24"/>
          <w:szCs w:val="24"/>
          <w:lang w:val="ro-RO" w:eastAsia="ru-RU"/>
        </w:rPr>
        <w:lastRenderedPageBreak/>
        <w:t xml:space="preserve">                                                                         din „__”_________20__</w:t>
      </w:r>
    </w:p>
    <w:p w14:paraId="7CC04BE2" w14:textId="77777777" w:rsidR="00F454F4" w:rsidRPr="00F454F4" w:rsidRDefault="00F454F4" w:rsidP="00F454F4">
      <w:pPr>
        <w:ind w:firstLine="567"/>
        <w:jc w:val="center"/>
        <w:rPr>
          <w:sz w:val="24"/>
          <w:szCs w:val="24"/>
          <w:lang w:val="pt-BR" w:eastAsia="ru-RU"/>
        </w:rPr>
      </w:pPr>
    </w:p>
    <w:p w14:paraId="782C1B0E" w14:textId="77777777" w:rsidR="00F454F4" w:rsidRPr="00F454F4" w:rsidRDefault="00F454F4" w:rsidP="00F454F4">
      <w:pPr>
        <w:ind w:firstLine="567"/>
        <w:jc w:val="center"/>
        <w:rPr>
          <w:b/>
          <w:i/>
          <w:color w:val="2E74B5"/>
          <w:sz w:val="24"/>
          <w:szCs w:val="24"/>
          <w:lang w:val="es-ES" w:eastAsia="ru-RU"/>
        </w:rPr>
      </w:pPr>
      <w:r w:rsidRPr="00F454F4">
        <w:rPr>
          <w:b/>
          <w:color w:val="2E74B5"/>
          <w:sz w:val="24"/>
          <w:szCs w:val="24"/>
          <w:lang w:val="pt-BR" w:eastAsia="ru-RU"/>
        </w:rPr>
        <w:t>SPECIFICAŢIE Nr.1</w:t>
      </w:r>
      <w:r w:rsidRPr="00F454F4">
        <w:rPr>
          <w:b/>
          <w:i/>
          <w:color w:val="2E74B5"/>
          <w:sz w:val="24"/>
          <w:szCs w:val="24"/>
          <w:lang w:val="es-ES" w:eastAsia="ru-RU"/>
        </w:rPr>
        <w:t xml:space="preserve"> </w:t>
      </w:r>
    </w:p>
    <w:p w14:paraId="4F16CEF6" w14:textId="77777777" w:rsidR="00F454F4" w:rsidRPr="00F454F4" w:rsidRDefault="00F454F4" w:rsidP="00F454F4">
      <w:pPr>
        <w:ind w:firstLine="567"/>
        <w:jc w:val="center"/>
        <w:rPr>
          <w:b/>
          <w:color w:val="2E74B5"/>
          <w:sz w:val="24"/>
          <w:szCs w:val="24"/>
          <w:lang w:val="pt-BR" w:eastAsia="ru-RU"/>
        </w:rPr>
      </w:pPr>
      <w:r w:rsidRPr="00F454F4">
        <w:rPr>
          <w:b/>
          <w:i/>
          <w:color w:val="2E74B5"/>
          <w:sz w:val="24"/>
          <w:szCs w:val="24"/>
          <w:lang w:val="es-ES" w:eastAsia="ru-RU"/>
        </w:rPr>
        <w:t>(</w:t>
      </w:r>
      <w:r w:rsidRPr="00F454F4">
        <w:rPr>
          <w:b/>
          <w:i/>
          <w:color w:val="2E74B5"/>
          <w:sz w:val="24"/>
          <w:szCs w:val="24"/>
          <w:u w:val="single"/>
          <w:lang w:eastAsia="ru-RU"/>
        </w:rPr>
        <w:t xml:space="preserve">Lista </w:t>
      </w:r>
      <w:proofErr w:type="spellStart"/>
      <w:r w:rsidRPr="00F454F4">
        <w:rPr>
          <w:b/>
          <w:i/>
          <w:color w:val="2E74B5"/>
          <w:sz w:val="24"/>
          <w:szCs w:val="24"/>
          <w:u w:val="single"/>
          <w:lang w:eastAsia="ru-RU"/>
        </w:rPr>
        <w:t>bunurilor</w:t>
      </w:r>
      <w:proofErr w:type="spellEnd"/>
      <w:r w:rsidRPr="00F454F4">
        <w:rPr>
          <w:b/>
          <w:i/>
          <w:color w:val="2E74B5"/>
          <w:sz w:val="24"/>
          <w:szCs w:val="24"/>
          <w:lang w:val="es-ES" w:eastAsia="ru-RU"/>
        </w:rPr>
        <w:t xml:space="preserve">)                                                                                                    </w:t>
      </w:r>
    </w:p>
    <w:p w14:paraId="390E9C58" w14:textId="77777777" w:rsidR="00F454F4" w:rsidRPr="00F454F4" w:rsidRDefault="00F454F4" w:rsidP="00F454F4">
      <w:pPr>
        <w:ind w:firstLine="567"/>
        <w:jc w:val="center"/>
        <w:rPr>
          <w:sz w:val="24"/>
          <w:szCs w:val="24"/>
          <w:lang w:val="pt-BR" w:eastAsia="ru-RU"/>
        </w:rPr>
      </w:pPr>
    </w:p>
    <w:tbl>
      <w:tblPr>
        <w:tblW w:w="14992" w:type="dxa"/>
        <w:tblInd w:w="1485" w:type="dxa"/>
        <w:tblLook w:val="00A0" w:firstRow="1" w:lastRow="0" w:firstColumn="1" w:lastColumn="0" w:noHBand="0" w:noVBand="0"/>
      </w:tblPr>
      <w:tblGrid>
        <w:gridCol w:w="941"/>
        <w:gridCol w:w="941"/>
        <w:gridCol w:w="2754"/>
        <w:gridCol w:w="1096"/>
        <w:gridCol w:w="1382"/>
        <w:gridCol w:w="1567"/>
        <w:gridCol w:w="1448"/>
        <w:gridCol w:w="1439"/>
        <w:gridCol w:w="1559"/>
        <w:gridCol w:w="1865"/>
      </w:tblGrid>
      <w:tr w:rsidR="00F454F4" w:rsidRPr="00F454F4" w14:paraId="686FFA2E" w14:textId="77777777" w:rsidTr="00F454F4">
        <w:trPr>
          <w:trHeight w:val="845"/>
        </w:trPr>
        <w:tc>
          <w:tcPr>
            <w:tcW w:w="941" w:type="dxa"/>
            <w:tcBorders>
              <w:top w:val="single" w:sz="4" w:space="0" w:color="auto"/>
              <w:left w:val="single" w:sz="4" w:space="0" w:color="auto"/>
              <w:bottom w:val="single" w:sz="4" w:space="0" w:color="auto"/>
              <w:right w:val="single" w:sz="4" w:space="0" w:color="auto"/>
            </w:tcBorders>
          </w:tcPr>
          <w:p w14:paraId="0090A1CE" w14:textId="77777777" w:rsidR="00F454F4" w:rsidRPr="00F454F4" w:rsidRDefault="00F454F4" w:rsidP="00F454F4">
            <w:pPr>
              <w:ind w:firstLine="0"/>
              <w:jc w:val="center"/>
              <w:rPr>
                <w:rFonts w:eastAsia="Calibri"/>
                <w:b/>
                <w:noProof/>
                <w:sz w:val="24"/>
                <w:szCs w:val="24"/>
                <w:lang w:val="ro-RO"/>
              </w:rPr>
            </w:pPr>
          </w:p>
          <w:p w14:paraId="479C1A67" w14:textId="77777777" w:rsidR="00F454F4" w:rsidRPr="00F454F4" w:rsidRDefault="00F454F4" w:rsidP="00F454F4">
            <w:pPr>
              <w:ind w:firstLine="0"/>
              <w:jc w:val="center"/>
              <w:rPr>
                <w:rFonts w:eastAsia="Calibri"/>
                <w:b/>
                <w:noProof/>
                <w:sz w:val="24"/>
                <w:szCs w:val="24"/>
                <w:lang w:val="ro-RO"/>
              </w:rPr>
            </w:pPr>
            <w:r w:rsidRPr="00F454F4">
              <w:rPr>
                <w:rFonts w:eastAsia="Calibri"/>
                <w:b/>
                <w:noProof/>
                <w:sz w:val="24"/>
                <w:szCs w:val="24"/>
                <w:lang w:val="ro-RO"/>
              </w:rPr>
              <w:t>Nr. d/o</w:t>
            </w:r>
          </w:p>
        </w:tc>
        <w:tc>
          <w:tcPr>
            <w:tcW w:w="941" w:type="dxa"/>
            <w:tcBorders>
              <w:top w:val="single" w:sz="4" w:space="0" w:color="auto"/>
              <w:left w:val="single" w:sz="4" w:space="0" w:color="auto"/>
              <w:bottom w:val="single" w:sz="4" w:space="0" w:color="auto"/>
              <w:right w:val="single" w:sz="4" w:space="0" w:color="auto"/>
            </w:tcBorders>
            <w:vAlign w:val="center"/>
          </w:tcPr>
          <w:p w14:paraId="4AADAE98" w14:textId="77777777" w:rsidR="00F454F4" w:rsidRPr="00F454F4" w:rsidRDefault="00F454F4" w:rsidP="00F454F4">
            <w:pPr>
              <w:ind w:firstLine="0"/>
              <w:jc w:val="center"/>
              <w:rPr>
                <w:rFonts w:eastAsia="Calibri"/>
                <w:b/>
                <w:noProof/>
                <w:sz w:val="24"/>
                <w:szCs w:val="24"/>
                <w:lang w:val="ro-RO"/>
              </w:rPr>
            </w:pPr>
            <w:r w:rsidRPr="00F454F4">
              <w:rPr>
                <w:rFonts w:eastAsia="Calibri"/>
                <w:b/>
                <w:noProof/>
                <w:sz w:val="24"/>
                <w:szCs w:val="24"/>
                <w:lang w:val="ro-RO"/>
              </w:rPr>
              <w:t>Cod CPV</w:t>
            </w:r>
          </w:p>
        </w:tc>
        <w:tc>
          <w:tcPr>
            <w:tcW w:w="2754" w:type="dxa"/>
            <w:tcBorders>
              <w:top w:val="single" w:sz="4" w:space="0" w:color="auto"/>
              <w:left w:val="single" w:sz="4" w:space="0" w:color="auto"/>
              <w:bottom w:val="single" w:sz="4" w:space="0" w:color="auto"/>
              <w:right w:val="single" w:sz="4" w:space="0" w:color="auto"/>
            </w:tcBorders>
          </w:tcPr>
          <w:p w14:paraId="040FE5F9" w14:textId="77777777" w:rsidR="00F454F4" w:rsidRPr="00F454F4" w:rsidRDefault="00F454F4" w:rsidP="00F454F4">
            <w:pPr>
              <w:ind w:firstLine="0"/>
              <w:jc w:val="center"/>
              <w:rPr>
                <w:rFonts w:eastAsia="Calibri"/>
                <w:b/>
                <w:noProof/>
                <w:sz w:val="24"/>
                <w:szCs w:val="24"/>
                <w:lang w:val="ro-RO"/>
              </w:rPr>
            </w:pPr>
            <w:r w:rsidRPr="00F454F4">
              <w:rPr>
                <w:rFonts w:eastAsia="Calibri"/>
                <w:b/>
                <w:noProof/>
                <w:sz w:val="24"/>
                <w:szCs w:val="24"/>
                <w:lang w:val="ro-RO"/>
              </w:rPr>
              <w:t>Denumirea bunurilor şi/sau a serviciilor</w:t>
            </w:r>
          </w:p>
        </w:tc>
        <w:tc>
          <w:tcPr>
            <w:tcW w:w="1096" w:type="dxa"/>
            <w:tcBorders>
              <w:top w:val="single" w:sz="4" w:space="0" w:color="auto"/>
              <w:left w:val="single" w:sz="4" w:space="0" w:color="auto"/>
              <w:bottom w:val="single" w:sz="4" w:space="0" w:color="auto"/>
              <w:right w:val="single" w:sz="4" w:space="0" w:color="auto"/>
            </w:tcBorders>
          </w:tcPr>
          <w:p w14:paraId="70F63262" w14:textId="77777777" w:rsidR="00F454F4" w:rsidRPr="00F454F4" w:rsidRDefault="00F454F4" w:rsidP="00F454F4">
            <w:pPr>
              <w:ind w:firstLine="0"/>
              <w:jc w:val="center"/>
              <w:rPr>
                <w:rFonts w:eastAsia="Calibri"/>
                <w:b/>
                <w:noProof/>
                <w:sz w:val="24"/>
                <w:szCs w:val="24"/>
                <w:lang w:val="ro-RO"/>
              </w:rPr>
            </w:pPr>
            <w:r w:rsidRPr="00F454F4">
              <w:rPr>
                <w:rFonts w:eastAsia="Calibri"/>
                <w:b/>
                <w:noProof/>
                <w:sz w:val="24"/>
                <w:szCs w:val="24"/>
                <w:lang w:val="ro-RO"/>
              </w:rPr>
              <w:t>Unitatea de măsură</w:t>
            </w:r>
          </w:p>
        </w:tc>
        <w:tc>
          <w:tcPr>
            <w:tcW w:w="1382" w:type="dxa"/>
            <w:tcBorders>
              <w:top w:val="single" w:sz="4" w:space="0" w:color="auto"/>
              <w:left w:val="single" w:sz="4" w:space="0" w:color="auto"/>
              <w:bottom w:val="nil"/>
              <w:right w:val="single" w:sz="4" w:space="0" w:color="auto"/>
            </w:tcBorders>
          </w:tcPr>
          <w:p w14:paraId="2FF7CAE5" w14:textId="77777777" w:rsidR="00F454F4" w:rsidRPr="00F454F4" w:rsidRDefault="00F454F4" w:rsidP="00F454F4">
            <w:pPr>
              <w:ind w:firstLine="0"/>
              <w:jc w:val="center"/>
              <w:rPr>
                <w:rFonts w:eastAsia="Calibri"/>
                <w:b/>
                <w:noProof/>
                <w:sz w:val="24"/>
                <w:szCs w:val="24"/>
                <w:lang w:val="ro-RO"/>
              </w:rPr>
            </w:pPr>
            <w:r w:rsidRPr="00F454F4">
              <w:rPr>
                <w:rFonts w:eastAsia="Calibri"/>
                <w:b/>
                <w:noProof/>
                <w:sz w:val="24"/>
                <w:szCs w:val="24"/>
                <w:lang w:val="ro-RO"/>
              </w:rPr>
              <w:t>Cantitatea</w:t>
            </w:r>
          </w:p>
        </w:tc>
        <w:tc>
          <w:tcPr>
            <w:tcW w:w="1567" w:type="dxa"/>
            <w:tcBorders>
              <w:top w:val="single" w:sz="4" w:space="0" w:color="auto"/>
              <w:left w:val="single" w:sz="4" w:space="0" w:color="auto"/>
              <w:bottom w:val="single" w:sz="4" w:space="0" w:color="auto"/>
              <w:right w:val="single" w:sz="4" w:space="0" w:color="auto"/>
            </w:tcBorders>
          </w:tcPr>
          <w:p w14:paraId="502F7F3E" w14:textId="77777777" w:rsidR="00F454F4" w:rsidRPr="00F454F4" w:rsidRDefault="00F454F4" w:rsidP="00F454F4">
            <w:pPr>
              <w:ind w:firstLine="0"/>
              <w:jc w:val="center"/>
              <w:rPr>
                <w:rFonts w:eastAsia="Calibri"/>
                <w:b/>
                <w:noProof/>
                <w:sz w:val="24"/>
                <w:szCs w:val="24"/>
                <w:lang w:val="ro-RO"/>
              </w:rPr>
            </w:pPr>
            <w:r w:rsidRPr="00F454F4">
              <w:rPr>
                <w:rFonts w:eastAsia="Calibri"/>
                <w:b/>
                <w:noProof/>
                <w:sz w:val="24"/>
                <w:szCs w:val="24"/>
                <w:lang w:val="ro-RO"/>
              </w:rPr>
              <w:t>Preţ unitar (fără TVA)</w:t>
            </w:r>
          </w:p>
        </w:tc>
        <w:tc>
          <w:tcPr>
            <w:tcW w:w="1448" w:type="dxa"/>
            <w:tcBorders>
              <w:top w:val="single" w:sz="4" w:space="0" w:color="auto"/>
              <w:left w:val="single" w:sz="4" w:space="0" w:color="auto"/>
              <w:bottom w:val="single" w:sz="4" w:space="0" w:color="auto"/>
              <w:right w:val="single" w:sz="4" w:space="0" w:color="auto"/>
            </w:tcBorders>
          </w:tcPr>
          <w:p w14:paraId="49315560" w14:textId="77777777" w:rsidR="00F454F4" w:rsidRPr="00F454F4" w:rsidRDefault="00F454F4" w:rsidP="00F454F4">
            <w:pPr>
              <w:ind w:firstLine="0"/>
              <w:jc w:val="center"/>
              <w:rPr>
                <w:rFonts w:eastAsia="Calibri"/>
                <w:b/>
                <w:noProof/>
                <w:sz w:val="24"/>
                <w:szCs w:val="24"/>
                <w:lang w:val="ro-RO"/>
              </w:rPr>
            </w:pPr>
            <w:r w:rsidRPr="00F454F4">
              <w:rPr>
                <w:rFonts w:eastAsia="Calibri"/>
                <w:b/>
                <w:noProof/>
                <w:sz w:val="24"/>
                <w:szCs w:val="24"/>
                <w:lang w:val="ro-RO"/>
              </w:rPr>
              <w:t>Preţ unitar (cu TVA)</w:t>
            </w:r>
          </w:p>
        </w:tc>
        <w:tc>
          <w:tcPr>
            <w:tcW w:w="1439" w:type="dxa"/>
            <w:tcBorders>
              <w:top w:val="single" w:sz="4" w:space="0" w:color="auto"/>
              <w:left w:val="single" w:sz="4" w:space="0" w:color="auto"/>
              <w:bottom w:val="single" w:sz="4" w:space="0" w:color="auto"/>
              <w:right w:val="single" w:sz="4" w:space="0" w:color="auto"/>
            </w:tcBorders>
          </w:tcPr>
          <w:p w14:paraId="04A51447" w14:textId="77777777" w:rsidR="00F454F4" w:rsidRPr="00F454F4" w:rsidRDefault="00F454F4" w:rsidP="00F454F4">
            <w:pPr>
              <w:ind w:firstLine="0"/>
              <w:jc w:val="center"/>
              <w:rPr>
                <w:rFonts w:eastAsia="Calibri"/>
                <w:b/>
                <w:noProof/>
                <w:sz w:val="24"/>
                <w:szCs w:val="24"/>
                <w:lang w:val="ro-RO"/>
              </w:rPr>
            </w:pPr>
            <w:r w:rsidRPr="00F454F4">
              <w:rPr>
                <w:rFonts w:eastAsia="Calibri"/>
                <w:b/>
                <w:noProof/>
                <w:sz w:val="24"/>
                <w:szCs w:val="24"/>
                <w:lang w:val="ro-RO"/>
              </w:rPr>
              <w:t>Suma</w:t>
            </w:r>
          </w:p>
          <w:p w14:paraId="4C079772" w14:textId="77777777" w:rsidR="00F454F4" w:rsidRPr="00F454F4" w:rsidRDefault="00F454F4" w:rsidP="00F454F4">
            <w:pPr>
              <w:ind w:firstLine="0"/>
              <w:jc w:val="center"/>
              <w:rPr>
                <w:rFonts w:eastAsia="Calibri"/>
                <w:b/>
                <w:noProof/>
                <w:sz w:val="24"/>
                <w:szCs w:val="24"/>
                <w:lang w:val="ro-RO"/>
              </w:rPr>
            </w:pPr>
            <w:r w:rsidRPr="00F454F4">
              <w:rPr>
                <w:rFonts w:eastAsia="Calibri"/>
                <w:b/>
                <w:noProof/>
                <w:sz w:val="24"/>
                <w:szCs w:val="24"/>
                <w:lang w:val="ro-RO"/>
              </w:rPr>
              <w:t>fără</w:t>
            </w:r>
          </w:p>
          <w:p w14:paraId="5A49DE55" w14:textId="77777777" w:rsidR="00F454F4" w:rsidRPr="00F454F4" w:rsidRDefault="00F454F4" w:rsidP="00F454F4">
            <w:pPr>
              <w:ind w:firstLine="0"/>
              <w:jc w:val="center"/>
              <w:rPr>
                <w:rFonts w:eastAsia="Calibri"/>
                <w:b/>
                <w:noProof/>
                <w:sz w:val="24"/>
                <w:szCs w:val="24"/>
                <w:lang w:val="ro-RO"/>
              </w:rPr>
            </w:pPr>
            <w:r w:rsidRPr="00F454F4">
              <w:rPr>
                <w:rFonts w:eastAsia="Calibri"/>
                <w:b/>
                <w:noProof/>
                <w:sz w:val="24"/>
                <w:szCs w:val="24"/>
                <w:lang w:val="ro-RO"/>
              </w:rPr>
              <w:t>TVA</w:t>
            </w:r>
          </w:p>
        </w:tc>
        <w:tc>
          <w:tcPr>
            <w:tcW w:w="1559" w:type="dxa"/>
            <w:tcBorders>
              <w:top w:val="single" w:sz="4" w:space="0" w:color="auto"/>
              <w:left w:val="single" w:sz="4" w:space="0" w:color="auto"/>
              <w:bottom w:val="single" w:sz="4" w:space="0" w:color="auto"/>
              <w:right w:val="single" w:sz="4" w:space="0" w:color="auto"/>
            </w:tcBorders>
          </w:tcPr>
          <w:p w14:paraId="5EE34EA0" w14:textId="77777777" w:rsidR="00F454F4" w:rsidRPr="00F454F4" w:rsidRDefault="00F454F4" w:rsidP="00F454F4">
            <w:pPr>
              <w:ind w:firstLine="0"/>
              <w:jc w:val="center"/>
              <w:rPr>
                <w:rFonts w:eastAsia="Calibri"/>
                <w:b/>
                <w:noProof/>
                <w:sz w:val="24"/>
                <w:szCs w:val="24"/>
                <w:lang w:val="ro-RO"/>
              </w:rPr>
            </w:pPr>
            <w:r w:rsidRPr="00F454F4">
              <w:rPr>
                <w:rFonts w:eastAsia="Calibri"/>
                <w:b/>
                <w:noProof/>
                <w:sz w:val="24"/>
                <w:szCs w:val="24"/>
                <w:lang w:val="ro-RO"/>
              </w:rPr>
              <w:t>Suma</w:t>
            </w:r>
          </w:p>
          <w:p w14:paraId="514C319B" w14:textId="77777777" w:rsidR="00F454F4" w:rsidRPr="00F454F4" w:rsidRDefault="00F454F4" w:rsidP="00F454F4">
            <w:pPr>
              <w:ind w:firstLine="0"/>
              <w:jc w:val="center"/>
              <w:rPr>
                <w:rFonts w:eastAsia="Calibri"/>
                <w:b/>
                <w:noProof/>
                <w:sz w:val="24"/>
                <w:szCs w:val="24"/>
                <w:lang w:val="ro-RO"/>
              </w:rPr>
            </w:pPr>
            <w:r w:rsidRPr="00F454F4">
              <w:rPr>
                <w:rFonts w:eastAsia="Calibri"/>
                <w:b/>
                <w:noProof/>
                <w:sz w:val="24"/>
                <w:szCs w:val="24"/>
                <w:lang w:val="ro-RO"/>
              </w:rPr>
              <w:t>cu TVA</w:t>
            </w:r>
          </w:p>
        </w:tc>
        <w:tc>
          <w:tcPr>
            <w:tcW w:w="1865" w:type="dxa"/>
            <w:tcBorders>
              <w:top w:val="single" w:sz="4" w:space="0" w:color="auto"/>
              <w:left w:val="single" w:sz="4" w:space="0" w:color="auto"/>
              <w:bottom w:val="single" w:sz="4" w:space="0" w:color="auto"/>
              <w:right w:val="single" w:sz="4" w:space="0" w:color="auto"/>
            </w:tcBorders>
          </w:tcPr>
          <w:p w14:paraId="7317ED35" w14:textId="77777777" w:rsidR="00F454F4" w:rsidRPr="00F454F4" w:rsidRDefault="00F454F4" w:rsidP="00F454F4">
            <w:pPr>
              <w:ind w:firstLine="0"/>
              <w:jc w:val="center"/>
              <w:rPr>
                <w:rFonts w:eastAsia="Calibri"/>
                <w:b/>
                <w:noProof/>
                <w:sz w:val="24"/>
                <w:szCs w:val="24"/>
              </w:rPr>
            </w:pPr>
            <w:r w:rsidRPr="00F454F4">
              <w:rPr>
                <w:rFonts w:eastAsia="Calibri"/>
                <w:b/>
                <w:noProof/>
                <w:sz w:val="24"/>
                <w:szCs w:val="24"/>
              </w:rPr>
              <w:t>Termenul de livrare/</w:t>
            </w:r>
          </w:p>
          <w:p w14:paraId="77F40BA7" w14:textId="77777777" w:rsidR="00F454F4" w:rsidRPr="00F454F4" w:rsidRDefault="00F454F4" w:rsidP="00F454F4">
            <w:pPr>
              <w:ind w:firstLine="0"/>
              <w:jc w:val="center"/>
              <w:rPr>
                <w:rFonts w:eastAsia="Calibri"/>
                <w:b/>
                <w:noProof/>
                <w:sz w:val="24"/>
                <w:szCs w:val="24"/>
                <w:lang w:val="ro-RO"/>
              </w:rPr>
            </w:pPr>
            <w:r w:rsidRPr="00F454F4">
              <w:rPr>
                <w:rFonts w:eastAsia="Calibri"/>
                <w:b/>
                <w:noProof/>
                <w:sz w:val="24"/>
                <w:szCs w:val="24"/>
              </w:rPr>
              <w:t xml:space="preserve">prestare </w:t>
            </w:r>
          </w:p>
        </w:tc>
      </w:tr>
      <w:tr w:rsidR="00F454F4" w:rsidRPr="00F454F4" w14:paraId="59DC5B73" w14:textId="77777777" w:rsidTr="00F454F4">
        <w:trPr>
          <w:trHeight w:val="283"/>
        </w:trPr>
        <w:tc>
          <w:tcPr>
            <w:tcW w:w="941" w:type="dxa"/>
            <w:tcBorders>
              <w:top w:val="single" w:sz="4" w:space="0" w:color="auto"/>
              <w:left w:val="single" w:sz="4" w:space="0" w:color="auto"/>
              <w:bottom w:val="single" w:sz="4" w:space="0" w:color="auto"/>
              <w:right w:val="single" w:sz="4" w:space="0" w:color="auto"/>
            </w:tcBorders>
            <w:vAlign w:val="center"/>
          </w:tcPr>
          <w:p w14:paraId="2ADDA1EF" w14:textId="77777777" w:rsidR="00F454F4" w:rsidRPr="00F454F4" w:rsidRDefault="00F454F4" w:rsidP="00F454F4">
            <w:pPr>
              <w:ind w:firstLine="0"/>
              <w:jc w:val="center"/>
              <w:rPr>
                <w:rFonts w:eastAsia="Calibri"/>
                <w:noProof/>
                <w:sz w:val="24"/>
                <w:szCs w:val="24"/>
                <w:lang w:val="ro-RO"/>
              </w:rPr>
            </w:pPr>
            <w:r w:rsidRPr="00F454F4">
              <w:rPr>
                <w:rFonts w:eastAsia="Calibri"/>
                <w:noProof/>
                <w:sz w:val="24"/>
                <w:szCs w:val="24"/>
                <w:lang w:val="ro-RO"/>
              </w:rPr>
              <w:t>1</w:t>
            </w:r>
          </w:p>
        </w:tc>
        <w:tc>
          <w:tcPr>
            <w:tcW w:w="941" w:type="dxa"/>
            <w:tcBorders>
              <w:top w:val="single" w:sz="4" w:space="0" w:color="auto"/>
              <w:left w:val="single" w:sz="4" w:space="0" w:color="auto"/>
              <w:bottom w:val="single" w:sz="4" w:space="0" w:color="auto"/>
              <w:right w:val="single" w:sz="4" w:space="0" w:color="auto"/>
            </w:tcBorders>
            <w:vAlign w:val="center"/>
          </w:tcPr>
          <w:p w14:paraId="139A24E5" w14:textId="77777777" w:rsidR="00F454F4" w:rsidRPr="00F454F4" w:rsidRDefault="00F454F4" w:rsidP="00F454F4">
            <w:pPr>
              <w:ind w:firstLine="0"/>
              <w:jc w:val="center"/>
              <w:rPr>
                <w:rFonts w:eastAsia="Calibri"/>
                <w:noProof/>
                <w:sz w:val="24"/>
                <w:szCs w:val="24"/>
                <w:lang w:val="ro-RO"/>
              </w:rPr>
            </w:pPr>
            <w:r w:rsidRPr="00F454F4">
              <w:rPr>
                <w:rFonts w:eastAsia="Calibri"/>
                <w:noProof/>
                <w:sz w:val="24"/>
                <w:szCs w:val="24"/>
                <w:lang w:val="ro-RO"/>
              </w:rPr>
              <w:t>2</w:t>
            </w:r>
          </w:p>
        </w:tc>
        <w:tc>
          <w:tcPr>
            <w:tcW w:w="2754" w:type="dxa"/>
            <w:tcBorders>
              <w:top w:val="single" w:sz="4" w:space="0" w:color="auto"/>
              <w:left w:val="single" w:sz="4" w:space="0" w:color="auto"/>
              <w:bottom w:val="single" w:sz="4" w:space="0" w:color="auto"/>
              <w:right w:val="single" w:sz="4" w:space="0" w:color="auto"/>
            </w:tcBorders>
            <w:vAlign w:val="center"/>
          </w:tcPr>
          <w:p w14:paraId="1B861B38" w14:textId="77777777" w:rsidR="00F454F4" w:rsidRPr="00F454F4" w:rsidRDefault="00F454F4" w:rsidP="00F454F4">
            <w:pPr>
              <w:ind w:firstLine="0"/>
              <w:jc w:val="center"/>
              <w:rPr>
                <w:rFonts w:eastAsia="Calibri"/>
                <w:noProof/>
                <w:sz w:val="24"/>
                <w:szCs w:val="24"/>
                <w:lang w:val="ro-RO"/>
              </w:rPr>
            </w:pPr>
            <w:r w:rsidRPr="00F454F4">
              <w:rPr>
                <w:rFonts w:eastAsia="Calibri"/>
                <w:noProof/>
                <w:sz w:val="24"/>
                <w:szCs w:val="24"/>
                <w:lang w:val="ro-RO"/>
              </w:rPr>
              <w:t>3</w:t>
            </w:r>
          </w:p>
        </w:tc>
        <w:tc>
          <w:tcPr>
            <w:tcW w:w="1096" w:type="dxa"/>
            <w:tcBorders>
              <w:top w:val="single" w:sz="4" w:space="0" w:color="auto"/>
              <w:left w:val="single" w:sz="4" w:space="0" w:color="auto"/>
              <w:bottom w:val="single" w:sz="4" w:space="0" w:color="auto"/>
              <w:right w:val="single" w:sz="4" w:space="0" w:color="auto"/>
            </w:tcBorders>
            <w:vAlign w:val="center"/>
          </w:tcPr>
          <w:p w14:paraId="02CEE566" w14:textId="77777777" w:rsidR="00F454F4" w:rsidRPr="00F454F4" w:rsidRDefault="00F454F4" w:rsidP="00F454F4">
            <w:pPr>
              <w:ind w:firstLine="0"/>
              <w:jc w:val="center"/>
              <w:rPr>
                <w:rFonts w:eastAsia="Calibri"/>
                <w:noProof/>
                <w:sz w:val="24"/>
                <w:szCs w:val="24"/>
                <w:lang w:val="ro-RO"/>
              </w:rPr>
            </w:pPr>
            <w:r w:rsidRPr="00F454F4">
              <w:rPr>
                <w:rFonts w:eastAsia="Calibri"/>
                <w:noProof/>
                <w:sz w:val="24"/>
                <w:szCs w:val="24"/>
                <w:lang w:val="ro-RO"/>
              </w:rPr>
              <w:t>4</w:t>
            </w:r>
          </w:p>
        </w:tc>
        <w:tc>
          <w:tcPr>
            <w:tcW w:w="1382" w:type="dxa"/>
            <w:tcBorders>
              <w:top w:val="single" w:sz="4" w:space="0" w:color="auto"/>
              <w:left w:val="single" w:sz="4" w:space="0" w:color="auto"/>
              <w:bottom w:val="single" w:sz="4" w:space="0" w:color="auto"/>
              <w:right w:val="single" w:sz="4" w:space="0" w:color="auto"/>
            </w:tcBorders>
            <w:vAlign w:val="center"/>
          </w:tcPr>
          <w:p w14:paraId="56433A6B" w14:textId="77777777" w:rsidR="00F454F4" w:rsidRPr="00F454F4" w:rsidRDefault="00F454F4" w:rsidP="00F454F4">
            <w:pPr>
              <w:ind w:firstLine="0"/>
              <w:jc w:val="center"/>
              <w:rPr>
                <w:rFonts w:eastAsia="Calibri"/>
                <w:noProof/>
                <w:sz w:val="24"/>
                <w:szCs w:val="24"/>
                <w:lang w:val="ro-RO"/>
              </w:rPr>
            </w:pPr>
            <w:r w:rsidRPr="00F454F4">
              <w:rPr>
                <w:rFonts w:eastAsia="Calibri"/>
                <w:noProof/>
                <w:sz w:val="24"/>
                <w:szCs w:val="24"/>
                <w:lang w:val="ro-RO"/>
              </w:rPr>
              <w:t>5</w:t>
            </w:r>
          </w:p>
        </w:tc>
        <w:tc>
          <w:tcPr>
            <w:tcW w:w="1567" w:type="dxa"/>
            <w:tcBorders>
              <w:top w:val="single" w:sz="4" w:space="0" w:color="auto"/>
              <w:left w:val="single" w:sz="4" w:space="0" w:color="auto"/>
              <w:bottom w:val="single" w:sz="4" w:space="0" w:color="auto"/>
              <w:right w:val="single" w:sz="4" w:space="0" w:color="auto"/>
            </w:tcBorders>
            <w:vAlign w:val="center"/>
          </w:tcPr>
          <w:p w14:paraId="6C24F5D6" w14:textId="77777777" w:rsidR="00F454F4" w:rsidRPr="00F454F4" w:rsidRDefault="00F454F4" w:rsidP="00F454F4">
            <w:pPr>
              <w:ind w:firstLine="0"/>
              <w:jc w:val="center"/>
              <w:rPr>
                <w:rFonts w:eastAsia="Calibri"/>
                <w:noProof/>
                <w:sz w:val="24"/>
                <w:szCs w:val="24"/>
                <w:lang w:val="ro-RO"/>
              </w:rPr>
            </w:pPr>
            <w:r w:rsidRPr="00F454F4">
              <w:rPr>
                <w:rFonts w:eastAsia="Calibri"/>
                <w:noProof/>
                <w:sz w:val="24"/>
                <w:szCs w:val="24"/>
                <w:lang w:val="ro-RO"/>
              </w:rPr>
              <w:t>6</w:t>
            </w:r>
          </w:p>
        </w:tc>
        <w:tc>
          <w:tcPr>
            <w:tcW w:w="1448" w:type="dxa"/>
            <w:tcBorders>
              <w:top w:val="single" w:sz="4" w:space="0" w:color="auto"/>
              <w:left w:val="single" w:sz="4" w:space="0" w:color="auto"/>
              <w:bottom w:val="single" w:sz="4" w:space="0" w:color="auto"/>
              <w:right w:val="single" w:sz="4" w:space="0" w:color="auto"/>
            </w:tcBorders>
            <w:vAlign w:val="center"/>
          </w:tcPr>
          <w:p w14:paraId="60F7F0DA" w14:textId="77777777" w:rsidR="00F454F4" w:rsidRPr="00F454F4" w:rsidRDefault="00F454F4" w:rsidP="00F454F4">
            <w:pPr>
              <w:ind w:firstLine="0"/>
              <w:jc w:val="center"/>
              <w:rPr>
                <w:rFonts w:eastAsia="Calibri"/>
                <w:noProof/>
                <w:sz w:val="24"/>
                <w:szCs w:val="24"/>
                <w:lang w:val="ro-RO"/>
              </w:rPr>
            </w:pPr>
            <w:r w:rsidRPr="00F454F4">
              <w:rPr>
                <w:rFonts w:eastAsia="Calibri"/>
                <w:noProof/>
                <w:sz w:val="24"/>
                <w:szCs w:val="24"/>
                <w:lang w:val="ro-RO"/>
              </w:rPr>
              <w:t>7</w:t>
            </w:r>
          </w:p>
        </w:tc>
        <w:tc>
          <w:tcPr>
            <w:tcW w:w="1439" w:type="dxa"/>
            <w:tcBorders>
              <w:top w:val="single" w:sz="4" w:space="0" w:color="auto"/>
              <w:left w:val="single" w:sz="4" w:space="0" w:color="auto"/>
              <w:bottom w:val="single" w:sz="4" w:space="0" w:color="auto"/>
              <w:right w:val="single" w:sz="4" w:space="0" w:color="auto"/>
            </w:tcBorders>
            <w:vAlign w:val="center"/>
          </w:tcPr>
          <w:p w14:paraId="22DFBA6E" w14:textId="77777777" w:rsidR="00F454F4" w:rsidRPr="00F454F4" w:rsidRDefault="00F454F4" w:rsidP="00F454F4">
            <w:pPr>
              <w:ind w:firstLine="0"/>
              <w:jc w:val="center"/>
              <w:rPr>
                <w:rFonts w:eastAsia="Calibri"/>
                <w:noProof/>
                <w:sz w:val="24"/>
                <w:szCs w:val="24"/>
                <w:lang w:val="ro-RO"/>
              </w:rPr>
            </w:pPr>
            <w:r w:rsidRPr="00F454F4">
              <w:rPr>
                <w:rFonts w:eastAsia="Calibri"/>
                <w:noProof/>
                <w:sz w:val="24"/>
                <w:szCs w:val="24"/>
                <w:lang w:val="ro-RO"/>
              </w:rPr>
              <w:t>8</w:t>
            </w:r>
          </w:p>
        </w:tc>
        <w:tc>
          <w:tcPr>
            <w:tcW w:w="1559" w:type="dxa"/>
            <w:tcBorders>
              <w:top w:val="single" w:sz="4" w:space="0" w:color="auto"/>
              <w:left w:val="single" w:sz="4" w:space="0" w:color="auto"/>
              <w:bottom w:val="single" w:sz="4" w:space="0" w:color="auto"/>
              <w:right w:val="single" w:sz="4" w:space="0" w:color="auto"/>
            </w:tcBorders>
          </w:tcPr>
          <w:p w14:paraId="7BFFE2A0" w14:textId="77777777" w:rsidR="00F454F4" w:rsidRPr="00F454F4" w:rsidRDefault="00F454F4" w:rsidP="00F454F4">
            <w:pPr>
              <w:ind w:firstLine="0"/>
              <w:jc w:val="center"/>
              <w:rPr>
                <w:rFonts w:eastAsia="Calibri"/>
                <w:noProof/>
                <w:sz w:val="24"/>
                <w:szCs w:val="24"/>
                <w:lang w:val="ro-RO"/>
              </w:rPr>
            </w:pPr>
            <w:r w:rsidRPr="00F454F4">
              <w:rPr>
                <w:rFonts w:eastAsia="Calibri"/>
                <w:noProof/>
                <w:sz w:val="24"/>
                <w:szCs w:val="24"/>
                <w:lang w:val="ro-RO"/>
              </w:rPr>
              <w:t>9</w:t>
            </w:r>
          </w:p>
        </w:tc>
        <w:tc>
          <w:tcPr>
            <w:tcW w:w="1865" w:type="dxa"/>
            <w:tcBorders>
              <w:top w:val="single" w:sz="4" w:space="0" w:color="auto"/>
              <w:left w:val="single" w:sz="4" w:space="0" w:color="auto"/>
              <w:bottom w:val="single" w:sz="4" w:space="0" w:color="auto"/>
              <w:right w:val="single" w:sz="4" w:space="0" w:color="auto"/>
            </w:tcBorders>
          </w:tcPr>
          <w:p w14:paraId="22A61E12" w14:textId="77777777" w:rsidR="00F454F4" w:rsidRPr="00F454F4" w:rsidRDefault="00F454F4" w:rsidP="00F454F4">
            <w:pPr>
              <w:ind w:firstLine="0"/>
              <w:jc w:val="center"/>
              <w:rPr>
                <w:rFonts w:eastAsia="Calibri"/>
                <w:noProof/>
                <w:sz w:val="24"/>
                <w:szCs w:val="24"/>
                <w:lang w:val="ro-RO"/>
              </w:rPr>
            </w:pPr>
            <w:r w:rsidRPr="00F454F4">
              <w:rPr>
                <w:rFonts w:eastAsia="Calibri"/>
                <w:noProof/>
                <w:sz w:val="24"/>
                <w:szCs w:val="24"/>
                <w:lang w:val="ro-RO"/>
              </w:rPr>
              <w:t>10</w:t>
            </w:r>
          </w:p>
        </w:tc>
      </w:tr>
      <w:tr w:rsidR="00F454F4" w:rsidRPr="00F454F4" w14:paraId="56A5B115" w14:textId="77777777" w:rsidTr="00F454F4">
        <w:trPr>
          <w:trHeight w:val="397"/>
        </w:trPr>
        <w:tc>
          <w:tcPr>
            <w:tcW w:w="941" w:type="dxa"/>
            <w:tcBorders>
              <w:top w:val="single" w:sz="4" w:space="0" w:color="auto"/>
              <w:left w:val="single" w:sz="4" w:space="0" w:color="auto"/>
              <w:bottom w:val="single" w:sz="4" w:space="0" w:color="auto"/>
              <w:right w:val="single" w:sz="4" w:space="0" w:color="auto"/>
            </w:tcBorders>
          </w:tcPr>
          <w:p w14:paraId="75AD2C7B" w14:textId="77777777" w:rsidR="00F454F4" w:rsidRPr="00F454F4" w:rsidRDefault="00F454F4" w:rsidP="00F454F4">
            <w:pPr>
              <w:ind w:firstLine="0"/>
              <w:jc w:val="left"/>
              <w:rPr>
                <w:rFonts w:eastAsia="Calibri"/>
                <w:noProof/>
                <w:sz w:val="24"/>
                <w:szCs w:val="24"/>
                <w:lang w:val="ro-RO"/>
              </w:rPr>
            </w:pPr>
          </w:p>
        </w:tc>
        <w:tc>
          <w:tcPr>
            <w:tcW w:w="941" w:type="dxa"/>
            <w:tcBorders>
              <w:top w:val="single" w:sz="4" w:space="0" w:color="auto"/>
              <w:left w:val="single" w:sz="4" w:space="0" w:color="auto"/>
              <w:bottom w:val="single" w:sz="4" w:space="0" w:color="auto"/>
              <w:right w:val="single" w:sz="4" w:space="0" w:color="auto"/>
            </w:tcBorders>
            <w:vAlign w:val="center"/>
          </w:tcPr>
          <w:p w14:paraId="0F90657F" w14:textId="77777777" w:rsidR="00F454F4" w:rsidRPr="00F454F4" w:rsidRDefault="00F454F4" w:rsidP="00F454F4">
            <w:pPr>
              <w:ind w:firstLine="0"/>
              <w:jc w:val="left"/>
              <w:rPr>
                <w:rFonts w:eastAsia="Calibri"/>
                <w:noProof/>
                <w:sz w:val="24"/>
                <w:szCs w:val="24"/>
                <w:lang w:val="ro-RO"/>
              </w:rPr>
            </w:pPr>
          </w:p>
        </w:tc>
        <w:tc>
          <w:tcPr>
            <w:tcW w:w="2754" w:type="dxa"/>
            <w:tcBorders>
              <w:top w:val="single" w:sz="4" w:space="0" w:color="auto"/>
              <w:left w:val="single" w:sz="4" w:space="0" w:color="auto"/>
              <w:bottom w:val="single" w:sz="4" w:space="0" w:color="auto"/>
              <w:right w:val="single" w:sz="4" w:space="0" w:color="auto"/>
            </w:tcBorders>
            <w:vAlign w:val="center"/>
          </w:tcPr>
          <w:p w14:paraId="31926186" w14:textId="77777777" w:rsidR="00F454F4" w:rsidRPr="00F454F4" w:rsidRDefault="00F454F4" w:rsidP="00F454F4">
            <w:pPr>
              <w:ind w:firstLine="0"/>
              <w:jc w:val="left"/>
              <w:rPr>
                <w:rFonts w:eastAsia="Calibri"/>
                <w:b/>
                <w:noProof/>
                <w:sz w:val="24"/>
                <w:szCs w:val="24"/>
                <w:lang w:val="ro-RO"/>
              </w:rPr>
            </w:pPr>
            <w:r w:rsidRPr="00F454F4">
              <w:rPr>
                <w:rFonts w:eastAsia="Calibri"/>
                <w:b/>
                <w:noProof/>
                <w:sz w:val="24"/>
                <w:szCs w:val="24"/>
                <w:lang w:val="ro-RO"/>
              </w:rPr>
              <w:t>Bunuri/Servicii:</w:t>
            </w:r>
          </w:p>
        </w:tc>
        <w:tc>
          <w:tcPr>
            <w:tcW w:w="1096" w:type="dxa"/>
            <w:tcBorders>
              <w:top w:val="single" w:sz="4" w:space="0" w:color="auto"/>
              <w:left w:val="single" w:sz="4" w:space="0" w:color="auto"/>
              <w:bottom w:val="single" w:sz="4" w:space="0" w:color="auto"/>
              <w:right w:val="single" w:sz="4" w:space="0" w:color="auto"/>
            </w:tcBorders>
            <w:vAlign w:val="center"/>
          </w:tcPr>
          <w:p w14:paraId="57B427D9" w14:textId="77777777" w:rsidR="00F454F4" w:rsidRPr="00F454F4" w:rsidRDefault="00F454F4" w:rsidP="00F454F4">
            <w:pPr>
              <w:ind w:firstLine="0"/>
              <w:jc w:val="left"/>
              <w:rPr>
                <w:rFonts w:eastAsia="Calibri"/>
                <w:noProof/>
                <w:sz w:val="24"/>
                <w:szCs w:val="24"/>
                <w:lang w:val="ro-RO"/>
              </w:rPr>
            </w:pPr>
          </w:p>
        </w:tc>
        <w:tc>
          <w:tcPr>
            <w:tcW w:w="1382" w:type="dxa"/>
            <w:tcBorders>
              <w:top w:val="single" w:sz="4" w:space="0" w:color="auto"/>
              <w:left w:val="single" w:sz="4" w:space="0" w:color="auto"/>
              <w:bottom w:val="single" w:sz="4" w:space="0" w:color="auto"/>
              <w:right w:val="single" w:sz="4" w:space="0" w:color="auto"/>
            </w:tcBorders>
            <w:vAlign w:val="center"/>
          </w:tcPr>
          <w:p w14:paraId="35698554" w14:textId="77777777" w:rsidR="00F454F4" w:rsidRPr="00F454F4" w:rsidRDefault="00F454F4" w:rsidP="00F454F4">
            <w:pPr>
              <w:ind w:firstLine="0"/>
              <w:jc w:val="left"/>
              <w:rPr>
                <w:rFonts w:eastAsia="Calibri"/>
                <w:noProof/>
                <w:sz w:val="24"/>
                <w:szCs w:val="24"/>
                <w:lang w:val="ro-RO"/>
              </w:rPr>
            </w:pPr>
          </w:p>
        </w:tc>
        <w:tc>
          <w:tcPr>
            <w:tcW w:w="1567" w:type="dxa"/>
            <w:tcBorders>
              <w:top w:val="single" w:sz="4" w:space="0" w:color="auto"/>
              <w:left w:val="single" w:sz="4" w:space="0" w:color="auto"/>
              <w:bottom w:val="single" w:sz="4" w:space="0" w:color="auto"/>
              <w:right w:val="single" w:sz="4" w:space="0" w:color="auto"/>
            </w:tcBorders>
            <w:vAlign w:val="center"/>
          </w:tcPr>
          <w:p w14:paraId="2C2CA4A9" w14:textId="77777777" w:rsidR="00F454F4" w:rsidRPr="00F454F4" w:rsidRDefault="00F454F4" w:rsidP="00F454F4">
            <w:pPr>
              <w:ind w:firstLine="0"/>
              <w:jc w:val="left"/>
              <w:rPr>
                <w:rFonts w:eastAsia="Calibri"/>
                <w:noProof/>
                <w:sz w:val="24"/>
                <w:szCs w:val="24"/>
                <w:lang w:val="ro-RO"/>
              </w:rPr>
            </w:pPr>
          </w:p>
        </w:tc>
        <w:tc>
          <w:tcPr>
            <w:tcW w:w="1448" w:type="dxa"/>
            <w:tcBorders>
              <w:top w:val="single" w:sz="4" w:space="0" w:color="auto"/>
              <w:left w:val="single" w:sz="4" w:space="0" w:color="auto"/>
              <w:bottom w:val="single" w:sz="4" w:space="0" w:color="auto"/>
              <w:right w:val="single" w:sz="4" w:space="0" w:color="auto"/>
            </w:tcBorders>
            <w:vAlign w:val="center"/>
          </w:tcPr>
          <w:p w14:paraId="47B5A343" w14:textId="77777777" w:rsidR="00F454F4" w:rsidRPr="00F454F4" w:rsidRDefault="00F454F4" w:rsidP="00F454F4">
            <w:pPr>
              <w:ind w:firstLine="0"/>
              <w:jc w:val="left"/>
              <w:rPr>
                <w:rFonts w:eastAsia="Calibri"/>
                <w:noProof/>
                <w:sz w:val="24"/>
                <w:szCs w:val="24"/>
                <w:lang w:val="ro-RO"/>
              </w:rPr>
            </w:pPr>
          </w:p>
        </w:tc>
        <w:tc>
          <w:tcPr>
            <w:tcW w:w="1439" w:type="dxa"/>
            <w:tcBorders>
              <w:top w:val="single" w:sz="4" w:space="0" w:color="auto"/>
              <w:left w:val="single" w:sz="4" w:space="0" w:color="auto"/>
              <w:bottom w:val="single" w:sz="4" w:space="0" w:color="auto"/>
              <w:right w:val="single" w:sz="4" w:space="0" w:color="auto"/>
            </w:tcBorders>
            <w:vAlign w:val="center"/>
          </w:tcPr>
          <w:p w14:paraId="1E452034" w14:textId="77777777" w:rsidR="00F454F4" w:rsidRPr="00F454F4" w:rsidRDefault="00F454F4" w:rsidP="00F454F4">
            <w:pPr>
              <w:ind w:firstLine="0"/>
              <w:jc w:val="left"/>
              <w:rPr>
                <w:rFonts w:eastAsia="Calibri"/>
                <w:noProof/>
                <w:sz w:val="24"/>
                <w:szCs w:val="24"/>
                <w:lang w:val="ro-RO"/>
              </w:rPr>
            </w:pPr>
          </w:p>
        </w:tc>
        <w:tc>
          <w:tcPr>
            <w:tcW w:w="1559" w:type="dxa"/>
            <w:tcBorders>
              <w:top w:val="single" w:sz="4" w:space="0" w:color="auto"/>
              <w:left w:val="single" w:sz="4" w:space="0" w:color="auto"/>
              <w:bottom w:val="single" w:sz="4" w:space="0" w:color="auto"/>
              <w:right w:val="single" w:sz="4" w:space="0" w:color="auto"/>
            </w:tcBorders>
            <w:vAlign w:val="center"/>
          </w:tcPr>
          <w:p w14:paraId="5CF11CB7" w14:textId="77777777" w:rsidR="00F454F4" w:rsidRPr="00F454F4" w:rsidRDefault="00F454F4" w:rsidP="00F454F4">
            <w:pPr>
              <w:ind w:firstLine="0"/>
              <w:jc w:val="left"/>
              <w:rPr>
                <w:rFonts w:eastAsia="Calibri"/>
                <w:noProof/>
                <w:sz w:val="24"/>
                <w:szCs w:val="24"/>
                <w:lang w:val="ro-RO"/>
              </w:rPr>
            </w:pPr>
          </w:p>
        </w:tc>
        <w:tc>
          <w:tcPr>
            <w:tcW w:w="1865" w:type="dxa"/>
            <w:tcBorders>
              <w:top w:val="single" w:sz="4" w:space="0" w:color="auto"/>
              <w:left w:val="single" w:sz="4" w:space="0" w:color="auto"/>
              <w:bottom w:val="single" w:sz="4" w:space="0" w:color="auto"/>
              <w:right w:val="single" w:sz="4" w:space="0" w:color="auto"/>
            </w:tcBorders>
          </w:tcPr>
          <w:p w14:paraId="28E790AB" w14:textId="77777777" w:rsidR="00F454F4" w:rsidRPr="00F454F4" w:rsidRDefault="00F454F4" w:rsidP="00F454F4">
            <w:pPr>
              <w:ind w:firstLine="0"/>
              <w:jc w:val="left"/>
              <w:rPr>
                <w:rFonts w:eastAsia="Calibri"/>
                <w:noProof/>
                <w:sz w:val="24"/>
                <w:szCs w:val="24"/>
                <w:lang w:val="ro-RO"/>
              </w:rPr>
            </w:pPr>
          </w:p>
        </w:tc>
      </w:tr>
      <w:tr w:rsidR="00F454F4" w:rsidRPr="00F454F4" w14:paraId="78827092" w14:textId="77777777" w:rsidTr="00F454F4">
        <w:trPr>
          <w:trHeight w:val="397"/>
        </w:trPr>
        <w:tc>
          <w:tcPr>
            <w:tcW w:w="941" w:type="dxa"/>
            <w:tcBorders>
              <w:top w:val="single" w:sz="4" w:space="0" w:color="auto"/>
              <w:left w:val="single" w:sz="4" w:space="0" w:color="auto"/>
              <w:bottom w:val="single" w:sz="4" w:space="0" w:color="auto"/>
              <w:right w:val="single" w:sz="4" w:space="0" w:color="auto"/>
            </w:tcBorders>
          </w:tcPr>
          <w:p w14:paraId="2D875EFA" w14:textId="77777777" w:rsidR="00F454F4" w:rsidRPr="00F454F4" w:rsidRDefault="00F454F4" w:rsidP="00F454F4">
            <w:pPr>
              <w:ind w:firstLine="0"/>
              <w:jc w:val="left"/>
              <w:rPr>
                <w:rFonts w:eastAsia="Calibri"/>
                <w:noProof/>
                <w:sz w:val="24"/>
                <w:szCs w:val="24"/>
                <w:lang w:val="ro-RO"/>
              </w:rPr>
            </w:pPr>
          </w:p>
        </w:tc>
        <w:tc>
          <w:tcPr>
            <w:tcW w:w="941" w:type="dxa"/>
            <w:tcBorders>
              <w:top w:val="single" w:sz="4" w:space="0" w:color="auto"/>
              <w:left w:val="single" w:sz="4" w:space="0" w:color="auto"/>
              <w:bottom w:val="single" w:sz="4" w:space="0" w:color="auto"/>
              <w:right w:val="single" w:sz="4" w:space="0" w:color="auto"/>
            </w:tcBorders>
            <w:vAlign w:val="center"/>
          </w:tcPr>
          <w:p w14:paraId="3D536953" w14:textId="77777777" w:rsidR="00F454F4" w:rsidRPr="00F454F4" w:rsidRDefault="00F454F4" w:rsidP="00F454F4">
            <w:pPr>
              <w:ind w:firstLine="0"/>
              <w:jc w:val="left"/>
              <w:rPr>
                <w:rFonts w:eastAsia="Calibri"/>
                <w:noProof/>
                <w:sz w:val="24"/>
                <w:szCs w:val="24"/>
                <w:lang w:val="ro-RO"/>
              </w:rPr>
            </w:pPr>
          </w:p>
        </w:tc>
        <w:tc>
          <w:tcPr>
            <w:tcW w:w="2754" w:type="dxa"/>
            <w:tcBorders>
              <w:top w:val="single" w:sz="4" w:space="0" w:color="auto"/>
              <w:left w:val="single" w:sz="4" w:space="0" w:color="auto"/>
              <w:bottom w:val="single" w:sz="4" w:space="0" w:color="auto"/>
              <w:right w:val="single" w:sz="4" w:space="0" w:color="auto"/>
            </w:tcBorders>
            <w:vAlign w:val="center"/>
          </w:tcPr>
          <w:p w14:paraId="43FC5A16" w14:textId="77777777" w:rsidR="00F454F4" w:rsidRPr="00F454F4" w:rsidRDefault="00F454F4" w:rsidP="00F454F4">
            <w:pPr>
              <w:ind w:firstLine="0"/>
              <w:jc w:val="left"/>
              <w:rPr>
                <w:rFonts w:eastAsia="Calibri"/>
                <w:noProof/>
                <w:sz w:val="24"/>
                <w:szCs w:val="24"/>
                <w:lang w:val="ro-RO"/>
              </w:rPr>
            </w:pPr>
            <w:r w:rsidRPr="00F454F4">
              <w:rPr>
                <w:rFonts w:eastAsia="Calibri"/>
                <w:noProof/>
                <w:sz w:val="24"/>
                <w:szCs w:val="24"/>
                <w:lang w:val="ro-RO"/>
              </w:rPr>
              <w:t>Lotul 1</w:t>
            </w:r>
          </w:p>
        </w:tc>
        <w:tc>
          <w:tcPr>
            <w:tcW w:w="1096" w:type="dxa"/>
            <w:tcBorders>
              <w:top w:val="single" w:sz="4" w:space="0" w:color="auto"/>
              <w:left w:val="single" w:sz="4" w:space="0" w:color="auto"/>
              <w:bottom w:val="single" w:sz="4" w:space="0" w:color="auto"/>
              <w:right w:val="single" w:sz="4" w:space="0" w:color="auto"/>
            </w:tcBorders>
            <w:vAlign w:val="center"/>
          </w:tcPr>
          <w:p w14:paraId="4318DC07" w14:textId="77777777" w:rsidR="00F454F4" w:rsidRPr="00F454F4" w:rsidRDefault="00F454F4" w:rsidP="00F454F4">
            <w:pPr>
              <w:ind w:firstLine="0"/>
              <w:jc w:val="left"/>
              <w:rPr>
                <w:rFonts w:eastAsia="Calibri"/>
                <w:noProof/>
                <w:sz w:val="24"/>
                <w:szCs w:val="24"/>
                <w:lang w:val="ro-RO"/>
              </w:rPr>
            </w:pPr>
          </w:p>
        </w:tc>
        <w:tc>
          <w:tcPr>
            <w:tcW w:w="1382" w:type="dxa"/>
            <w:tcBorders>
              <w:top w:val="single" w:sz="4" w:space="0" w:color="auto"/>
              <w:left w:val="single" w:sz="4" w:space="0" w:color="auto"/>
              <w:bottom w:val="single" w:sz="4" w:space="0" w:color="auto"/>
              <w:right w:val="single" w:sz="4" w:space="0" w:color="auto"/>
            </w:tcBorders>
            <w:vAlign w:val="center"/>
          </w:tcPr>
          <w:p w14:paraId="2BBDD0CF" w14:textId="77777777" w:rsidR="00F454F4" w:rsidRPr="00F454F4" w:rsidRDefault="00F454F4" w:rsidP="00F454F4">
            <w:pPr>
              <w:ind w:firstLine="0"/>
              <w:jc w:val="left"/>
              <w:rPr>
                <w:rFonts w:eastAsia="Calibri"/>
                <w:noProof/>
                <w:sz w:val="24"/>
                <w:szCs w:val="24"/>
                <w:lang w:val="ro-RO"/>
              </w:rPr>
            </w:pPr>
          </w:p>
        </w:tc>
        <w:tc>
          <w:tcPr>
            <w:tcW w:w="1567" w:type="dxa"/>
            <w:tcBorders>
              <w:top w:val="single" w:sz="4" w:space="0" w:color="auto"/>
              <w:left w:val="single" w:sz="4" w:space="0" w:color="auto"/>
              <w:bottom w:val="single" w:sz="4" w:space="0" w:color="auto"/>
              <w:right w:val="single" w:sz="4" w:space="0" w:color="auto"/>
            </w:tcBorders>
            <w:vAlign w:val="center"/>
          </w:tcPr>
          <w:p w14:paraId="2C006DFE" w14:textId="77777777" w:rsidR="00F454F4" w:rsidRPr="00F454F4" w:rsidRDefault="00F454F4" w:rsidP="00F454F4">
            <w:pPr>
              <w:ind w:firstLine="0"/>
              <w:jc w:val="left"/>
              <w:rPr>
                <w:rFonts w:eastAsia="Calibri"/>
                <w:noProof/>
                <w:sz w:val="24"/>
                <w:szCs w:val="24"/>
                <w:lang w:val="ro-RO"/>
              </w:rPr>
            </w:pPr>
          </w:p>
        </w:tc>
        <w:tc>
          <w:tcPr>
            <w:tcW w:w="1448" w:type="dxa"/>
            <w:tcBorders>
              <w:top w:val="single" w:sz="4" w:space="0" w:color="auto"/>
              <w:left w:val="single" w:sz="4" w:space="0" w:color="auto"/>
              <w:bottom w:val="single" w:sz="4" w:space="0" w:color="auto"/>
              <w:right w:val="single" w:sz="4" w:space="0" w:color="auto"/>
            </w:tcBorders>
            <w:vAlign w:val="center"/>
          </w:tcPr>
          <w:p w14:paraId="2788661E" w14:textId="77777777" w:rsidR="00F454F4" w:rsidRPr="00F454F4" w:rsidRDefault="00F454F4" w:rsidP="00F454F4">
            <w:pPr>
              <w:ind w:firstLine="0"/>
              <w:jc w:val="left"/>
              <w:rPr>
                <w:rFonts w:eastAsia="Calibri"/>
                <w:noProof/>
                <w:sz w:val="24"/>
                <w:szCs w:val="24"/>
                <w:lang w:val="ro-RO"/>
              </w:rPr>
            </w:pPr>
          </w:p>
        </w:tc>
        <w:tc>
          <w:tcPr>
            <w:tcW w:w="1439" w:type="dxa"/>
            <w:tcBorders>
              <w:top w:val="single" w:sz="4" w:space="0" w:color="auto"/>
              <w:left w:val="single" w:sz="4" w:space="0" w:color="auto"/>
              <w:bottom w:val="single" w:sz="4" w:space="0" w:color="auto"/>
              <w:right w:val="single" w:sz="4" w:space="0" w:color="auto"/>
            </w:tcBorders>
            <w:vAlign w:val="center"/>
          </w:tcPr>
          <w:p w14:paraId="36C25342" w14:textId="77777777" w:rsidR="00F454F4" w:rsidRPr="00F454F4" w:rsidRDefault="00F454F4" w:rsidP="00F454F4">
            <w:pPr>
              <w:ind w:firstLine="0"/>
              <w:jc w:val="left"/>
              <w:rPr>
                <w:rFonts w:eastAsia="Calibri"/>
                <w:noProof/>
                <w:sz w:val="24"/>
                <w:szCs w:val="24"/>
                <w:lang w:val="ro-RO"/>
              </w:rPr>
            </w:pPr>
          </w:p>
        </w:tc>
        <w:tc>
          <w:tcPr>
            <w:tcW w:w="1559" w:type="dxa"/>
            <w:tcBorders>
              <w:top w:val="single" w:sz="4" w:space="0" w:color="auto"/>
              <w:left w:val="single" w:sz="4" w:space="0" w:color="auto"/>
              <w:bottom w:val="single" w:sz="4" w:space="0" w:color="auto"/>
              <w:right w:val="single" w:sz="4" w:space="0" w:color="auto"/>
            </w:tcBorders>
            <w:vAlign w:val="center"/>
          </w:tcPr>
          <w:p w14:paraId="5800D3F5" w14:textId="77777777" w:rsidR="00F454F4" w:rsidRPr="00F454F4" w:rsidRDefault="00F454F4" w:rsidP="00F454F4">
            <w:pPr>
              <w:ind w:firstLine="0"/>
              <w:jc w:val="left"/>
              <w:rPr>
                <w:rFonts w:eastAsia="Calibri"/>
                <w:noProof/>
                <w:sz w:val="24"/>
                <w:szCs w:val="24"/>
                <w:lang w:val="ro-RO"/>
              </w:rPr>
            </w:pPr>
          </w:p>
        </w:tc>
        <w:tc>
          <w:tcPr>
            <w:tcW w:w="1865" w:type="dxa"/>
            <w:tcBorders>
              <w:top w:val="single" w:sz="4" w:space="0" w:color="auto"/>
              <w:left w:val="single" w:sz="4" w:space="0" w:color="auto"/>
              <w:bottom w:val="single" w:sz="4" w:space="0" w:color="auto"/>
              <w:right w:val="single" w:sz="4" w:space="0" w:color="auto"/>
            </w:tcBorders>
          </w:tcPr>
          <w:p w14:paraId="32D034B2" w14:textId="77777777" w:rsidR="00F454F4" w:rsidRPr="00F454F4" w:rsidRDefault="00F454F4" w:rsidP="00F454F4">
            <w:pPr>
              <w:ind w:firstLine="0"/>
              <w:jc w:val="left"/>
              <w:rPr>
                <w:rFonts w:eastAsia="Calibri"/>
                <w:noProof/>
                <w:sz w:val="24"/>
                <w:szCs w:val="24"/>
                <w:lang w:val="ro-RO"/>
              </w:rPr>
            </w:pPr>
          </w:p>
        </w:tc>
      </w:tr>
      <w:tr w:rsidR="00F454F4" w:rsidRPr="00F454F4" w14:paraId="1B20AD55" w14:textId="77777777" w:rsidTr="00F454F4">
        <w:trPr>
          <w:trHeight w:val="397"/>
        </w:trPr>
        <w:tc>
          <w:tcPr>
            <w:tcW w:w="941" w:type="dxa"/>
            <w:tcBorders>
              <w:top w:val="single" w:sz="4" w:space="0" w:color="auto"/>
              <w:left w:val="single" w:sz="4" w:space="0" w:color="auto"/>
              <w:bottom w:val="single" w:sz="4" w:space="0" w:color="auto"/>
              <w:right w:val="single" w:sz="4" w:space="0" w:color="auto"/>
            </w:tcBorders>
          </w:tcPr>
          <w:p w14:paraId="3F257E0F" w14:textId="77777777" w:rsidR="00F454F4" w:rsidRPr="00F454F4" w:rsidRDefault="00F454F4" w:rsidP="00F454F4">
            <w:pPr>
              <w:ind w:firstLine="0"/>
              <w:jc w:val="left"/>
              <w:rPr>
                <w:rFonts w:eastAsia="Calibri"/>
                <w:noProof/>
                <w:sz w:val="24"/>
                <w:szCs w:val="24"/>
                <w:lang w:val="ro-RO"/>
              </w:rPr>
            </w:pPr>
          </w:p>
        </w:tc>
        <w:tc>
          <w:tcPr>
            <w:tcW w:w="941" w:type="dxa"/>
            <w:tcBorders>
              <w:top w:val="single" w:sz="4" w:space="0" w:color="auto"/>
              <w:left w:val="single" w:sz="4" w:space="0" w:color="auto"/>
              <w:bottom w:val="single" w:sz="4" w:space="0" w:color="auto"/>
              <w:right w:val="single" w:sz="4" w:space="0" w:color="auto"/>
            </w:tcBorders>
            <w:vAlign w:val="center"/>
          </w:tcPr>
          <w:p w14:paraId="1C61EA61" w14:textId="77777777" w:rsidR="00F454F4" w:rsidRPr="00F454F4" w:rsidRDefault="00F454F4" w:rsidP="00F454F4">
            <w:pPr>
              <w:ind w:firstLine="0"/>
              <w:jc w:val="left"/>
              <w:rPr>
                <w:rFonts w:eastAsia="Calibri"/>
                <w:noProof/>
                <w:sz w:val="24"/>
                <w:szCs w:val="24"/>
                <w:lang w:val="ro-RO"/>
              </w:rPr>
            </w:pPr>
          </w:p>
        </w:tc>
        <w:tc>
          <w:tcPr>
            <w:tcW w:w="2754" w:type="dxa"/>
            <w:tcBorders>
              <w:top w:val="single" w:sz="4" w:space="0" w:color="auto"/>
              <w:left w:val="single" w:sz="4" w:space="0" w:color="auto"/>
              <w:bottom w:val="single" w:sz="4" w:space="0" w:color="auto"/>
              <w:right w:val="single" w:sz="4" w:space="0" w:color="auto"/>
            </w:tcBorders>
            <w:vAlign w:val="center"/>
          </w:tcPr>
          <w:p w14:paraId="73695869" w14:textId="77777777" w:rsidR="00F454F4" w:rsidRPr="00F454F4" w:rsidRDefault="00F454F4" w:rsidP="00F454F4">
            <w:pPr>
              <w:ind w:firstLine="0"/>
              <w:jc w:val="left"/>
              <w:rPr>
                <w:rFonts w:eastAsia="Calibri"/>
                <w:b/>
                <w:noProof/>
                <w:sz w:val="24"/>
                <w:szCs w:val="24"/>
                <w:lang w:val="ro-RO"/>
              </w:rPr>
            </w:pPr>
            <w:r w:rsidRPr="00F454F4">
              <w:rPr>
                <w:rFonts w:eastAsia="Calibri"/>
                <w:i/>
                <w:iCs/>
                <w:noProof/>
                <w:sz w:val="24"/>
                <w:szCs w:val="24"/>
                <w:lang w:val="ro-RO"/>
              </w:rPr>
              <w:t>[adăugaţi numărul de rînduri şi detalii conform numărului de articole individuale solicitate în cadrul lotului]</w:t>
            </w:r>
          </w:p>
        </w:tc>
        <w:tc>
          <w:tcPr>
            <w:tcW w:w="1096" w:type="dxa"/>
            <w:tcBorders>
              <w:top w:val="single" w:sz="4" w:space="0" w:color="auto"/>
              <w:left w:val="single" w:sz="4" w:space="0" w:color="auto"/>
              <w:bottom w:val="single" w:sz="4" w:space="0" w:color="auto"/>
              <w:right w:val="single" w:sz="4" w:space="0" w:color="auto"/>
            </w:tcBorders>
            <w:vAlign w:val="center"/>
          </w:tcPr>
          <w:p w14:paraId="2B71B7CC" w14:textId="77777777" w:rsidR="00F454F4" w:rsidRPr="00F454F4" w:rsidRDefault="00F454F4" w:rsidP="00F454F4">
            <w:pPr>
              <w:ind w:firstLine="0"/>
              <w:jc w:val="left"/>
              <w:rPr>
                <w:rFonts w:eastAsia="Calibri"/>
                <w:noProof/>
                <w:sz w:val="24"/>
                <w:szCs w:val="24"/>
                <w:lang w:val="ro-RO"/>
              </w:rPr>
            </w:pPr>
          </w:p>
        </w:tc>
        <w:tc>
          <w:tcPr>
            <w:tcW w:w="1382" w:type="dxa"/>
            <w:tcBorders>
              <w:top w:val="single" w:sz="4" w:space="0" w:color="auto"/>
              <w:left w:val="single" w:sz="4" w:space="0" w:color="auto"/>
              <w:bottom w:val="single" w:sz="4" w:space="0" w:color="auto"/>
              <w:right w:val="single" w:sz="4" w:space="0" w:color="auto"/>
            </w:tcBorders>
            <w:vAlign w:val="center"/>
          </w:tcPr>
          <w:p w14:paraId="44A4C621" w14:textId="77777777" w:rsidR="00F454F4" w:rsidRPr="00F454F4" w:rsidRDefault="00F454F4" w:rsidP="00F454F4">
            <w:pPr>
              <w:ind w:firstLine="0"/>
              <w:jc w:val="left"/>
              <w:rPr>
                <w:rFonts w:eastAsia="Calibri"/>
                <w:noProof/>
                <w:sz w:val="24"/>
                <w:szCs w:val="24"/>
                <w:lang w:val="ro-RO"/>
              </w:rPr>
            </w:pPr>
          </w:p>
        </w:tc>
        <w:tc>
          <w:tcPr>
            <w:tcW w:w="1567" w:type="dxa"/>
            <w:tcBorders>
              <w:top w:val="single" w:sz="4" w:space="0" w:color="auto"/>
              <w:left w:val="single" w:sz="4" w:space="0" w:color="auto"/>
              <w:bottom w:val="single" w:sz="4" w:space="0" w:color="auto"/>
              <w:right w:val="single" w:sz="4" w:space="0" w:color="auto"/>
            </w:tcBorders>
            <w:vAlign w:val="center"/>
          </w:tcPr>
          <w:p w14:paraId="0051C299" w14:textId="77777777" w:rsidR="00F454F4" w:rsidRPr="00F454F4" w:rsidRDefault="00F454F4" w:rsidP="00F454F4">
            <w:pPr>
              <w:ind w:firstLine="0"/>
              <w:jc w:val="left"/>
              <w:rPr>
                <w:rFonts w:eastAsia="Calibri"/>
                <w:noProof/>
                <w:sz w:val="24"/>
                <w:szCs w:val="24"/>
                <w:lang w:val="ro-RO"/>
              </w:rPr>
            </w:pPr>
          </w:p>
        </w:tc>
        <w:tc>
          <w:tcPr>
            <w:tcW w:w="1448" w:type="dxa"/>
            <w:tcBorders>
              <w:top w:val="single" w:sz="4" w:space="0" w:color="auto"/>
              <w:left w:val="single" w:sz="4" w:space="0" w:color="auto"/>
              <w:bottom w:val="single" w:sz="4" w:space="0" w:color="auto"/>
              <w:right w:val="single" w:sz="4" w:space="0" w:color="auto"/>
            </w:tcBorders>
            <w:vAlign w:val="center"/>
          </w:tcPr>
          <w:p w14:paraId="5BA31C8E" w14:textId="77777777" w:rsidR="00F454F4" w:rsidRPr="00F454F4" w:rsidRDefault="00F454F4" w:rsidP="00F454F4">
            <w:pPr>
              <w:ind w:firstLine="0"/>
              <w:jc w:val="left"/>
              <w:rPr>
                <w:rFonts w:eastAsia="Calibri"/>
                <w:noProof/>
                <w:sz w:val="24"/>
                <w:szCs w:val="24"/>
                <w:lang w:val="ro-RO"/>
              </w:rPr>
            </w:pPr>
          </w:p>
        </w:tc>
        <w:tc>
          <w:tcPr>
            <w:tcW w:w="1439" w:type="dxa"/>
            <w:tcBorders>
              <w:top w:val="single" w:sz="4" w:space="0" w:color="auto"/>
              <w:left w:val="single" w:sz="4" w:space="0" w:color="auto"/>
              <w:bottom w:val="single" w:sz="4" w:space="0" w:color="auto"/>
              <w:right w:val="single" w:sz="4" w:space="0" w:color="auto"/>
            </w:tcBorders>
            <w:vAlign w:val="center"/>
          </w:tcPr>
          <w:p w14:paraId="1B8B5D8A" w14:textId="77777777" w:rsidR="00F454F4" w:rsidRPr="00F454F4" w:rsidRDefault="00F454F4" w:rsidP="00F454F4">
            <w:pPr>
              <w:ind w:firstLine="0"/>
              <w:jc w:val="left"/>
              <w:rPr>
                <w:rFonts w:eastAsia="Calibri"/>
                <w:noProof/>
                <w:sz w:val="24"/>
                <w:szCs w:val="24"/>
                <w:lang w:val="ro-RO"/>
              </w:rPr>
            </w:pPr>
          </w:p>
        </w:tc>
        <w:tc>
          <w:tcPr>
            <w:tcW w:w="1559" w:type="dxa"/>
            <w:tcBorders>
              <w:top w:val="single" w:sz="4" w:space="0" w:color="auto"/>
              <w:left w:val="single" w:sz="4" w:space="0" w:color="auto"/>
              <w:bottom w:val="single" w:sz="4" w:space="0" w:color="auto"/>
              <w:right w:val="single" w:sz="4" w:space="0" w:color="auto"/>
            </w:tcBorders>
            <w:vAlign w:val="center"/>
          </w:tcPr>
          <w:p w14:paraId="4C9032DA" w14:textId="77777777" w:rsidR="00F454F4" w:rsidRPr="00F454F4" w:rsidRDefault="00F454F4" w:rsidP="00F454F4">
            <w:pPr>
              <w:ind w:firstLine="0"/>
              <w:jc w:val="left"/>
              <w:rPr>
                <w:rFonts w:eastAsia="Calibri"/>
                <w:noProof/>
                <w:sz w:val="24"/>
                <w:szCs w:val="24"/>
                <w:lang w:val="ro-RO"/>
              </w:rPr>
            </w:pPr>
          </w:p>
        </w:tc>
        <w:tc>
          <w:tcPr>
            <w:tcW w:w="1865" w:type="dxa"/>
            <w:tcBorders>
              <w:top w:val="single" w:sz="4" w:space="0" w:color="auto"/>
              <w:left w:val="single" w:sz="4" w:space="0" w:color="auto"/>
              <w:bottom w:val="single" w:sz="4" w:space="0" w:color="auto"/>
              <w:right w:val="single" w:sz="4" w:space="0" w:color="auto"/>
            </w:tcBorders>
          </w:tcPr>
          <w:p w14:paraId="52FBA61E" w14:textId="77777777" w:rsidR="00F454F4" w:rsidRPr="00F454F4" w:rsidRDefault="00F454F4" w:rsidP="00F454F4">
            <w:pPr>
              <w:ind w:firstLine="0"/>
              <w:jc w:val="left"/>
              <w:rPr>
                <w:rFonts w:eastAsia="Calibri"/>
                <w:noProof/>
                <w:sz w:val="24"/>
                <w:szCs w:val="24"/>
                <w:lang w:val="ro-RO"/>
              </w:rPr>
            </w:pPr>
          </w:p>
        </w:tc>
      </w:tr>
      <w:tr w:rsidR="00F454F4" w:rsidRPr="00F454F4" w14:paraId="76BB17A9" w14:textId="77777777" w:rsidTr="00F454F4">
        <w:trPr>
          <w:trHeight w:val="397"/>
        </w:trPr>
        <w:tc>
          <w:tcPr>
            <w:tcW w:w="941" w:type="dxa"/>
            <w:tcBorders>
              <w:top w:val="single" w:sz="4" w:space="0" w:color="auto"/>
              <w:left w:val="single" w:sz="4" w:space="0" w:color="auto"/>
              <w:bottom w:val="single" w:sz="4" w:space="0" w:color="auto"/>
              <w:right w:val="single" w:sz="4" w:space="0" w:color="auto"/>
            </w:tcBorders>
          </w:tcPr>
          <w:p w14:paraId="4FA666F3" w14:textId="77777777" w:rsidR="00F454F4" w:rsidRPr="00F454F4" w:rsidRDefault="00F454F4" w:rsidP="00F454F4">
            <w:pPr>
              <w:ind w:firstLine="0"/>
              <w:jc w:val="left"/>
              <w:rPr>
                <w:rFonts w:eastAsia="Calibri"/>
                <w:noProof/>
                <w:sz w:val="24"/>
                <w:szCs w:val="24"/>
                <w:lang w:val="ro-RO"/>
              </w:rPr>
            </w:pPr>
          </w:p>
        </w:tc>
        <w:tc>
          <w:tcPr>
            <w:tcW w:w="941" w:type="dxa"/>
            <w:tcBorders>
              <w:top w:val="single" w:sz="4" w:space="0" w:color="auto"/>
              <w:left w:val="single" w:sz="4" w:space="0" w:color="auto"/>
              <w:bottom w:val="single" w:sz="4" w:space="0" w:color="auto"/>
              <w:right w:val="single" w:sz="4" w:space="0" w:color="auto"/>
            </w:tcBorders>
            <w:vAlign w:val="center"/>
          </w:tcPr>
          <w:p w14:paraId="3DC866A6" w14:textId="77777777" w:rsidR="00F454F4" w:rsidRPr="00F454F4" w:rsidRDefault="00F454F4" w:rsidP="00F454F4">
            <w:pPr>
              <w:ind w:firstLine="0"/>
              <w:jc w:val="left"/>
              <w:rPr>
                <w:rFonts w:eastAsia="Calibri"/>
                <w:noProof/>
                <w:sz w:val="24"/>
                <w:szCs w:val="24"/>
                <w:lang w:val="ro-RO"/>
              </w:rPr>
            </w:pPr>
          </w:p>
        </w:tc>
        <w:tc>
          <w:tcPr>
            <w:tcW w:w="2754" w:type="dxa"/>
            <w:tcBorders>
              <w:top w:val="single" w:sz="4" w:space="0" w:color="auto"/>
              <w:left w:val="single" w:sz="4" w:space="0" w:color="auto"/>
              <w:bottom w:val="single" w:sz="4" w:space="0" w:color="auto"/>
              <w:right w:val="single" w:sz="4" w:space="0" w:color="auto"/>
            </w:tcBorders>
            <w:vAlign w:val="center"/>
          </w:tcPr>
          <w:p w14:paraId="4C16B722" w14:textId="77777777" w:rsidR="00F454F4" w:rsidRPr="00F454F4" w:rsidRDefault="00F454F4" w:rsidP="00F454F4">
            <w:pPr>
              <w:ind w:firstLine="0"/>
              <w:jc w:val="left"/>
              <w:rPr>
                <w:rFonts w:eastAsia="Calibri"/>
                <w:b/>
                <w:noProof/>
                <w:sz w:val="24"/>
                <w:szCs w:val="24"/>
                <w:lang w:val="ro-RO"/>
              </w:rPr>
            </w:pPr>
            <w:r w:rsidRPr="00F454F4">
              <w:rPr>
                <w:rFonts w:eastAsia="Calibri"/>
                <w:b/>
                <w:noProof/>
                <w:sz w:val="24"/>
                <w:szCs w:val="24"/>
                <w:lang w:val="ro-RO"/>
              </w:rPr>
              <w:t>Total lot 1</w:t>
            </w:r>
          </w:p>
        </w:tc>
        <w:tc>
          <w:tcPr>
            <w:tcW w:w="1096" w:type="dxa"/>
            <w:tcBorders>
              <w:top w:val="single" w:sz="4" w:space="0" w:color="auto"/>
              <w:left w:val="single" w:sz="4" w:space="0" w:color="auto"/>
              <w:bottom w:val="single" w:sz="4" w:space="0" w:color="auto"/>
              <w:right w:val="single" w:sz="4" w:space="0" w:color="auto"/>
            </w:tcBorders>
            <w:vAlign w:val="center"/>
          </w:tcPr>
          <w:p w14:paraId="1E7C8279" w14:textId="77777777" w:rsidR="00F454F4" w:rsidRPr="00F454F4" w:rsidRDefault="00F454F4" w:rsidP="00F454F4">
            <w:pPr>
              <w:ind w:firstLine="0"/>
              <w:jc w:val="left"/>
              <w:rPr>
                <w:rFonts w:eastAsia="Calibri"/>
                <w:noProof/>
                <w:sz w:val="24"/>
                <w:szCs w:val="24"/>
                <w:lang w:val="ro-RO"/>
              </w:rPr>
            </w:pPr>
          </w:p>
        </w:tc>
        <w:tc>
          <w:tcPr>
            <w:tcW w:w="1382" w:type="dxa"/>
            <w:tcBorders>
              <w:top w:val="single" w:sz="4" w:space="0" w:color="auto"/>
              <w:left w:val="single" w:sz="4" w:space="0" w:color="auto"/>
              <w:bottom w:val="single" w:sz="4" w:space="0" w:color="auto"/>
              <w:right w:val="single" w:sz="4" w:space="0" w:color="auto"/>
            </w:tcBorders>
            <w:vAlign w:val="center"/>
          </w:tcPr>
          <w:p w14:paraId="29A61DBF" w14:textId="77777777" w:rsidR="00F454F4" w:rsidRPr="00F454F4" w:rsidRDefault="00F454F4" w:rsidP="00F454F4">
            <w:pPr>
              <w:ind w:firstLine="0"/>
              <w:jc w:val="left"/>
              <w:rPr>
                <w:rFonts w:eastAsia="Calibri"/>
                <w:noProof/>
                <w:sz w:val="24"/>
                <w:szCs w:val="24"/>
                <w:lang w:val="ro-RO"/>
              </w:rPr>
            </w:pPr>
          </w:p>
        </w:tc>
        <w:tc>
          <w:tcPr>
            <w:tcW w:w="1567" w:type="dxa"/>
            <w:tcBorders>
              <w:top w:val="single" w:sz="4" w:space="0" w:color="auto"/>
              <w:left w:val="single" w:sz="4" w:space="0" w:color="auto"/>
              <w:bottom w:val="single" w:sz="4" w:space="0" w:color="auto"/>
              <w:right w:val="single" w:sz="4" w:space="0" w:color="auto"/>
            </w:tcBorders>
            <w:vAlign w:val="center"/>
          </w:tcPr>
          <w:p w14:paraId="64CFEE4B" w14:textId="77777777" w:rsidR="00F454F4" w:rsidRPr="00F454F4" w:rsidRDefault="00F454F4" w:rsidP="00F454F4">
            <w:pPr>
              <w:ind w:firstLine="0"/>
              <w:jc w:val="left"/>
              <w:rPr>
                <w:rFonts w:eastAsia="Calibri"/>
                <w:noProof/>
                <w:sz w:val="24"/>
                <w:szCs w:val="24"/>
                <w:lang w:val="ro-RO"/>
              </w:rPr>
            </w:pPr>
          </w:p>
        </w:tc>
        <w:tc>
          <w:tcPr>
            <w:tcW w:w="1448" w:type="dxa"/>
            <w:tcBorders>
              <w:top w:val="single" w:sz="4" w:space="0" w:color="auto"/>
              <w:left w:val="single" w:sz="4" w:space="0" w:color="auto"/>
              <w:bottom w:val="single" w:sz="4" w:space="0" w:color="auto"/>
              <w:right w:val="single" w:sz="4" w:space="0" w:color="auto"/>
            </w:tcBorders>
            <w:vAlign w:val="center"/>
          </w:tcPr>
          <w:p w14:paraId="17F59F25" w14:textId="77777777" w:rsidR="00F454F4" w:rsidRPr="00F454F4" w:rsidRDefault="00F454F4" w:rsidP="00F454F4">
            <w:pPr>
              <w:ind w:firstLine="0"/>
              <w:jc w:val="left"/>
              <w:rPr>
                <w:rFonts w:eastAsia="Calibri"/>
                <w:noProof/>
                <w:sz w:val="24"/>
                <w:szCs w:val="24"/>
                <w:lang w:val="ro-RO"/>
              </w:rPr>
            </w:pPr>
          </w:p>
        </w:tc>
        <w:tc>
          <w:tcPr>
            <w:tcW w:w="1439" w:type="dxa"/>
            <w:tcBorders>
              <w:top w:val="single" w:sz="4" w:space="0" w:color="auto"/>
              <w:left w:val="single" w:sz="4" w:space="0" w:color="auto"/>
              <w:bottom w:val="single" w:sz="4" w:space="0" w:color="auto"/>
              <w:right w:val="single" w:sz="4" w:space="0" w:color="auto"/>
            </w:tcBorders>
            <w:vAlign w:val="center"/>
          </w:tcPr>
          <w:p w14:paraId="44E7177F" w14:textId="77777777" w:rsidR="00F454F4" w:rsidRPr="00F454F4" w:rsidRDefault="00F454F4" w:rsidP="00F454F4">
            <w:pPr>
              <w:ind w:firstLine="0"/>
              <w:jc w:val="left"/>
              <w:rPr>
                <w:rFonts w:eastAsia="Calibri"/>
                <w:noProof/>
                <w:sz w:val="24"/>
                <w:szCs w:val="24"/>
                <w:lang w:val="ro-RO"/>
              </w:rPr>
            </w:pPr>
          </w:p>
        </w:tc>
        <w:tc>
          <w:tcPr>
            <w:tcW w:w="1559" w:type="dxa"/>
            <w:tcBorders>
              <w:top w:val="single" w:sz="4" w:space="0" w:color="auto"/>
              <w:left w:val="single" w:sz="4" w:space="0" w:color="auto"/>
              <w:bottom w:val="single" w:sz="4" w:space="0" w:color="auto"/>
              <w:right w:val="single" w:sz="4" w:space="0" w:color="auto"/>
            </w:tcBorders>
            <w:vAlign w:val="center"/>
          </w:tcPr>
          <w:p w14:paraId="707D40CB" w14:textId="77777777" w:rsidR="00F454F4" w:rsidRPr="00F454F4" w:rsidRDefault="00F454F4" w:rsidP="00F454F4">
            <w:pPr>
              <w:ind w:firstLine="0"/>
              <w:jc w:val="left"/>
              <w:rPr>
                <w:rFonts w:eastAsia="Calibri"/>
                <w:noProof/>
                <w:sz w:val="24"/>
                <w:szCs w:val="24"/>
                <w:lang w:val="ro-RO"/>
              </w:rPr>
            </w:pPr>
          </w:p>
        </w:tc>
        <w:tc>
          <w:tcPr>
            <w:tcW w:w="1865" w:type="dxa"/>
            <w:tcBorders>
              <w:top w:val="single" w:sz="4" w:space="0" w:color="auto"/>
              <w:left w:val="single" w:sz="4" w:space="0" w:color="auto"/>
              <w:bottom w:val="single" w:sz="4" w:space="0" w:color="auto"/>
              <w:right w:val="single" w:sz="4" w:space="0" w:color="auto"/>
            </w:tcBorders>
          </w:tcPr>
          <w:p w14:paraId="102BADE6" w14:textId="77777777" w:rsidR="00F454F4" w:rsidRPr="00F454F4" w:rsidRDefault="00F454F4" w:rsidP="00F454F4">
            <w:pPr>
              <w:ind w:firstLine="0"/>
              <w:jc w:val="left"/>
              <w:rPr>
                <w:rFonts w:eastAsia="Calibri"/>
                <w:noProof/>
                <w:sz w:val="24"/>
                <w:szCs w:val="24"/>
                <w:lang w:val="ro-RO"/>
              </w:rPr>
            </w:pPr>
          </w:p>
        </w:tc>
      </w:tr>
      <w:tr w:rsidR="00F454F4" w:rsidRPr="00F454F4" w14:paraId="5E49880C" w14:textId="77777777" w:rsidTr="00F454F4">
        <w:trPr>
          <w:trHeight w:val="397"/>
        </w:trPr>
        <w:tc>
          <w:tcPr>
            <w:tcW w:w="941" w:type="dxa"/>
            <w:tcBorders>
              <w:top w:val="single" w:sz="4" w:space="0" w:color="auto"/>
              <w:left w:val="single" w:sz="4" w:space="0" w:color="auto"/>
              <w:bottom w:val="single" w:sz="4" w:space="0" w:color="auto"/>
              <w:right w:val="single" w:sz="4" w:space="0" w:color="auto"/>
            </w:tcBorders>
          </w:tcPr>
          <w:p w14:paraId="028796B3" w14:textId="77777777" w:rsidR="00F454F4" w:rsidRPr="00F454F4" w:rsidRDefault="00F454F4" w:rsidP="00F454F4">
            <w:pPr>
              <w:ind w:firstLine="0"/>
              <w:jc w:val="left"/>
              <w:rPr>
                <w:rFonts w:eastAsia="Calibri"/>
                <w:noProof/>
                <w:sz w:val="24"/>
                <w:szCs w:val="24"/>
                <w:lang w:val="ro-RO"/>
              </w:rPr>
            </w:pPr>
          </w:p>
        </w:tc>
        <w:tc>
          <w:tcPr>
            <w:tcW w:w="941" w:type="dxa"/>
            <w:tcBorders>
              <w:top w:val="single" w:sz="4" w:space="0" w:color="auto"/>
              <w:left w:val="single" w:sz="4" w:space="0" w:color="auto"/>
              <w:bottom w:val="single" w:sz="4" w:space="0" w:color="auto"/>
              <w:right w:val="single" w:sz="4" w:space="0" w:color="auto"/>
            </w:tcBorders>
            <w:vAlign w:val="center"/>
          </w:tcPr>
          <w:p w14:paraId="26ACFE83" w14:textId="77777777" w:rsidR="00F454F4" w:rsidRPr="00F454F4" w:rsidRDefault="00F454F4" w:rsidP="00F454F4">
            <w:pPr>
              <w:ind w:firstLine="0"/>
              <w:jc w:val="left"/>
              <w:rPr>
                <w:rFonts w:eastAsia="Calibri"/>
                <w:noProof/>
                <w:sz w:val="24"/>
                <w:szCs w:val="24"/>
                <w:lang w:val="ro-RO"/>
              </w:rPr>
            </w:pPr>
          </w:p>
        </w:tc>
        <w:tc>
          <w:tcPr>
            <w:tcW w:w="2754" w:type="dxa"/>
            <w:tcBorders>
              <w:top w:val="single" w:sz="4" w:space="0" w:color="auto"/>
              <w:left w:val="single" w:sz="4" w:space="0" w:color="auto"/>
              <w:bottom w:val="single" w:sz="4" w:space="0" w:color="auto"/>
              <w:right w:val="single" w:sz="4" w:space="0" w:color="auto"/>
            </w:tcBorders>
            <w:vAlign w:val="center"/>
          </w:tcPr>
          <w:p w14:paraId="55ACA4E2" w14:textId="77777777" w:rsidR="00F454F4" w:rsidRPr="00F454F4" w:rsidRDefault="00F454F4" w:rsidP="00F454F4">
            <w:pPr>
              <w:ind w:firstLine="0"/>
              <w:jc w:val="left"/>
              <w:rPr>
                <w:rFonts w:eastAsia="Calibri"/>
                <w:b/>
                <w:noProof/>
                <w:sz w:val="24"/>
                <w:szCs w:val="24"/>
                <w:lang w:val="ro-RO"/>
              </w:rPr>
            </w:pPr>
            <w:r w:rsidRPr="00F454F4">
              <w:rPr>
                <w:rFonts w:eastAsia="Calibri"/>
                <w:noProof/>
                <w:sz w:val="24"/>
                <w:szCs w:val="24"/>
                <w:lang w:val="ro-RO"/>
              </w:rPr>
              <w:t>Lotul 2</w:t>
            </w:r>
          </w:p>
        </w:tc>
        <w:tc>
          <w:tcPr>
            <w:tcW w:w="1096" w:type="dxa"/>
            <w:tcBorders>
              <w:top w:val="single" w:sz="4" w:space="0" w:color="auto"/>
              <w:left w:val="single" w:sz="4" w:space="0" w:color="auto"/>
              <w:bottom w:val="single" w:sz="4" w:space="0" w:color="auto"/>
              <w:right w:val="single" w:sz="4" w:space="0" w:color="auto"/>
            </w:tcBorders>
            <w:vAlign w:val="center"/>
          </w:tcPr>
          <w:p w14:paraId="5B3E52E8" w14:textId="77777777" w:rsidR="00F454F4" w:rsidRPr="00F454F4" w:rsidRDefault="00F454F4" w:rsidP="00F454F4">
            <w:pPr>
              <w:ind w:firstLine="0"/>
              <w:jc w:val="left"/>
              <w:rPr>
                <w:rFonts w:eastAsia="Calibri"/>
                <w:noProof/>
                <w:sz w:val="24"/>
                <w:szCs w:val="24"/>
                <w:lang w:val="ro-RO"/>
              </w:rPr>
            </w:pPr>
          </w:p>
        </w:tc>
        <w:tc>
          <w:tcPr>
            <w:tcW w:w="1382" w:type="dxa"/>
            <w:tcBorders>
              <w:top w:val="single" w:sz="4" w:space="0" w:color="auto"/>
              <w:left w:val="single" w:sz="4" w:space="0" w:color="auto"/>
              <w:bottom w:val="single" w:sz="4" w:space="0" w:color="auto"/>
              <w:right w:val="single" w:sz="4" w:space="0" w:color="auto"/>
            </w:tcBorders>
            <w:vAlign w:val="center"/>
          </w:tcPr>
          <w:p w14:paraId="00FF8233" w14:textId="77777777" w:rsidR="00F454F4" w:rsidRPr="00F454F4" w:rsidRDefault="00F454F4" w:rsidP="00F454F4">
            <w:pPr>
              <w:ind w:firstLine="0"/>
              <w:jc w:val="left"/>
              <w:rPr>
                <w:rFonts w:eastAsia="Calibri"/>
                <w:noProof/>
                <w:sz w:val="24"/>
                <w:szCs w:val="24"/>
                <w:lang w:val="ro-RO"/>
              </w:rPr>
            </w:pPr>
          </w:p>
        </w:tc>
        <w:tc>
          <w:tcPr>
            <w:tcW w:w="1567" w:type="dxa"/>
            <w:tcBorders>
              <w:top w:val="single" w:sz="4" w:space="0" w:color="auto"/>
              <w:left w:val="single" w:sz="4" w:space="0" w:color="auto"/>
              <w:bottom w:val="single" w:sz="4" w:space="0" w:color="auto"/>
              <w:right w:val="single" w:sz="4" w:space="0" w:color="auto"/>
            </w:tcBorders>
            <w:vAlign w:val="center"/>
          </w:tcPr>
          <w:p w14:paraId="653291ED" w14:textId="77777777" w:rsidR="00F454F4" w:rsidRPr="00F454F4" w:rsidRDefault="00F454F4" w:rsidP="00F454F4">
            <w:pPr>
              <w:ind w:firstLine="0"/>
              <w:jc w:val="left"/>
              <w:rPr>
                <w:rFonts w:eastAsia="Calibri"/>
                <w:noProof/>
                <w:sz w:val="24"/>
                <w:szCs w:val="24"/>
                <w:lang w:val="ro-RO"/>
              </w:rPr>
            </w:pPr>
          </w:p>
        </w:tc>
        <w:tc>
          <w:tcPr>
            <w:tcW w:w="1448" w:type="dxa"/>
            <w:tcBorders>
              <w:top w:val="single" w:sz="4" w:space="0" w:color="auto"/>
              <w:left w:val="single" w:sz="4" w:space="0" w:color="auto"/>
              <w:bottom w:val="single" w:sz="4" w:space="0" w:color="auto"/>
              <w:right w:val="single" w:sz="4" w:space="0" w:color="auto"/>
            </w:tcBorders>
            <w:vAlign w:val="center"/>
          </w:tcPr>
          <w:p w14:paraId="6015222A" w14:textId="77777777" w:rsidR="00F454F4" w:rsidRPr="00F454F4" w:rsidRDefault="00F454F4" w:rsidP="00F454F4">
            <w:pPr>
              <w:ind w:firstLine="0"/>
              <w:jc w:val="left"/>
              <w:rPr>
                <w:rFonts w:eastAsia="Calibri"/>
                <w:noProof/>
                <w:sz w:val="24"/>
                <w:szCs w:val="24"/>
                <w:lang w:val="ro-RO"/>
              </w:rPr>
            </w:pPr>
          </w:p>
        </w:tc>
        <w:tc>
          <w:tcPr>
            <w:tcW w:w="1439" w:type="dxa"/>
            <w:tcBorders>
              <w:top w:val="single" w:sz="4" w:space="0" w:color="auto"/>
              <w:left w:val="single" w:sz="4" w:space="0" w:color="auto"/>
              <w:bottom w:val="single" w:sz="4" w:space="0" w:color="auto"/>
              <w:right w:val="single" w:sz="4" w:space="0" w:color="auto"/>
            </w:tcBorders>
            <w:vAlign w:val="center"/>
          </w:tcPr>
          <w:p w14:paraId="25CC8E3C" w14:textId="77777777" w:rsidR="00F454F4" w:rsidRPr="00F454F4" w:rsidRDefault="00F454F4" w:rsidP="00F454F4">
            <w:pPr>
              <w:ind w:firstLine="0"/>
              <w:jc w:val="left"/>
              <w:rPr>
                <w:rFonts w:eastAsia="Calibri"/>
                <w:noProof/>
                <w:sz w:val="24"/>
                <w:szCs w:val="24"/>
                <w:lang w:val="ro-RO"/>
              </w:rPr>
            </w:pPr>
          </w:p>
        </w:tc>
        <w:tc>
          <w:tcPr>
            <w:tcW w:w="1559" w:type="dxa"/>
            <w:tcBorders>
              <w:top w:val="single" w:sz="4" w:space="0" w:color="auto"/>
              <w:left w:val="single" w:sz="4" w:space="0" w:color="auto"/>
              <w:bottom w:val="single" w:sz="4" w:space="0" w:color="auto"/>
              <w:right w:val="single" w:sz="4" w:space="0" w:color="auto"/>
            </w:tcBorders>
            <w:vAlign w:val="center"/>
          </w:tcPr>
          <w:p w14:paraId="337959A2" w14:textId="77777777" w:rsidR="00F454F4" w:rsidRPr="00F454F4" w:rsidRDefault="00F454F4" w:rsidP="00F454F4">
            <w:pPr>
              <w:ind w:firstLine="0"/>
              <w:jc w:val="left"/>
              <w:rPr>
                <w:rFonts w:eastAsia="Calibri"/>
                <w:noProof/>
                <w:sz w:val="24"/>
                <w:szCs w:val="24"/>
                <w:lang w:val="ro-RO"/>
              </w:rPr>
            </w:pPr>
          </w:p>
        </w:tc>
        <w:tc>
          <w:tcPr>
            <w:tcW w:w="1865" w:type="dxa"/>
            <w:tcBorders>
              <w:top w:val="single" w:sz="4" w:space="0" w:color="auto"/>
              <w:left w:val="single" w:sz="4" w:space="0" w:color="auto"/>
              <w:bottom w:val="single" w:sz="4" w:space="0" w:color="auto"/>
              <w:right w:val="single" w:sz="4" w:space="0" w:color="auto"/>
            </w:tcBorders>
          </w:tcPr>
          <w:p w14:paraId="51705A6A" w14:textId="77777777" w:rsidR="00F454F4" w:rsidRPr="00F454F4" w:rsidRDefault="00F454F4" w:rsidP="00F454F4">
            <w:pPr>
              <w:ind w:firstLine="0"/>
              <w:jc w:val="left"/>
              <w:rPr>
                <w:rFonts w:eastAsia="Calibri"/>
                <w:noProof/>
                <w:sz w:val="24"/>
                <w:szCs w:val="24"/>
                <w:lang w:val="ro-RO"/>
              </w:rPr>
            </w:pPr>
          </w:p>
        </w:tc>
      </w:tr>
      <w:tr w:rsidR="00F454F4" w:rsidRPr="00F454F4" w14:paraId="192564E9" w14:textId="77777777" w:rsidTr="00F454F4">
        <w:trPr>
          <w:trHeight w:val="397"/>
        </w:trPr>
        <w:tc>
          <w:tcPr>
            <w:tcW w:w="941" w:type="dxa"/>
            <w:tcBorders>
              <w:top w:val="single" w:sz="4" w:space="0" w:color="auto"/>
              <w:left w:val="single" w:sz="4" w:space="0" w:color="auto"/>
              <w:bottom w:val="single" w:sz="4" w:space="0" w:color="auto"/>
              <w:right w:val="single" w:sz="4" w:space="0" w:color="auto"/>
            </w:tcBorders>
          </w:tcPr>
          <w:p w14:paraId="45F511A5" w14:textId="77777777" w:rsidR="00F454F4" w:rsidRPr="00F454F4" w:rsidRDefault="00F454F4" w:rsidP="00F454F4">
            <w:pPr>
              <w:ind w:firstLine="0"/>
              <w:jc w:val="left"/>
              <w:rPr>
                <w:rFonts w:eastAsia="Calibri"/>
                <w:noProof/>
                <w:sz w:val="24"/>
                <w:szCs w:val="24"/>
                <w:lang w:val="ro-RO"/>
              </w:rPr>
            </w:pPr>
          </w:p>
        </w:tc>
        <w:tc>
          <w:tcPr>
            <w:tcW w:w="941" w:type="dxa"/>
            <w:tcBorders>
              <w:top w:val="single" w:sz="4" w:space="0" w:color="auto"/>
              <w:left w:val="single" w:sz="4" w:space="0" w:color="auto"/>
              <w:bottom w:val="single" w:sz="4" w:space="0" w:color="auto"/>
              <w:right w:val="single" w:sz="4" w:space="0" w:color="auto"/>
            </w:tcBorders>
            <w:vAlign w:val="center"/>
          </w:tcPr>
          <w:p w14:paraId="65B2C640" w14:textId="77777777" w:rsidR="00F454F4" w:rsidRPr="00F454F4" w:rsidRDefault="00F454F4" w:rsidP="00F454F4">
            <w:pPr>
              <w:ind w:firstLine="0"/>
              <w:jc w:val="left"/>
              <w:rPr>
                <w:rFonts w:eastAsia="Calibri"/>
                <w:noProof/>
                <w:sz w:val="24"/>
                <w:szCs w:val="24"/>
                <w:lang w:val="ro-RO"/>
              </w:rPr>
            </w:pPr>
          </w:p>
        </w:tc>
        <w:tc>
          <w:tcPr>
            <w:tcW w:w="2754" w:type="dxa"/>
            <w:tcBorders>
              <w:top w:val="single" w:sz="4" w:space="0" w:color="auto"/>
              <w:left w:val="single" w:sz="4" w:space="0" w:color="auto"/>
              <w:bottom w:val="single" w:sz="4" w:space="0" w:color="auto"/>
              <w:right w:val="single" w:sz="4" w:space="0" w:color="auto"/>
            </w:tcBorders>
            <w:vAlign w:val="center"/>
          </w:tcPr>
          <w:p w14:paraId="166C60E4" w14:textId="77777777" w:rsidR="00F454F4" w:rsidRPr="00F454F4" w:rsidRDefault="00F454F4" w:rsidP="00F454F4">
            <w:pPr>
              <w:ind w:firstLine="0"/>
              <w:jc w:val="left"/>
              <w:rPr>
                <w:rFonts w:eastAsia="Calibri"/>
                <w:b/>
                <w:noProof/>
                <w:sz w:val="24"/>
                <w:szCs w:val="24"/>
                <w:lang w:val="ro-RO"/>
              </w:rPr>
            </w:pPr>
          </w:p>
        </w:tc>
        <w:tc>
          <w:tcPr>
            <w:tcW w:w="1096" w:type="dxa"/>
            <w:tcBorders>
              <w:top w:val="single" w:sz="4" w:space="0" w:color="auto"/>
              <w:left w:val="single" w:sz="4" w:space="0" w:color="auto"/>
              <w:bottom w:val="single" w:sz="4" w:space="0" w:color="auto"/>
              <w:right w:val="single" w:sz="4" w:space="0" w:color="auto"/>
            </w:tcBorders>
            <w:vAlign w:val="center"/>
          </w:tcPr>
          <w:p w14:paraId="56CDC3EC" w14:textId="77777777" w:rsidR="00F454F4" w:rsidRPr="00F454F4" w:rsidRDefault="00F454F4" w:rsidP="00F454F4">
            <w:pPr>
              <w:ind w:firstLine="0"/>
              <w:jc w:val="left"/>
              <w:rPr>
                <w:rFonts w:eastAsia="Calibri"/>
                <w:noProof/>
                <w:sz w:val="24"/>
                <w:szCs w:val="24"/>
                <w:lang w:val="ro-RO"/>
              </w:rPr>
            </w:pPr>
          </w:p>
        </w:tc>
        <w:tc>
          <w:tcPr>
            <w:tcW w:w="1382" w:type="dxa"/>
            <w:tcBorders>
              <w:top w:val="single" w:sz="4" w:space="0" w:color="auto"/>
              <w:left w:val="single" w:sz="4" w:space="0" w:color="auto"/>
              <w:bottom w:val="single" w:sz="4" w:space="0" w:color="auto"/>
              <w:right w:val="single" w:sz="4" w:space="0" w:color="auto"/>
            </w:tcBorders>
            <w:vAlign w:val="center"/>
          </w:tcPr>
          <w:p w14:paraId="2EE21E4F" w14:textId="77777777" w:rsidR="00F454F4" w:rsidRPr="00F454F4" w:rsidRDefault="00F454F4" w:rsidP="00F454F4">
            <w:pPr>
              <w:ind w:firstLine="0"/>
              <w:jc w:val="left"/>
              <w:rPr>
                <w:rFonts w:eastAsia="Calibri"/>
                <w:noProof/>
                <w:sz w:val="24"/>
                <w:szCs w:val="24"/>
                <w:lang w:val="ro-RO"/>
              </w:rPr>
            </w:pPr>
          </w:p>
        </w:tc>
        <w:tc>
          <w:tcPr>
            <w:tcW w:w="1567" w:type="dxa"/>
            <w:tcBorders>
              <w:top w:val="single" w:sz="4" w:space="0" w:color="auto"/>
              <w:left w:val="single" w:sz="4" w:space="0" w:color="auto"/>
              <w:bottom w:val="single" w:sz="4" w:space="0" w:color="auto"/>
              <w:right w:val="single" w:sz="4" w:space="0" w:color="auto"/>
            </w:tcBorders>
            <w:vAlign w:val="center"/>
          </w:tcPr>
          <w:p w14:paraId="33B193EB" w14:textId="77777777" w:rsidR="00F454F4" w:rsidRPr="00F454F4" w:rsidRDefault="00F454F4" w:rsidP="00F454F4">
            <w:pPr>
              <w:ind w:firstLine="0"/>
              <w:jc w:val="left"/>
              <w:rPr>
                <w:rFonts w:eastAsia="Calibri"/>
                <w:noProof/>
                <w:sz w:val="24"/>
                <w:szCs w:val="24"/>
                <w:lang w:val="ro-RO"/>
              </w:rPr>
            </w:pPr>
          </w:p>
        </w:tc>
        <w:tc>
          <w:tcPr>
            <w:tcW w:w="1448" w:type="dxa"/>
            <w:tcBorders>
              <w:top w:val="single" w:sz="4" w:space="0" w:color="auto"/>
              <w:left w:val="single" w:sz="4" w:space="0" w:color="auto"/>
              <w:bottom w:val="single" w:sz="4" w:space="0" w:color="auto"/>
              <w:right w:val="single" w:sz="4" w:space="0" w:color="auto"/>
            </w:tcBorders>
            <w:vAlign w:val="center"/>
          </w:tcPr>
          <w:p w14:paraId="3E846255" w14:textId="77777777" w:rsidR="00F454F4" w:rsidRPr="00F454F4" w:rsidRDefault="00F454F4" w:rsidP="00F454F4">
            <w:pPr>
              <w:ind w:firstLine="0"/>
              <w:jc w:val="left"/>
              <w:rPr>
                <w:rFonts w:eastAsia="Calibri"/>
                <w:noProof/>
                <w:sz w:val="24"/>
                <w:szCs w:val="24"/>
                <w:lang w:val="ro-RO"/>
              </w:rPr>
            </w:pPr>
          </w:p>
        </w:tc>
        <w:tc>
          <w:tcPr>
            <w:tcW w:w="1439" w:type="dxa"/>
            <w:tcBorders>
              <w:top w:val="single" w:sz="4" w:space="0" w:color="auto"/>
              <w:left w:val="single" w:sz="4" w:space="0" w:color="auto"/>
              <w:bottom w:val="single" w:sz="4" w:space="0" w:color="auto"/>
              <w:right w:val="single" w:sz="4" w:space="0" w:color="auto"/>
            </w:tcBorders>
            <w:vAlign w:val="center"/>
          </w:tcPr>
          <w:p w14:paraId="77BD270D" w14:textId="77777777" w:rsidR="00F454F4" w:rsidRPr="00F454F4" w:rsidRDefault="00F454F4" w:rsidP="00F454F4">
            <w:pPr>
              <w:ind w:firstLine="0"/>
              <w:jc w:val="left"/>
              <w:rPr>
                <w:rFonts w:eastAsia="Calibri"/>
                <w:noProof/>
                <w:sz w:val="24"/>
                <w:szCs w:val="24"/>
                <w:lang w:val="ro-RO"/>
              </w:rPr>
            </w:pPr>
          </w:p>
        </w:tc>
        <w:tc>
          <w:tcPr>
            <w:tcW w:w="1559" w:type="dxa"/>
            <w:tcBorders>
              <w:top w:val="single" w:sz="4" w:space="0" w:color="auto"/>
              <w:left w:val="single" w:sz="4" w:space="0" w:color="auto"/>
              <w:bottom w:val="single" w:sz="4" w:space="0" w:color="auto"/>
              <w:right w:val="single" w:sz="4" w:space="0" w:color="auto"/>
            </w:tcBorders>
            <w:vAlign w:val="center"/>
          </w:tcPr>
          <w:p w14:paraId="2E900533" w14:textId="77777777" w:rsidR="00F454F4" w:rsidRPr="00F454F4" w:rsidRDefault="00F454F4" w:rsidP="00F454F4">
            <w:pPr>
              <w:ind w:firstLine="0"/>
              <w:jc w:val="left"/>
              <w:rPr>
                <w:rFonts w:eastAsia="Calibri"/>
                <w:noProof/>
                <w:sz w:val="24"/>
                <w:szCs w:val="24"/>
                <w:lang w:val="ro-RO"/>
              </w:rPr>
            </w:pPr>
          </w:p>
        </w:tc>
        <w:tc>
          <w:tcPr>
            <w:tcW w:w="1865" w:type="dxa"/>
            <w:tcBorders>
              <w:top w:val="single" w:sz="4" w:space="0" w:color="auto"/>
              <w:left w:val="single" w:sz="4" w:space="0" w:color="auto"/>
              <w:bottom w:val="single" w:sz="4" w:space="0" w:color="auto"/>
              <w:right w:val="single" w:sz="4" w:space="0" w:color="auto"/>
            </w:tcBorders>
          </w:tcPr>
          <w:p w14:paraId="66244985" w14:textId="77777777" w:rsidR="00F454F4" w:rsidRPr="00F454F4" w:rsidRDefault="00F454F4" w:rsidP="00F454F4">
            <w:pPr>
              <w:ind w:firstLine="0"/>
              <w:jc w:val="left"/>
              <w:rPr>
                <w:rFonts w:eastAsia="Calibri"/>
                <w:noProof/>
                <w:sz w:val="24"/>
                <w:szCs w:val="24"/>
                <w:lang w:val="ro-RO"/>
              </w:rPr>
            </w:pPr>
          </w:p>
        </w:tc>
      </w:tr>
      <w:tr w:rsidR="00F454F4" w:rsidRPr="00F454F4" w14:paraId="25F363B5" w14:textId="77777777" w:rsidTr="00F454F4">
        <w:trPr>
          <w:trHeight w:val="397"/>
        </w:trPr>
        <w:tc>
          <w:tcPr>
            <w:tcW w:w="941" w:type="dxa"/>
            <w:tcBorders>
              <w:top w:val="single" w:sz="4" w:space="0" w:color="auto"/>
              <w:left w:val="single" w:sz="4" w:space="0" w:color="auto"/>
              <w:bottom w:val="single" w:sz="4" w:space="0" w:color="auto"/>
              <w:right w:val="single" w:sz="4" w:space="0" w:color="auto"/>
            </w:tcBorders>
          </w:tcPr>
          <w:p w14:paraId="4A9D0035" w14:textId="77777777" w:rsidR="00F454F4" w:rsidRPr="00F454F4" w:rsidRDefault="00F454F4" w:rsidP="00F454F4">
            <w:pPr>
              <w:ind w:firstLine="0"/>
              <w:jc w:val="left"/>
              <w:rPr>
                <w:rFonts w:eastAsia="Calibri"/>
                <w:noProof/>
                <w:sz w:val="24"/>
                <w:szCs w:val="24"/>
                <w:lang w:val="ro-RO"/>
              </w:rPr>
            </w:pPr>
          </w:p>
        </w:tc>
        <w:tc>
          <w:tcPr>
            <w:tcW w:w="941" w:type="dxa"/>
            <w:tcBorders>
              <w:top w:val="single" w:sz="4" w:space="0" w:color="auto"/>
              <w:left w:val="single" w:sz="4" w:space="0" w:color="auto"/>
              <w:bottom w:val="single" w:sz="4" w:space="0" w:color="auto"/>
              <w:right w:val="single" w:sz="4" w:space="0" w:color="auto"/>
            </w:tcBorders>
            <w:vAlign w:val="center"/>
          </w:tcPr>
          <w:p w14:paraId="041DC8A0" w14:textId="77777777" w:rsidR="00F454F4" w:rsidRPr="00F454F4" w:rsidRDefault="00F454F4" w:rsidP="00F454F4">
            <w:pPr>
              <w:ind w:firstLine="0"/>
              <w:jc w:val="left"/>
              <w:rPr>
                <w:rFonts w:eastAsia="Calibri"/>
                <w:noProof/>
                <w:sz w:val="24"/>
                <w:szCs w:val="24"/>
                <w:lang w:val="ro-RO"/>
              </w:rPr>
            </w:pPr>
          </w:p>
        </w:tc>
        <w:tc>
          <w:tcPr>
            <w:tcW w:w="2754" w:type="dxa"/>
            <w:tcBorders>
              <w:top w:val="single" w:sz="4" w:space="0" w:color="auto"/>
              <w:left w:val="single" w:sz="4" w:space="0" w:color="auto"/>
              <w:bottom w:val="single" w:sz="4" w:space="0" w:color="auto"/>
              <w:right w:val="single" w:sz="4" w:space="0" w:color="auto"/>
            </w:tcBorders>
            <w:vAlign w:val="center"/>
          </w:tcPr>
          <w:p w14:paraId="05A64DAA" w14:textId="77777777" w:rsidR="00F454F4" w:rsidRPr="00F454F4" w:rsidRDefault="00F454F4" w:rsidP="00F454F4">
            <w:pPr>
              <w:ind w:firstLine="0"/>
              <w:jc w:val="left"/>
              <w:rPr>
                <w:rFonts w:eastAsia="Calibri"/>
                <w:b/>
                <w:noProof/>
                <w:sz w:val="24"/>
                <w:szCs w:val="24"/>
                <w:lang w:val="ro-RO"/>
              </w:rPr>
            </w:pPr>
            <w:r w:rsidRPr="00F454F4">
              <w:rPr>
                <w:rFonts w:eastAsia="Calibri"/>
                <w:b/>
                <w:noProof/>
                <w:sz w:val="24"/>
                <w:szCs w:val="24"/>
                <w:lang w:val="ro-RO"/>
              </w:rPr>
              <w:t>TOTAL</w:t>
            </w:r>
          </w:p>
        </w:tc>
        <w:tc>
          <w:tcPr>
            <w:tcW w:w="1096" w:type="dxa"/>
            <w:tcBorders>
              <w:top w:val="single" w:sz="4" w:space="0" w:color="auto"/>
              <w:left w:val="single" w:sz="4" w:space="0" w:color="auto"/>
              <w:bottom w:val="single" w:sz="4" w:space="0" w:color="auto"/>
              <w:right w:val="single" w:sz="4" w:space="0" w:color="auto"/>
            </w:tcBorders>
            <w:vAlign w:val="center"/>
          </w:tcPr>
          <w:p w14:paraId="57FE1453" w14:textId="77777777" w:rsidR="00F454F4" w:rsidRPr="00F454F4" w:rsidRDefault="00F454F4" w:rsidP="00F454F4">
            <w:pPr>
              <w:ind w:firstLine="0"/>
              <w:jc w:val="left"/>
              <w:rPr>
                <w:rFonts w:eastAsia="Calibri"/>
                <w:noProof/>
                <w:sz w:val="24"/>
                <w:szCs w:val="24"/>
                <w:lang w:val="ro-RO"/>
              </w:rPr>
            </w:pPr>
          </w:p>
        </w:tc>
        <w:tc>
          <w:tcPr>
            <w:tcW w:w="1382" w:type="dxa"/>
            <w:tcBorders>
              <w:top w:val="single" w:sz="4" w:space="0" w:color="auto"/>
              <w:left w:val="single" w:sz="4" w:space="0" w:color="auto"/>
              <w:bottom w:val="single" w:sz="4" w:space="0" w:color="auto"/>
              <w:right w:val="single" w:sz="4" w:space="0" w:color="auto"/>
            </w:tcBorders>
            <w:vAlign w:val="center"/>
          </w:tcPr>
          <w:p w14:paraId="495E9C61" w14:textId="77777777" w:rsidR="00F454F4" w:rsidRPr="00F454F4" w:rsidRDefault="00F454F4" w:rsidP="00F454F4">
            <w:pPr>
              <w:ind w:firstLine="0"/>
              <w:jc w:val="left"/>
              <w:rPr>
                <w:rFonts w:eastAsia="Calibri"/>
                <w:noProof/>
                <w:sz w:val="24"/>
                <w:szCs w:val="24"/>
                <w:lang w:val="ro-RO"/>
              </w:rPr>
            </w:pPr>
          </w:p>
        </w:tc>
        <w:tc>
          <w:tcPr>
            <w:tcW w:w="1567" w:type="dxa"/>
            <w:tcBorders>
              <w:top w:val="single" w:sz="4" w:space="0" w:color="auto"/>
              <w:left w:val="single" w:sz="4" w:space="0" w:color="auto"/>
              <w:bottom w:val="single" w:sz="4" w:space="0" w:color="auto"/>
              <w:right w:val="single" w:sz="4" w:space="0" w:color="auto"/>
            </w:tcBorders>
            <w:vAlign w:val="center"/>
          </w:tcPr>
          <w:p w14:paraId="4DA2021D" w14:textId="77777777" w:rsidR="00F454F4" w:rsidRPr="00F454F4" w:rsidRDefault="00F454F4" w:rsidP="00F454F4">
            <w:pPr>
              <w:ind w:firstLine="0"/>
              <w:jc w:val="left"/>
              <w:rPr>
                <w:rFonts w:eastAsia="Calibri"/>
                <w:noProof/>
                <w:sz w:val="24"/>
                <w:szCs w:val="24"/>
                <w:lang w:val="ro-RO"/>
              </w:rPr>
            </w:pPr>
          </w:p>
        </w:tc>
        <w:tc>
          <w:tcPr>
            <w:tcW w:w="1448" w:type="dxa"/>
            <w:tcBorders>
              <w:top w:val="single" w:sz="4" w:space="0" w:color="auto"/>
              <w:left w:val="single" w:sz="4" w:space="0" w:color="auto"/>
              <w:bottom w:val="single" w:sz="4" w:space="0" w:color="auto"/>
              <w:right w:val="single" w:sz="4" w:space="0" w:color="auto"/>
            </w:tcBorders>
            <w:vAlign w:val="center"/>
          </w:tcPr>
          <w:p w14:paraId="5B37FA4F" w14:textId="77777777" w:rsidR="00F454F4" w:rsidRPr="00F454F4" w:rsidRDefault="00F454F4" w:rsidP="00F454F4">
            <w:pPr>
              <w:ind w:firstLine="0"/>
              <w:jc w:val="left"/>
              <w:rPr>
                <w:rFonts w:eastAsia="Calibri"/>
                <w:noProof/>
                <w:sz w:val="24"/>
                <w:szCs w:val="24"/>
                <w:lang w:val="ro-RO"/>
              </w:rPr>
            </w:pPr>
          </w:p>
        </w:tc>
        <w:tc>
          <w:tcPr>
            <w:tcW w:w="1439" w:type="dxa"/>
            <w:tcBorders>
              <w:top w:val="single" w:sz="4" w:space="0" w:color="auto"/>
              <w:left w:val="single" w:sz="4" w:space="0" w:color="auto"/>
              <w:bottom w:val="single" w:sz="4" w:space="0" w:color="auto"/>
              <w:right w:val="single" w:sz="4" w:space="0" w:color="auto"/>
            </w:tcBorders>
            <w:vAlign w:val="center"/>
          </w:tcPr>
          <w:p w14:paraId="0D8A987F" w14:textId="77777777" w:rsidR="00F454F4" w:rsidRPr="00F454F4" w:rsidRDefault="00F454F4" w:rsidP="00F454F4">
            <w:pPr>
              <w:ind w:firstLine="0"/>
              <w:jc w:val="left"/>
              <w:rPr>
                <w:rFonts w:eastAsia="Calibri"/>
                <w:noProof/>
                <w:sz w:val="24"/>
                <w:szCs w:val="24"/>
                <w:lang w:val="ro-RO"/>
              </w:rPr>
            </w:pPr>
          </w:p>
        </w:tc>
        <w:tc>
          <w:tcPr>
            <w:tcW w:w="1559" w:type="dxa"/>
            <w:tcBorders>
              <w:top w:val="single" w:sz="4" w:space="0" w:color="auto"/>
              <w:left w:val="single" w:sz="4" w:space="0" w:color="auto"/>
              <w:bottom w:val="single" w:sz="4" w:space="0" w:color="auto"/>
              <w:right w:val="single" w:sz="4" w:space="0" w:color="auto"/>
            </w:tcBorders>
            <w:vAlign w:val="center"/>
          </w:tcPr>
          <w:p w14:paraId="1908F3EA" w14:textId="77777777" w:rsidR="00F454F4" w:rsidRPr="00F454F4" w:rsidRDefault="00F454F4" w:rsidP="00F454F4">
            <w:pPr>
              <w:ind w:firstLine="0"/>
              <w:jc w:val="left"/>
              <w:rPr>
                <w:rFonts w:eastAsia="Calibri"/>
                <w:noProof/>
                <w:sz w:val="24"/>
                <w:szCs w:val="24"/>
                <w:lang w:val="ro-RO"/>
              </w:rPr>
            </w:pPr>
          </w:p>
        </w:tc>
        <w:tc>
          <w:tcPr>
            <w:tcW w:w="1865" w:type="dxa"/>
            <w:tcBorders>
              <w:top w:val="single" w:sz="4" w:space="0" w:color="auto"/>
              <w:left w:val="single" w:sz="4" w:space="0" w:color="auto"/>
              <w:bottom w:val="single" w:sz="4" w:space="0" w:color="auto"/>
              <w:right w:val="single" w:sz="4" w:space="0" w:color="auto"/>
            </w:tcBorders>
          </w:tcPr>
          <w:p w14:paraId="07821F32" w14:textId="77777777" w:rsidR="00F454F4" w:rsidRPr="00F454F4" w:rsidRDefault="00F454F4" w:rsidP="00F454F4">
            <w:pPr>
              <w:ind w:firstLine="0"/>
              <w:jc w:val="left"/>
              <w:rPr>
                <w:rFonts w:eastAsia="Calibri"/>
                <w:noProof/>
                <w:sz w:val="24"/>
                <w:szCs w:val="24"/>
                <w:lang w:val="ro-RO"/>
              </w:rPr>
            </w:pPr>
          </w:p>
        </w:tc>
      </w:tr>
    </w:tbl>
    <w:p w14:paraId="0544E67B" w14:textId="77777777" w:rsidR="00F454F4" w:rsidRPr="00F454F4" w:rsidRDefault="00F454F4" w:rsidP="00F454F4">
      <w:pPr>
        <w:ind w:firstLine="567"/>
        <w:jc w:val="center"/>
        <w:rPr>
          <w:sz w:val="24"/>
          <w:szCs w:val="24"/>
          <w:lang w:val="pt-BR" w:eastAsia="ru-RU"/>
        </w:rPr>
      </w:pPr>
    </w:p>
    <w:p w14:paraId="3F4ABA5A" w14:textId="77777777" w:rsidR="00F454F4" w:rsidRPr="00F454F4" w:rsidRDefault="00F454F4" w:rsidP="00F454F4">
      <w:pPr>
        <w:ind w:left="1440" w:firstLine="720"/>
        <w:jc w:val="center"/>
        <w:rPr>
          <w:b/>
          <w:sz w:val="24"/>
          <w:szCs w:val="24"/>
          <w:lang w:val="ro-RO"/>
        </w:rPr>
      </w:pPr>
      <w:r w:rsidRPr="00F454F4">
        <w:rPr>
          <w:b/>
          <w:sz w:val="24"/>
          <w:szCs w:val="24"/>
          <w:lang w:val="ro-RO"/>
        </w:rPr>
        <w:tab/>
      </w:r>
      <w:r w:rsidRPr="00F454F4">
        <w:rPr>
          <w:b/>
          <w:sz w:val="24"/>
          <w:szCs w:val="24"/>
          <w:lang w:val="ro-RO"/>
        </w:rPr>
        <w:tab/>
      </w:r>
      <w:r w:rsidRPr="00F454F4">
        <w:rPr>
          <w:b/>
          <w:sz w:val="24"/>
          <w:szCs w:val="24"/>
          <w:lang w:val="ro-RO"/>
        </w:rPr>
        <w:tab/>
      </w:r>
      <w:r w:rsidRPr="00F454F4">
        <w:rPr>
          <w:b/>
          <w:sz w:val="24"/>
          <w:szCs w:val="24"/>
          <w:lang w:val="ro-RO"/>
        </w:rPr>
        <w:tab/>
        <w:t xml:space="preserve"> </w:t>
      </w:r>
    </w:p>
    <w:p w14:paraId="30DBD4FB" w14:textId="77777777" w:rsidR="00F454F4" w:rsidRPr="00F454F4" w:rsidRDefault="00F454F4" w:rsidP="00F454F4">
      <w:pPr>
        <w:spacing w:after="200" w:line="276" w:lineRule="auto"/>
        <w:ind w:left="720" w:right="-790" w:hanging="862"/>
        <w:contextualSpacing/>
        <w:rPr>
          <w:rFonts w:eastAsia="Calibri"/>
          <w:b/>
          <w:sz w:val="24"/>
          <w:szCs w:val="24"/>
          <w:lang w:val="ro-RO"/>
        </w:rPr>
      </w:pPr>
    </w:p>
    <w:p w14:paraId="7C866331" w14:textId="77777777" w:rsidR="00F454F4" w:rsidRPr="00F454F4" w:rsidRDefault="00F454F4" w:rsidP="00F454F4">
      <w:pPr>
        <w:spacing w:after="200" w:line="276" w:lineRule="auto"/>
        <w:ind w:left="720" w:right="-790" w:hanging="862"/>
        <w:contextualSpacing/>
        <w:rPr>
          <w:rFonts w:eastAsia="Calibri"/>
          <w:b/>
          <w:sz w:val="24"/>
          <w:szCs w:val="24"/>
          <w:lang w:val="ro-RO"/>
        </w:rPr>
      </w:pPr>
    </w:p>
    <w:p w14:paraId="4A984FFA" w14:textId="77777777" w:rsidR="00F454F4" w:rsidRPr="00F454F4" w:rsidRDefault="00F454F4" w:rsidP="00F454F4">
      <w:pPr>
        <w:spacing w:after="200" w:line="276" w:lineRule="auto"/>
        <w:ind w:left="720" w:right="-790" w:hanging="862"/>
        <w:contextualSpacing/>
        <w:rPr>
          <w:rFonts w:eastAsia="Calibri"/>
          <w:b/>
          <w:sz w:val="24"/>
          <w:szCs w:val="24"/>
          <w:lang w:val="ro-RO"/>
        </w:rPr>
      </w:pPr>
    </w:p>
    <w:p w14:paraId="5041095A" w14:textId="77777777" w:rsidR="00F454F4" w:rsidRPr="00F454F4" w:rsidRDefault="00F454F4" w:rsidP="00F454F4">
      <w:pPr>
        <w:spacing w:after="200" w:line="276" w:lineRule="auto"/>
        <w:ind w:left="720" w:right="-790" w:hanging="862"/>
        <w:contextualSpacing/>
        <w:rPr>
          <w:rFonts w:eastAsia="PMingLiU"/>
          <w:b/>
          <w:sz w:val="24"/>
          <w:szCs w:val="24"/>
          <w:lang w:val="ro-RO" w:eastAsia="zh-CN"/>
        </w:rPr>
      </w:pPr>
      <w:r w:rsidRPr="00F454F4">
        <w:rPr>
          <w:rFonts w:eastAsia="Calibri"/>
          <w:b/>
          <w:sz w:val="24"/>
          <w:szCs w:val="24"/>
          <w:lang w:val="ro-RO"/>
        </w:rPr>
        <w:t xml:space="preserve">               </w:t>
      </w:r>
      <w:r w:rsidRPr="00F454F4">
        <w:rPr>
          <w:rFonts w:eastAsia="Calibri"/>
          <w:b/>
          <w:sz w:val="24"/>
          <w:szCs w:val="24"/>
          <w:lang w:val="ro-RO"/>
        </w:rPr>
        <w:tab/>
      </w:r>
      <w:proofErr w:type="spellStart"/>
      <w:r w:rsidRPr="00F454F4">
        <w:rPr>
          <w:rFonts w:eastAsia="Calibri"/>
          <w:b/>
          <w:sz w:val="24"/>
          <w:szCs w:val="24"/>
          <w:lang w:val="ro-RO"/>
        </w:rPr>
        <w:t>Vînzătorul</w:t>
      </w:r>
      <w:proofErr w:type="spellEnd"/>
      <w:r w:rsidRPr="00F454F4">
        <w:rPr>
          <w:rFonts w:eastAsia="Calibri"/>
          <w:b/>
          <w:sz w:val="24"/>
          <w:szCs w:val="24"/>
          <w:lang w:val="ro-RO"/>
        </w:rPr>
        <w:t xml:space="preserve">:                                                                    </w:t>
      </w:r>
      <w:r w:rsidRPr="00F454F4">
        <w:rPr>
          <w:rFonts w:eastAsia="Calibri"/>
          <w:b/>
          <w:sz w:val="24"/>
          <w:szCs w:val="24"/>
          <w:lang w:val="ro-RO"/>
        </w:rPr>
        <w:tab/>
        <w:t>Beneficiarul:</w:t>
      </w:r>
      <w:r w:rsidRPr="00F454F4">
        <w:rPr>
          <w:rFonts w:eastAsia="Calibri"/>
          <w:b/>
          <w:sz w:val="24"/>
          <w:szCs w:val="24"/>
          <w:lang w:val="ro-RO"/>
        </w:rPr>
        <w:tab/>
      </w:r>
      <w:r w:rsidRPr="00F454F4">
        <w:rPr>
          <w:rFonts w:eastAsia="Calibri"/>
          <w:b/>
          <w:sz w:val="24"/>
          <w:szCs w:val="24"/>
          <w:lang w:val="ro-RO"/>
        </w:rPr>
        <w:tab/>
      </w:r>
      <w:r w:rsidRPr="00F454F4">
        <w:rPr>
          <w:rFonts w:eastAsia="Calibri"/>
          <w:b/>
          <w:sz w:val="24"/>
          <w:szCs w:val="24"/>
          <w:lang w:val="ro-RO"/>
        </w:rPr>
        <w:tab/>
        <w:t xml:space="preserve">                                                 </w:t>
      </w:r>
      <w:r w:rsidRPr="00F454F4">
        <w:rPr>
          <w:rFonts w:eastAsia="Calibri"/>
          <w:b/>
          <w:sz w:val="24"/>
          <w:szCs w:val="24"/>
          <w:lang w:val="ro-RO"/>
        </w:rPr>
        <w:tab/>
      </w:r>
      <w:r w:rsidRPr="00F454F4">
        <w:rPr>
          <w:rFonts w:eastAsia="PMingLiU"/>
          <w:b/>
          <w:sz w:val="24"/>
          <w:szCs w:val="24"/>
          <w:lang w:val="ro-RO" w:eastAsia="zh-CN"/>
        </w:rPr>
        <w:t>Centrul:</w:t>
      </w:r>
    </w:p>
    <w:p w14:paraId="6A10B23C" w14:textId="77777777" w:rsidR="00F454F4" w:rsidRPr="00F454F4" w:rsidRDefault="00F454F4" w:rsidP="00F454F4">
      <w:pPr>
        <w:spacing w:after="200" w:line="276" w:lineRule="auto"/>
        <w:ind w:left="720" w:right="-790" w:hanging="862"/>
        <w:contextualSpacing/>
        <w:rPr>
          <w:rFonts w:eastAsia="Calibri"/>
          <w:sz w:val="24"/>
          <w:szCs w:val="24"/>
          <w:lang w:val="ro-RO"/>
        </w:rPr>
      </w:pPr>
    </w:p>
    <w:p w14:paraId="1D92A142" w14:textId="77777777" w:rsidR="00F454F4" w:rsidRPr="00F454F4" w:rsidRDefault="00F454F4" w:rsidP="00F454F4">
      <w:pPr>
        <w:spacing w:after="200" w:line="276" w:lineRule="auto"/>
        <w:ind w:left="720" w:right="-790" w:firstLine="696"/>
        <w:contextualSpacing/>
        <w:rPr>
          <w:rFonts w:eastAsia="Calibri"/>
          <w:sz w:val="24"/>
          <w:szCs w:val="24"/>
          <w:lang w:val="ro-RO"/>
        </w:rPr>
        <w:sectPr w:rsidR="00F454F4" w:rsidRPr="00F454F4" w:rsidSect="00F454F4">
          <w:pgSz w:w="16838" w:h="11906" w:orient="landscape"/>
          <w:pgMar w:top="450" w:right="360" w:bottom="850" w:left="180" w:header="708" w:footer="708" w:gutter="0"/>
          <w:cols w:space="708"/>
          <w:docGrid w:linePitch="360"/>
        </w:sectPr>
      </w:pPr>
      <w:r w:rsidRPr="00F454F4">
        <w:rPr>
          <w:rFonts w:eastAsia="Calibri"/>
          <w:sz w:val="24"/>
          <w:szCs w:val="24"/>
          <w:lang w:val="ro-RO"/>
        </w:rPr>
        <w:t xml:space="preserve">L.Ș. </w:t>
      </w:r>
      <w:r w:rsidRPr="00F454F4">
        <w:rPr>
          <w:rFonts w:eastAsia="Calibri"/>
          <w:sz w:val="24"/>
          <w:szCs w:val="24"/>
          <w:lang w:val="ro-RO"/>
        </w:rPr>
        <w:tab/>
      </w:r>
      <w:r w:rsidRPr="00F454F4">
        <w:rPr>
          <w:rFonts w:eastAsia="Calibri"/>
          <w:sz w:val="24"/>
          <w:szCs w:val="24"/>
          <w:lang w:val="ro-RO"/>
        </w:rPr>
        <w:tab/>
      </w:r>
      <w:r w:rsidRPr="00F454F4">
        <w:rPr>
          <w:rFonts w:eastAsia="Calibri"/>
          <w:sz w:val="24"/>
          <w:szCs w:val="24"/>
          <w:lang w:val="ro-RO"/>
        </w:rPr>
        <w:tab/>
      </w:r>
      <w:r w:rsidRPr="00F454F4">
        <w:rPr>
          <w:rFonts w:eastAsia="Calibri"/>
          <w:sz w:val="24"/>
          <w:szCs w:val="24"/>
          <w:lang w:val="ro-RO"/>
        </w:rPr>
        <w:tab/>
      </w:r>
      <w:r w:rsidRPr="00F454F4">
        <w:rPr>
          <w:rFonts w:eastAsia="Calibri"/>
          <w:sz w:val="24"/>
          <w:szCs w:val="24"/>
          <w:lang w:val="ro-RO"/>
        </w:rPr>
        <w:tab/>
      </w:r>
      <w:r w:rsidRPr="00F454F4">
        <w:rPr>
          <w:rFonts w:eastAsia="Calibri"/>
          <w:sz w:val="24"/>
          <w:szCs w:val="24"/>
          <w:lang w:val="ro-RO"/>
        </w:rPr>
        <w:tab/>
      </w:r>
      <w:r w:rsidRPr="00F454F4">
        <w:rPr>
          <w:rFonts w:eastAsia="Calibri"/>
          <w:sz w:val="24"/>
          <w:szCs w:val="24"/>
          <w:lang w:val="ro-RO"/>
        </w:rPr>
        <w:tab/>
      </w:r>
      <w:r w:rsidRPr="00F454F4">
        <w:rPr>
          <w:rFonts w:eastAsia="Calibri"/>
          <w:sz w:val="24"/>
          <w:szCs w:val="24"/>
          <w:lang w:val="ro-RO"/>
        </w:rPr>
        <w:tab/>
        <w:t xml:space="preserve">L.Ș. </w:t>
      </w:r>
      <w:r w:rsidRPr="00F454F4">
        <w:rPr>
          <w:rFonts w:eastAsia="Calibri"/>
          <w:sz w:val="24"/>
          <w:szCs w:val="24"/>
          <w:lang w:val="ro-RO"/>
        </w:rPr>
        <w:tab/>
      </w:r>
      <w:r w:rsidRPr="00F454F4">
        <w:rPr>
          <w:rFonts w:eastAsia="Calibri"/>
          <w:sz w:val="24"/>
          <w:szCs w:val="24"/>
          <w:lang w:val="ro-RO"/>
        </w:rPr>
        <w:tab/>
      </w:r>
      <w:r w:rsidRPr="00F454F4">
        <w:rPr>
          <w:rFonts w:eastAsia="Calibri"/>
          <w:sz w:val="24"/>
          <w:szCs w:val="24"/>
          <w:lang w:val="ro-RO"/>
        </w:rPr>
        <w:tab/>
      </w:r>
      <w:r w:rsidRPr="00F454F4">
        <w:rPr>
          <w:rFonts w:eastAsia="Calibri"/>
          <w:sz w:val="24"/>
          <w:szCs w:val="24"/>
          <w:lang w:val="ro-RO"/>
        </w:rPr>
        <w:tab/>
      </w:r>
      <w:r w:rsidRPr="00F454F4">
        <w:rPr>
          <w:rFonts w:eastAsia="Calibri"/>
          <w:sz w:val="24"/>
          <w:szCs w:val="24"/>
          <w:lang w:val="ro-RO"/>
        </w:rPr>
        <w:tab/>
      </w:r>
      <w:r w:rsidRPr="00F454F4">
        <w:rPr>
          <w:rFonts w:eastAsia="Calibri"/>
          <w:sz w:val="24"/>
          <w:szCs w:val="24"/>
          <w:lang w:val="ro-RO"/>
        </w:rPr>
        <w:tab/>
      </w:r>
      <w:r w:rsidRPr="00F454F4">
        <w:rPr>
          <w:rFonts w:eastAsia="Calibri"/>
          <w:sz w:val="24"/>
          <w:szCs w:val="24"/>
          <w:lang w:val="ro-RO"/>
        </w:rPr>
        <w:tab/>
      </w:r>
      <w:r w:rsidRPr="00F454F4">
        <w:rPr>
          <w:rFonts w:eastAsia="Calibri"/>
          <w:sz w:val="24"/>
          <w:szCs w:val="24"/>
          <w:lang w:val="ro-RO"/>
        </w:rPr>
        <w:tab/>
      </w:r>
      <w:r w:rsidRPr="00F454F4">
        <w:rPr>
          <w:rFonts w:eastAsia="Calibri"/>
          <w:sz w:val="24"/>
          <w:szCs w:val="24"/>
          <w:lang w:val="ro-RO"/>
        </w:rPr>
        <w:tab/>
        <w:t>L.Ș.</w:t>
      </w:r>
    </w:p>
    <w:p w14:paraId="1D412550" w14:textId="77777777" w:rsidR="00F454F4" w:rsidRPr="00F454F4" w:rsidRDefault="00F454F4" w:rsidP="00F454F4">
      <w:pPr>
        <w:spacing w:before="240"/>
        <w:ind w:firstLine="0"/>
        <w:jc w:val="right"/>
        <w:rPr>
          <w:i/>
          <w:sz w:val="24"/>
          <w:szCs w:val="24"/>
          <w:lang w:val="ro-RO"/>
        </w:rPr>
      </w:pPr>
      <w:r w:rsidRPr="00F454F4">
        <w:rPr>
          <w:i/>
          <w:sz w:val="24"/>
          <w:szCs w:val="24"/>
          <w:lang w:val="ro-RO"/>
        </w:rPr>
        <w:lastRenderedPageBreak/>
        <w:t xml:space="preserve">     Anexa nr.2</w:t>
      </w:r>
    </w:p>
    <w:p w14:paraId="67413AB6" w14:textId="77777777" w:rsidR="00F454F4" w:rsidRPr="00F454F4" w:rsidRDefault="00F454F4" w:rsidP="00F454F4">
      <w:pPr>
        <w:spacing w:before="240"/>
        <w:ind w:firstLine="0"/>
        <w:jc w:val="right"/>
        <w:rPr>
          <w:i/>
          <w:sz w:val="24"/>
          <w:szCs w:val="24"/>
          <w:lang w:val="ro-RO"/>
        </w:rPr>
      </w:pPr>
      <w:r w:rsidRPr="00F454F4">
        <w:rPr>
          <w:i/>
          <w:sz w:val="24"/>
          <w:szCs w:val="24"/>
          <w:lang w:val="ro-RO"/>
        </w:rPr>
        <w:t xml:space="preserve">                                                                          la Contractul nr. ___________</w:t>
      </w:r>
    </w:p>
    <w:p w14:paraId="4C76515A" w14:textId="77777777" w:rsidR="00F454F4" w:rsidRPr="00F454F4" w:rsidRDefault="00F454F4" w:rsidP="00F454F4">
      <w:pPr>
        <w:ind w:firstLine="0"/>
        <w:jc w:val="right"/>
        <w:rPr>
          <w:b/>
          <w:sz w:val="24"/>
          <w:szCs w:val="24"/>
          <w:lang w:val="ro-RO"/>
        </w:rPr>
      </w:pPr>
      <w:r w:rsidRPr="00F454F4">
        <w:rPr>
          <w:i/>
          <w:sz w:val="24"/>
          <w:szCs w:val="24"/>
          <w:lang w:val="ro-RO"/>
        </w:rPr>
        <w:t xml:space="preserve">                                                                         din „__”_________20__</w:t>
      </w:r>
    </w:p>
    <w:p w14:paraId="721BBF7C" w14:textId="77777777" w:rsidR="00F454F4" w:rsidRPr="00F454F4" w:rsidRDefault="00F454F4" w:rsidP="00F454F4">
      <w:pPr>
        <w:ind w:firstLine="0"/>
        <w:jc w:val="center"/>
        <w:rPr>
          <w:b/>
          <w:sz w:val="24"/>
          <w:szCs w:val="24"/>
          <w:lang w:val="ro-RO"/>
        </w:rPr>
      </w:pPr>
    </w:p>
    <w:p w14:paraId="2D8DF76D" w14:textId="77777777" w:rsidR="00F454F4" w:rsidRPr="00F454F4" w:rsidRDefault="00F454F4" w:rsidP="00F454F4">
      <w:pPr>
        <w:ind w:firstLine="0"/>
        <w:jc w:val="center"/>
        <w:rPr>
          <w:b/>
          <w:sz w:val="24"/>
          <w:szCs w:val="24"/>
          <w:lang w:val="ro-RO"/>
        </w:rPr>
      </w:pPr>
    </w:p>
    <w:p w14:paraId="3A59E258" w14:textId="77777777" w:rsidR="00F454F4" w:rsidRPr="00F454F4" w:rsidRDefault="00F454F4" w:rsidP="00F454F4">
      <w:pPr>
        <w:ind w:firstLine="0"/>
        <w:jc w:val="center"/>
        <w:rPr>
          <w:b/>
          <w:color w:val="2E74B5"/>
          <w:sz w:val="24"/>
          <w:szCs w:val="24"/>
          <w:lang w:val="ro-RO"/>
        </w:rPr>
      </w:pPr>
      <w:r w:rsidRPr="00F454F4">
        <w:rPr>
          <w:b/>
          <w:color w:val="2E74B5"/>
          <w:sz w:val="24"/>
          <w:szCs w:val="24"/>
          <w:lang w:val="ro-RO"/>
        </w:rPr>
        <w:t xml:space="preserve">GARANŢIE DE BUNĂ EXECUŢIE </w:t>
      </w:r>
    </w:p>
    <w:p w14:paraId="254D2A54" w14:textId="77777777" w:rsidR="00F454F4" w:rsidRPr="00F454F4" w:rsidRDefault="00F454F4" w:rsidP="00F454F4">
      <w:pPr>
        <w:ind w:firstLine="0"/>
        <w:jc w:val="center"/>
        <w:rPr>
          <w:b/>
          <w:sz w:val="24"/>
          <w:szCs w:val="24"/>
          <w:lang w:val="ro-RO"/>
        </w:rPr>
      </w:pPr>
    </w:p>
    <w:p w14:paraId="1C5DA29F" w14:textId="77777777" w:rsidR="00F454F4" w:rsidRPr="00F454F4" w:rsidRDefault="00F454F4" w:rsidP="00F454F4">
      <w:pPr>
        <w:ind w:firstLine="0"/>
        <w:rPr>
          <w:i/>
          <w:iCs/>
          <w:sz w:val="24"/>
          <w:szCs w:val="24"/>
          <w:lang w:val="ro-RO"/>
        </w:rPr>
      </w:pPr>
      <w:r w:rsidRPr="00F454F4">
        <w:rPr>
          <w:i/>
          <w:iCs/>
          <w:sz w:val="24"/>
          <w:szCs w:val="24"/>
          <w:lang w:val="ro-RO"/>
        </w:rPr>
        <w:t xml:space="preserve">[Banca comercială, la cererea ofertantului </w:t>
      </w:r>
      <w:proofErr w:type="spellStart"/>
      <w:r w:rsidRPr="00F454F4">
        <w:rPr>
          <w:i/>
          <w:iCs/>
          <w:sz w:val="24"/>
          <w:szCs w:val="24"/>
          <w:lang w:val="ro-RO"/>
        </w:rPr>
        <w:t>cîştigător</w:t>
      </w:r>
      <w:proofErr w:type="spellEnd"/>
      <w:r w:rsidRPr="00F454F4">
        <w:rPr>
          <w:i/>
          <w:iCs/>
          <w:sz w:val="24"/>
          <w:szCs w:val="24"/>
          <w:lang w:val="ro-RO"/>
        </w:rPr>
        <w:t xml:space="preserve">, va completa acest formular pe foaie cu antet, în conformitate cu </w:t>
      </w:r>
      <w:proofErr w:type="spellStart"/>
      <w:r w:rsidRPr="00F454F4">
        <w:rPr>
          <w:i/>
          <w:iCs/>
          <w:sz w:val="24"/>
          <w:szCs w:val="24"/>
          <w:lang w:val="ro-RO"/>
        </w:rPr>
        <w:t>instrucţiunile</w:t>
      </w:r>
      <w:proofErr w:type="spellEnd"/>
      <w:r w:rsidRPr="00F454F4">
        <w:rPr>
          <w:i/>
          <w:iCs/>
          <w:sz w:val="24"/>
          <w:szCs w:val="24"/>
          <w:lang w:val="ro-RO"/>
        </w:rPr>
        <w:t xml:space="preserve"> de mai jos.]</w:t>
      </w:r>
    </w:p>
    <w:p w14:paraId="4F3479E3" w14:textId="77777777" w:rsidR="00F454F4" w:rsidRPr="00F454F4" w:rsidRDefault="00F454F4" w:rsidP="00F454F4">
      <w:pPr>
        <w:ind w:firstLine="0"/>
        <w:rPr>
          <w:sz w:val="24"/>
          <w:szCs w:val="24"/>
          <w:lang w:val="ro-RO"/>
        </w:rPr>
      </w:pPr>
    </w:p>
    <w:p w14:paraId="2B34E849" w14:textId="77777777" w:rsidR="00F454F4" w:rsidRPr="00F454F4" w:rsidRDefault="00F454F4" w:rsidP="00F454F4">
      <w:pPr>
        <w:ind w:firstLine="720"/>
        <w:rPr>
          <w:sz w:val="24"/>
          <w:szCs w:val="24"/>
          <w:lang w:val="ro-RO"/>
        </w:rPr>
      </w:pPr>
      <w:r w:rsidRPr="00F454F4">
        <w:rPr>
          <w:b/>
          <w:sz w:val="24"/>
          <w:szCs w:val="24"/>
          <w:lang w:val="ro-RO"/>
        </w:rPr>
        <w:t>Data:</w:t>
      </w:r>
      <w:r w:rsidRPr="00F454F4">
        <w:rPr>
          <w:sz w:val="24"/>
          <w:szCs w:val="24"/>
          <w:lang w:val="ro-RO"/>
        </w:rPr>
        <w:t xml:space="preserve"> </w:t>
      </w:r>
      <w:r w:rsidRPr="00F454F4">
        <w:rPr>
          <w:i/>
          <w:iCs/>
          <w:sz w:val="24"/>
          <w:szCs w:val="24"/>
          <w:lang w:val="ro-RO"/>
        </w:rPr>
        <w:t>____________________</w:t>
      </w:r>
    </w:p>
    <w:p w14:paraId="27C004CC" w14:textId="77777777" w:rsidR="00F454F4" w:rsidRPr="00F454F4" w:rsidRDefault="00F454F4" w:rsidP="00F454F4">
      <w:pPr>
        <w:ind w:firstLine="720"/>
        <w:rPr>
          <w:i/>
          <w:iCs/>
          <w:sz w:val="24"/>
          <w:szCs w:val="24"/>
          <w:lang w:val="ro-RO"/>
        </w:rPr>
      </w:pPr>
      <w:r w:rsidRPr="00F454F4">
        <w:rPr>
          <w:b/>
          <w:sz w:val="24"/>
          <w:szCs w:val="24"/>
          <w:lang w:val="ro-RO"/>
        </w:rPr>
        <w:t xml:space="preserve">Numărul </w:t>
      </w:r>
      <w:proofErr w:type="spellStart"/>
      <w:r w:rsidRPr="00F454F4">
        <w:rPr>
          <w:b/>
          <w:sz w:val="24"/>
          <w:szCs w:val="24"/>
          <w:lang w:val="ro-RO"/>
        </w:rPr>
        <w:t>şi</w:t>
      </w:r>
      <w:proofErr w:type="spellEnd"/>
      <w:r w:rsidRPr="00F454F4">
        <w:rPr>
          <w:b/>
          <w:sz w:val="24"/>
          <w:szCs w:val="24"/>
          <w:lang w:val="ro-RO"/>
        </w:rPr>
        <w:t xml:space="preserve"> denumirea </w:t>
      </w:r>
      <w:proofErr w:type="spellStart"/>
      <w:r w:rsidRPr="00F454F4">
        <w:rPr>
          <w:b/>
          <w:sz w:val="24"/>
          <w:szCs w:val="24"/>
          <w:lang w:val="ro-RO"/>
        </w:rPr>
        <w:t>licitaţiei</w:t>
      </w:r>
      <w:proofErr w:type="spellEnd"/>
      <w:r w:rsidRPr="00F454F4">
        <w:rPr>
          <w:b/>
          <w:iCs/>
          <w:sz w:val="24"/>
          <w:szCs w:val="24"/>
          <w:lang w:val="ro-RO"/>
        </w:rPr>
        <w:t>:</w:t>
      </w:r>
      <w:r w:rsidRPr="00F454F4">
        <w:rPr>
          <w:b/>
          <w:i/>
          <w:iCs/>
          <w:sz w:val="24"/>
          <w:szCs w:val="24"/>
          <w:lang w:val="ro-RO"/>
        </w:rPr>
        <w:t xml:space="preserve"> </w:t>
      </w:r>
      <w:r w:rsidRPr="00F454F4">
        <w:rPr>
          <w:i/>
          <w:iCs/>
          <w:sz w:val="24"/>
          <w:szCs w:val="24"/>
          <w:lang w:val="ro-RO"/>
        </w:rPr>
        <w:t>____________</w:t>
      </w:r>
    </w:p>
    <w:p w14:paraId="0C84DC81" w14:textId="77777777" w:rsidR="00F454F4" w:rsidRPr="00F454F4" w:rsidRDefault="00F454F4" w:rsidP="00F454F4">
      <w:pPr>
        <w:ind w:firstLine="720"/>
        <w:rPr>
          <w:i/>
          <w:iCs/>
          <w:sz w:val="24"/>
          <w:szCs w:val="24"/>
          <w:lang w:val="ro-RO"/>
        </w:rPr>
      </w:pPr>
      <w:r w:rsidRPr="00F454F4">
        <w:rPr>
          <w:b/>
          <w:sz w:val="24"/>
          <w:szCs w:val="24"/>
          <w:lang w:val="ro-RO"/>
        </w:rPr>
        <w:t>Oficiul Băncii:</w:t>
      </w:r>
      <w:r w:rsidRPr="00F454F4">
        <w:rPr>
          <w:i/>
          <w:iCs/>
          <w:sz w:val="24"/>
          <w:szCs w:val="24"/>
          <w:lang w:val="ro-RO"/>
        </w:rPr>
        <w:t xml:space="preserve"> [</w:t>
      </w:r>
      <w:proofErr w:type="spellStart"/>
      <w:r w:rsidRPr="00F454F4">
        <w:rPr>
          <w:i/>
          <w:iCs/>
          <w:sz w:val="24"/>
          <w:szCs w:val="24"/>
          <w:lang w:val="ro-RO"/>
        </w:rPr>
        <w:t>introduceţi</w:t>
      </w:r>
      <w:proofErr w:type="spellEnd"/>
      <w:r w:rsidRPr="00F454F4">
        <w:rPr>
          <w:i/>
          <w:iCs/>
          <w:sz w:val="24"/>
          <w:szCs w:val="24"/>
          <w:lang w:val="ro-RO"/>
        </w:rPr>
        <w:t xml:space="preserve"> numele complet al garantului]</w:t>
      </w:r>
      <w:r w:rsidRPr="00F454F4">
        <w:rPr>
          <w:sz w:val="24"/>
          <w:szCs w:val="24"/>
          <w:lang w:val="ro-RO"/>
        </w:rPr>
        <w:t xml:space="preserve"> </w:t>
      </w:r>
    </w:p>
    <w:p w14:paraId="600C04E6" w14:textId="77777777" w:rsidR="00F454F4" w:rsidRPr="00F454F4" w:rsidRDefault="00F454F4" w:rsidP="00F454F4">
      <w:pPr>
        <w:ind w:firstLine="720"/>
        <w:rPr>
          <w:sz w:val="24"/>
          <w:szCs w:val="24"/>
          <w:lang w:val="ro-RO"/>
        </w:rPr>
      </w:pPr>
      <w:r w:rsidRPr="00F454F4">
        <w:rPr>
          <w:b/>
          <w:bCs/>
          <w:sz w:val="24"/>
          <w:szCs w:val="24"/>
          <w:lang w:val="ro-RO"/>
        </w:rPr>
        <w:t>Beneficiar:</w:t>
      </w:r>
      <w:r w:rsidRPr="00F454F4">
        <w:rPr>
          <w:sz w:val="24"/>
          <w:szCs w:val="24"/>
          <w:lang w:val="ro-RO"/>
        </w:rPr>
        <w:t xml:space="preserve"> </w:t>
      </w:r>
      <w:r w:rsidRPr="00F454F4">
        <w:rPr>
          <w:i/>
          <w:iCs/>
          <w:sz w:val="24"/>
          <w:szCs w:val="24"/>
          <w:lang w:val="ro-RO"/>
        </w:rPr>
        <w:t>[</w:t>
      </w:r>
      <w:proofErr w:type="spellStart"/>
      <w:r w:rsidRPr="00F454F4">
        <w:rPr>
          <w:i/>
          <w:iCs/>
          <w:sz w:val="24"/>
          <w:szCs w:val="24"/>
          <w:lang w:val="ro-RO"/>
        </w:rPr>
        <w:t>introduceţi</w:t>
      </w:r>
      <w:proofErr w:type="spellEnd"/>
      <w:r w:rsidRPr="00F454F4">
        <w:rPr>
          <w:i/>
          <w:iCs/>
          <w:sz w:val="24"/>
          <w:szCs w:val="24"/>
          <w:lang w:val="ro-RO"/>
        </w:rPr>
        <w:t xml:space="preserve"> numele complet al </w:t>
      </w:r>
      <w:proofErr w:type="spellStart"/>
      <w:r w:rsidRPr="00F454F4">
        <w:rPr>
          <w:i/>
          <w:iCs/>
          <w:sz w:val="24"/>
          <w:szCs w:val="24"/>
          <w:lang w:val="ro-RO"/>
        </w:rPr>
        <w:t>autorităţii</w:t>
      </w:r>
      <w:proofErr w:type="spellEnd"/>
      <w:r w:rsidRPr="00F454F4">
        <w:rPr>
          <w:i/>
          <w:iCs/>
          <w:sz w:val="24"/>
          <w:szCs w:val="24"/>
          <w:lang w:val="ro-RO"/>
        </w:rPr>
        <w:t xml:space="preserve"> contractante]</w:t>
      </w:r>
    </w:p>
    <w:p w14:paraId="4824C2B2" w14:textId="77777777" w:rsidR="00F454F4" w:rsidRPr="00F454F4" w:rsidRDefault="00F454F4" w:rsidP="00F454F4">
      <w:pPr>
        <w:ind w:firstLine="720"/>
        <w:rPr>
          <w:i/>
          <w:iCs/>
          <w:sz w:val="24"/>
          <w:szCs w:val="24"/>
          <w:lang w:val="ro-RO"/>
        </w:rPr>
      </w:pPr>
      <w:r w:rsidRPr="00F454F4">
        <w:rPr>
          <w:b/>
          <w:bCs/>
          <w:sz w:val="24"/>
          <w:szCs w:val="24"/>
          <w:lang w:val="ro-RO"/>
        </w:rPr>
        <w:t xml:space="preserve">GARANŢIA DE BUNĂ EXECUŢIE nr. </w:t>
      </w:r>
      <w:r w:rsidRPr="00F454F4">
        <w:rPr>
          <w:i/>
          <w:iCs/>
          <w:sz w:val="24"/>
          <w:szCs w:val="24"/>
          <w:lang w:val="ro-RO"/>
        </w:rPr>
        <w:t>________________________</w:t>
      </w:r>
    </w:p>
    <w:p w14:paraId="454E0A05" w14:textId="77777777" w:rsidR="00F454F4" w:rsidRPr="00F454F4" w:rsidRDefault="00F454F4" w:rsidP="00F454F4">
      <w:pPr>
        <w:ind w:firstLine="720"/>
        <w:rPr>
          <w:sz w:val="24"/>
          <w:szCs w:val="24"/>
          <w:lang w:val="ro-RO"/>
        </w:rPr>
      </w:pPr>
      <w:r w:rsidRPr="00F454F4">
        <w:rPr>
          <w:sz w:val="24"/>
          <w:szCs w:val="24"/>
          <w:lang w:val="ro-RO"/>
        </w:rPr>
        <w:t xml:space="preserve">Noi, </w:t>
      </w:r>
      <w:r w:rsidRPr="00F454F4">
        <w:rPr>
          <w:i/>
          <w:iCs/>
          <w:sz w:val="24"/>
          <w:szCs w:val="24"/>
          <w:lang w:val="ro-RO"/>
        </w:rPr>
        <w:t>[</w:t>
      </w:r>
      <w:proofErr w:type="spellStart"/>
      <w:r w:rsidRPr="00F454F4">
        <w:rPr>
          <w:i/>
          <w:iCs/>
          <w:sz w:val="24"/>
          <w:szCs w:val="24"/>
          <w:lang w:val="ro-RO"/>
        </w:rPr>
        <w:t>introduceţi</w:t>
      </w:r>
      <w:proofErr w:type="spellEnd"/>
      <w:r w:rsidRPr="00F454F4">
        <w:rPr>
          <w:i/>
          <w:iCs/>
          <w:sz w:val="24"/>
          <w:szCs w:val="24"/>
          <w:lang w:val="ro-RO"/>
        </w:rPr>
        <w:t xml:space="preserve"> numele legal </w:t>
      </w:r>
      <w:proofErr w:type="spellStart"/>
      <w:r w:rsidRPr="00F454F4">
        <w:rPr>
          <w:i/>
          <w:iCs/>
          <w:sz w:val="24"/>
          <w:szCs w:val="24"/>
          <w:lang w:val="ro-RO"/>
        </w:rPr>
        <w:t>şi</w:t>
      </w:r>
      <w:proofErr w:type="spellEnd"/>
      <w:r w:rsidRPr="00F454F4">
        <w:rPr>
          <w:i/>
          <w:iCs/>
          <w:sz w:val="24"/>
          <w:szCs w:val="24"/>
          <w:lang w:val="ro-RO"/>
        </w:rPr>
        <w:t xml:space="preserve"> adresa băncii],</w:t>
      </w:r>
      <w:r w:rsidRPr="00F454F4">
        <w:rPr>
          <w:sz w:val="24"/>
          <w:szCs w:val="24"/>
          <w:lang w:val="ro-RO"/>
        </w:rPr>
        <w:t xml:space="preserve"> am fost </w:t>
      </w:r>
      <w:proofErr w:type="spellStart"/>
      <w:r w:rsidRPr="00F454F4">
        <w:rPr>
          <w:sz w:val="24"/>
          <w:szCs w:val="24"/>
          <w:lang w:val="ro-RO"/>
        </w:rPr>
        <w:t>informaţi</w:t>
      </w:r>
      <w:proofErr w:type="spellEnd"/>
      <w:r w:rsidRPr="00F454F4">
        <w:rPr>
          <w:sz w:val="24"/>
          <w:szCs w:val="24"/>
          <w:lang w:val="ro-RO"/>
        </w:rPr>
        <w:t xml:space="preserve"> că firmei </w:t>
      </w:r>
      <w:r w:rsidRPr="00F454F4">
        <w:rPr>
          <w:i/>
          <w:iCs/>
          <w:sz w:val="24"/>
          <w:szCs w:val="24"/>
          <w:lang w:val="ro-RO"/>
        </w:rPr>
        <w:t>[</w:t>
      </w:r>
      <w:proofErr w:type="spellStart"/>
      <w:r w:rsidRPr="00F454F4">
        <w:rPr>
          <w:i/>
          <w:iCs/>
          <w:sz w:val="24"/>
          <w:szCs w:val="24"/>
          <w:lang w:val="ro-RO"/>
        </w:rPr>
        <w:t>introduceţi</w:t>
      </w:r>
      <w:proofErr w:type="spellEnd"/>
      <w:r w:rsidRPr="00F454F4">
        <w:rPr>
          <w:i/>
          <w:iCs/>
          <w:sz w:val="24"/>
          <w:szCs w:val="24"/>
          <w:lang w:val="ro-RO"/>
        </w:rPr>
        <w:t xml:space="preserve"> numele deplin al Furnizorului]</w:t>
      </w:r>
      <w:r w:rsidRPr="00F454F4">
        <w:rPr>
          <w:sz w:val="24"/>
          <w:szCs w:val="24"/>
          <w:lang w:val="ro-RO"/>
        </w:rPr>
        <w:t xml:space="preserve"> (numit în continuare „Furnizor”) i-a fost adjudecat Contractul de </w:t>
      </w:r>
      <w:proofErr w:type="spellStart"/>
      <w:r w:rsidRPr="00F454F4">
        <w:rPr>
          <w:sz w:val="24"/>
          <w:szCs w:val="24"/>
          <w:lang w:val="ro-RO"/>
        </w:rPr>
        <w:t>achiziţie</w:t>
      </w:r>
      <w:proofErr w:type="spellEnd"/>
      <w:r w:rsidRPr="00F454F4">
        <w:rPr>
          <w:sz w:val="24"/>
          <w:szCs w:val="24"/>
          <w:lang w:val="ro-RO"/>
        </w:rPr>
        <w:t xml:space="preserve">  publică de  livrare/prestare ______________ [</w:t>
      </w:r>
      <w:r w:rsidRPr="00F454F4">
        <w:rPr>
          <w:i/>
          <w:sz w:val="24"/>
          <w:szCs w:val="24"/>
          <w:lang w:val="ro-RO"/>
        </w:rPr>
        <w:t xml:space="preserve">obiectul </w:t>
      </w:r>
      <w:proofErr w:type="spellStart"/>
      <w:r w:rsidRPr="00F454F4">
        <w:rPr>
          <w:i/>
          <w:sz w:val="24"/>
          <w:szCs w:val="24"/>
          <w:lang w:val="ro-RO"/>
        </w:rPr>
        <w:t>achiziţiei</w:t>
      </w:r>
      <w:proofErr w:type="spellEnd"/>
      <w:r w:rsidRPr="00F454F4">
        <w:rPr>
          <w:i/>
          <w:sz w:val="24"/>
          <w:szCs w:val="24"/>
          <w:lang w:val="ro-RO"/>
        </w:rPr>
        <w:t>,</w:t>
      </w:r>
      <w:r w:rsidRPr="00F454F4">
        <w:rPr>
          <w:i/>
          <w:iCs/>
          <w:sz w:val="24"/>
          <w:szCs w:val="24"/>
          <w:lang w:val="ro-RO"/>
        </w:rPr>
        <w:t xml:space="preserve"> </w:t>
      </w:r>
      <w:proofErr w:type="spellStart"/>
      <w:r w:rsidRPr="00F454F4">
        <w:rPr>
          <w:i/>
          <w:iCs/>
          <w:sz w:val="24"/>
          <w:szCs w:val="24"/>
          <w:lang w:val="ro-RO"/>
        </w:rPr>
        <w:t>descrieţi</w:t>
      </w:r>
      <w:proofErr w:type="spellEnd"/>
      <w:r w:rsidRPr="00F454F4">
        <w:rPr>
          <w:i/>
          <w:iCs/>
          <w:sz w:val="24"/>
          <w:szCs w:val="24"/>
          <w:lang w:val="ro-RO"/>
        </w:rPr>
        <w:t xml:space="preserve"> bunurile </w:t>
      </w:r>
      <w:proofErr w:type="spellStart"/>
      <w:r w:rsidRPr="00F454F4">
        <w:rPr>
          <w:i/>
          <w:iCs/>
          <w:sz w:val="24"/>
          <w:szCs w:val="24"/>
          <w:lang w:val="ro-RO"/>
        </w:rPr>
        <w:t>şi</w:t>
      </w:r>
      <w:proofErr w:type="spellEnd"/>
      <w:r w:rsidRPr="00F454F4">
        <w:rPr>
          <w:i/>
          <w:iCs/>
          <w:sz w:val="24"/>
          <w:szCs w:val="24"/>
          <w:lang w:val="ro-RO"/>
        </w:rPr>
        <w:t xml:space="preserve"> serviciile</w:t>
      </w:r>
      <w:r w:rsidRPr="00F454F4">
        <w:rPr>
          <w:sz w:val="24"/>
          <w:szCs w:val="24"/>
          <w:lang w:val="ro-RO"/>
        </w:rPr>
        <w:t xml:space="preserve">] conform </w:t>
      </w:r>
      <w:proofErr w:type="spellStart"/>
      <w:r w:rsidRPr="00F454F4">
        <w:rPr>
          <w:sz w:val="24"/>
          <w:szCs w:val="24"/>
          <w:lang w:val="ro-RO"/>
        </w:rPr>
        <w:t>invitaţiei</w:t>
      </w:r>
      <w:proofErr w:type="spellEnd"/>
      <w:r w:rsidRPr="00F454F4">
        <w:rPr>
          <w:sz w:val="24"/>
          <w:szCs w:val="24"/>
          <w:lang w:val="ro-RO"/>
        </w:rPr>
        <w:t xml:space="preserve"> la </w:t>
      </w:r>
      <w:proofErr w:type="spellStart"/>
      <w:r w:rsidRPr="00F454F4">
        <w:rPr>
          <w:sz w:val="24"/>
          <w:szCs w:val="24"/>
          <w:lang w:val="ro-RO"/>
        </w:rPr>
        <w:t>licitaţia</w:t>
      </w:r>
      <w:proofErr w:type="spellEnd"/>
      <w:r w:rsidRPr="00F454F4">
        <w:rPr>
          <w:sz w:val="24"/>
          <w:szCs w:val="24"/>
          <w:lang w:val="ro-RO"/>
        </w:rPr>
        <w:t xml:space="preserve"> nr. din _________. 201_ [</w:t>
      </w:r>
      <w:r w:rsidRPr="00F454F4">
        <w:rPr>
          <w:i/>
          <w:sz w:val="24"/>
          <w:szCs w:val="24"/>
          <w:lang w:val="ro-RO"/>
        </w:rPr>
        <w:t xml:space="preserve">numărul </w:t>
      </w:r>
      <w:proofErr w:type="spellStart"/>
      <w:r w:rsidRPr="00F454F4">
        <w:rPr>
          <w:i/>
          <w:sz w:val="24"/>
          <w:szCs w:val="24"/>
          <w:lang w:val="ro-RO"/>
        </w:rPr>
        <w:t>şi</w:t>
      </w:r>
      <w:proofErr w:type="spellEnd"/>
      <w:r w:rsidRPr="00F454F4">
        <w:rPr>
          <w:i/>
          <w:sz w:val="24"/>
          <w:szCs w:val="24"/>
          <w:lang w:val="ro-RO"/>
        </w:rPr>
        <w:t xml:space="preserve"> data </w:t>
      </w:r>
      <w:proofErr w:type="spellStart"/>
      <w:r w:rsidRPr="00F454F4">
        <w:rPr>
          <w:i/>
          <w:sz w:val="24"/>
          <w:szCs w:val="24"/>
          <w:lang w:val="ro-RO"/>
        </w:rPr>
        <w:t>licitaţiei</w:t>
      </w:r>
      <w:proofErr w:type="spellEnd"/>
      <w:r w:rsidRPr="00F454F4">
        <w:rPr>
          <w:sz w:val="24"/>
          <w:szCs w:val="24"/>
          <w:lang w:val="ro-RO"/>
        </w:rPr>
        <w:t xml:space="preserve">] (numit în continuare „Contract”). </w:t>
      </w:r>
    </w:p>
    <w:p w14:paraId="5DE3361C" w14:textId="77777777" w:rsidR="00F454F4" w:rsidRPr="00F454F4" w:rsidRDefault="00F454F4" w:rsidP="00F454F4">
      <w:pPr>
        <w:ind w:firstLine="720"/>
        <w:rPr>
          <w:sz w:val="24"/>
          <w:szCs w:val="24"/>
          <w:lang w:val="ro-RO"/>
        </w:rPr>
      </w:pPr>
      <w:r w:rsidRPr="00F454F4">
        <w:rPr>
          <w:sz w:val="24"/>
          <w:szCs w:val="24"/>
          <w:lang w:val="ro-RO"/>
        </w:rPr>
        <w:t xml:space="preserve">Prin urmare, noi </w:t>
      </w:r>
      <w:proofErr w:type="spellStart"/>
      <w:r w:rsidRPr="00F454F4">
        <w:rPr>
          <w:sz w:val="24"/>
          <w:szCs w:val="24"/>
          <w:lang w:val="ro-RO"/>
        </w:rPr>
        <w:t>înţelegem</w:t>
      </w:r>
      <w:proofErr w:type="spellEnd"/>
      <w:r w:rsidRPr="00F454F4">
        <w:rPr>
          <w:sz w:val="24"/>
          <w:szCs w:val="24"/>
          <w:lang w:val="ro-RO"/>
        </w:rPr>
        <w:t xml:space="preserve"> că Furnizorul trebuie să depună o </w:t>
      </w:r>
      <w:proofErr w:type="spellStart"/>
      <w:r w:rsidRPr="00F454F4">
        <w:rPr>
          <w:sz w:val="24"/>
          <w:szCs w:val="24"/>
          <w:lang w:val="ro-RO"/>
        </w:rPr>
        <w:t>Garanţie</w:t>
      </w:r>
      <w:proofErr w:type="spellEnd"/>
      <w:r w:rsidRPr="00F454F4">
        <w:rPr>
          <w:sz w:val="24"/>
          <w:szCs w:val="24"/>
          <w:lang w:val="ro-RO"/>
        </w:rPr>
        <w:t xml:space="preserve"> de bună </w:t>
      </w:r>
      <w:proofErr w:type="spellStart"/>
      <w:r w:rsidRPr="00F454F4">
        <w:rPr>
          <w:sz w:val="24"/>
          <w:szCs w:val="24"/>
          <w:lang w:val="ro-RO"/>
        </w:rPr>
        <w:t>execuţie</w:t>
      </w:r>
      <w:proofErr w:type="spellEnd"/>
      <w:r w:rsidRPr="00F454F4">
        <w:rPr>
          <w:sz w:val="24"/>
          <w:szCs w:val="24"/>
          <w:lang w:val="ro-RO"/>
        </w:rPr>
        <w:t xml:space="preserve"> în conformitate cu prevederile documentelor de </w:t>
      </w:r>
      <w:proofErr w:type="spellStart"/>
      <w:r w:rsidRPr="00F454F4">
        <w:rPr>
          <w:sz w:val="24"/>
          <w:szCs w:val="24"/>
          <w:lang w:val="ro-RO"/>
        </w:rPr>
        <w:t>licitaţie</w:t>
      </w:r>
      <w:proofErr w:type="spellEnd"/>
      <w:r w:rsidRPr="00F454F4">
        <w:rPr>
          <w:sz w:val="24"/>
          <w:szCs w:val="24"/>
          <w:lang w:val="ro-RO"/>
        </w:rPr>
        <w:t>.</w:t>
      </w:r>
    </w:p>
    <w:p w14:paraId="709FB745" w14:textId="77777777" w:rsidR="00F454F4" w:rsidRPr="00F454F4" w:rsidRDefault="00F454F4" w:rsidP="00F454F4">
      <w:pPr>
        <w:ind w:firstLine="720"/>
        <w:rPr>
          <w:sz w:val="24"/>
          <w:szCs w:val="24"/>
          <w:lang w:val="ro-RO"/>
        </w:rPr>
      </w:pPr>
      <w:r w:rsidRPr="00F454F4">
        <w:rPr>
          <w:sz w:val="24"/>
          <w:szCs w:val="24"/>
          <w:lang w:val="ro-RO"/>
        </w:rPr>
        <w:t xml:space="preserve">În urma solicitării Furnizorului, noi, prin prezenta, ne angajăm irevocabil să vă plătim orice sumă(e) ce nu </w:t>
      </w:r>
      <w:proofErr w:type="spellStart"/>
      <w:r w:rsidRPr="00F454F4">
        <w:rPr>
          <w:sz w:val="24"/>
          <w:szCs w:val="24"/>
          <w:lang w:val="ro-RO"/>
        </w:rPr>
        <w:t>depăşeşte</w:t>
      </w:r>
      <w:proofErr w:type="spellEnd"/>
      <w:r w:rsidRPr="00F454F4">
        <w:rPr>
          <w:sz w:val="24"/>
          <w:szCs w:val="24"/>
          <w:lang w:val="ro-RO"/>
        </w:rPr>
        <w:t xml:space="preserve"> </w:t>
      </w:r>
      <w:r w:rsidRPr="00F454F4">
        <w:rPr>
          <w:i/>
          <w:iCs/>
          <w:sz w:val="24"/>
          <w:szCs w:val="24"/>
          <w:lang w:val="ro-RO"/>
        </w:rPr>
        <w:t>[</w:t>
      </w:r>
      <w:proofErr w:type="spellStart"/>
      <w:r w:rsidRPr="00F454F4">
        <w:rPr>
          <w:i/>
          <w:iCs/>
          <w:sz w:val="24"/>
          <w:szCs w:val="24"/>
          <w:lang w:val="ro-RO"/>
        </w:rPr>
        <w:t>introduceţi</w:t>
      </w:r>
      <w:proofErr w:type="spellEnd"/>
      <w:r w:rsidRPr="00F454F4">
        <w:rPr>
          <w:i/>
          <w:iCs/>
          <w:sz w:val="24"/>
          <w:szCs w:val="24"/>
          <w:lang w:val="ro-RO"/>
        </w:rPr>
        <w:t xml:space="preserve"> suma(ele</w:t>
      </w:r>
      <w:r w:rsidRPr="00F454F4">
        <w:rPr>
          <w:i/>
          <w:iCs/>
          <w:sz w:val="24"/>
          <w:szCs w:val="24"/>
          <w:vertAlign w:val="superscript"/>
          <w:lang w:val="ro-RO"/>
        </w:rPr>
        <w:footnoteReference w:id="1"/>
      </w:r>
      <w:r w:rsidRPr="00F454F4">
        <w:rPr>
          <w:i/>
          <w:iCs/>
          <w:sz w:val="24"/>
          <w:szCs w:val="24"/>
          <w:lang w:val="ro-RO"/>
        </w:rPr>
        <w:t xml:space="preserve">) în cifre </w:t>
      </w:r>
      <w:proofErr w:type="spellStart"/>
      <w:r w:rsidRPr="00F454F4">
        <w:rPr>
          <w:i/>
          <w:iCs/>
          <w:sz w:val="24"/>
          <w:szCs w:val="24"/>
          <w:lang w:val="ro-RO"/>
        </w:rPr>
        <w:t>şi</w:t>
      </w:r>
      <w:proofErr w:type="spellEnd"/>
      <w:r w:rsidRPr="00F454F4">
        <w:rPr>
          <w:i/>
          <w:iCs/>
          <w:sz w:val="24"/>
          <w:szCs w:val="24"/>
          <w:lang w:val="ro-RO"/>
        </w:rPr>
        <w:t xml:space="preserve"> cuvinte] </w:t>
      </w:r>
      <w:r w:rsidRPr="00F454F4">
        <w:rPr>
          <w:iCs/>
          <w:sz w:val="24"/>
          <w:szCs w:val="24"/>
          <w:lang w:val="ro-RO"/>
        </w:rPr>
        <w:t xml:space="preserve">la primirea primei cereri în scris din partea Dvs., prin care </w:t>
      </w:r>
      <w:proofErr w:type="spellStart"/>
      <w:r w:rsidRPr="00F454F4">
        <w:rPr>
          <w:iCs/>
          <w:sz w:val="24"/>
          <w:szCs w:val="24"/>
          <w:lang w:val="ro-RO"/>
        </w:rPr>
        <w:t>declaraţi</w:t>
      </w:r>
      <w:proofErr w:type="spellEnd"/>
      <w:r w:rsidRPr="00F454F4">
        <w:rPr>
          <w:iCs/>
          <w:sz w:val="24"/>
          <w:szCs w:val="24"/>
          <w:lang w:val="ro-RO"/>
        </w:rPr>
        <w:t xml:space="preserve"> că Furnizorul nu </w:t>
      </w:r>
      <w:proofErr w:type="spellStart"/>
      <w:r w:rsidRPr="00F454F4">
        <w:rPr>
          <w:iCs/>
          <w:sz w:val="24"/>
          <w:szCs w:val="24"/>
          <w:lang w:val="ro-RO"/>
        </w:rPr>
        <w:t>îndeplineşte</w:t>
      </w:r>
      <w:proofErr w:type="spellEnd"/>
      <w:r w:rsidRPr="00F454F4">
        <w:rPr>
          <w:iCs/>
          <w:sz w:val="24"/>
          <w:szCs w:val="24"/>
          <w:lang w:val="ro-RO"/>
        </w:rPr>
        <w:t xml:space="preserve"> una sau mai multe </w:t>
      </w:r>
      <w:proofErr w:type="spellStart"/>
      <w:r w:rsidRPr="00F454F4">
        <w:rPr>
          <w:iCs/>
          <w:sz w:val="24"/>
          <w:szCs w:val="24"/>
          <w:lang w:val="ro-RO"/>
        </w:rPr>
        <w:t>obligaţii</w:t>
      </w:r>
      <w:proofErr w:type="spellEnd"/>
      <w:r w:rsidRPr="00F454F4">
        <w:rPr>
          <w:iCs/>
          <w:sz w:val="24"/>
          <w:szCs w:val="24"/>
          <w:lang w:val="ro-RO"/>
        </w:rPr>
        <w:t xml:space="preserve"> conform Contractului, fără </w:t>
      </w:r>
      <w:proofErr w:type="spellStart"/>
      <w:r w:rsidRPr="00F454F4">
        <w:rPr>
          <w:iCs/>
          <w:sz w:val="24"/>
          <w:szCs w:val="24"/>
          <w:lang w:val="ro-RO"/>
        </w:rPr>
        <w:t>discuţii</w:t>
      </w:r>
      <w:proofErr w:type="spellEnd"/>
      <w:r w:rsidRPr="00F454F4">
        <w:rPr>
          <w:iCs/>
          <w:sz w:val="24"/>
          <w:szCs w:val="24"/>
          <w:lang w:val="ro-RO"/>
        </w:rPr>
        <w:t xml:space="preserve"> sau clarificări </w:t>
      </w:r>
      <w:proofErr w:type="spellStart"/>
      <w:r w:rsidRPr="00F454F4">
        <w:rPr>
          <w:iCs/>
          <w:sz w:val="24"/>
          <w:szCs w:val="24"/>
          <w:lang w:val="ro-RO"/>
        </w:rPr>
        <w:t>şi</w:t>
      </w:r>
      <w:proofErr w:type="spellEnd"/>
      <w:r w:rsidRPr="00F454F4">
        <w:rPr>
          <w:iCs/>
          <w:sz w:val="24"/>
          <w:szCs w:val="24"/>
          <w:lang w:val="ro-RO"/>
        </w:rPr>
        <w:t xml:space="preserve"> fără necesitatea de a demonstra sau arăta temeiurile sau motivele pentru cererea Dvs. sau pentru suma indicată în aceasta</w:t>
      </w:r>
      <w:r w:rsidRPr="00F454F4">
        <w:rPr>
          <w:sz w:val="24"/>
          <w:szCs w:val="24"/>
          <w:lang w:val="ro-RO"/>
        </w:rPr>
        <w:t>.</w:t>
      </w:r>
    </w:p>
    <w:p w14:paraId="3A46CFDF" w14:textId="261433F6" w:rsidR="00F454F4" w:rsidRPr="00F454F4" w:rsidRDefault="00F454F4" w:rsidP="00F454F4">
      <w:pPr>
        <w:ind w:firstLine="720"/>
        <w:rPr>
          <w:sz w:val="24"/>
          <w:szCs w:val="24"/>
          <w:lang w:val="ro-RO"/>
        </w:rPr>
      </w:pPr>
      <w:r w:rsidRPr="00F454F4">
        <w:rPr>
          <w:sz w:val="24"/>
          <w:szCs w:val="24"/>
          <w:lang w:val="ro-RO"/>
        </w:rPr>
        <w:t xml:space="preserve">Această </w:t>
      </w:r>
      <w:proofErr w:type="spellStart"/>
      <w:r w:rsidRPr="00F454F4">
        <w:rPr>
          <w:sz w:val="24"/>
          <w:szCs w:val="24"/>
          <w:lang w:val="ro-RO"/>
        </w:rPr>
        <w:t>Garanţie</w:t>
      </w:r>
      <w:proofErr w:type="spellEnd"/>
      <w:r w:rsidRPr="00F454F4">
        <w:rPr>
          <w:sz w:val="24"/>
          <w:szCs w:val="24"/>
          <w:lang w:val="ro-RO"/>
        </w:rPr>
        <w:t xml:space="preserve"> va expira nu mai </w:t>
      </w:r>
      <w:proofErr w:type="spellStart"/>
      <w:r w:rsidRPr="00F454F4">
        <w:rPr>
          <w:sz w:val="24"/>
          <w:szCs w:val="24"/>
          <w:lang w:val="ro-RO"/>
        </w:rPr>
        <w:t>tîrziu</w:t>
      </w:r>
      <w:proofErr w:type="spellEnd"/>
      <w:r w:rsidRPr="00F454F4">
        <w:rPr>
          <w:sz w:val="24"/>
          <w:szCs w:val="24"/>
          <w:lang w:val="ro-RO"/>
        </w:rPr>
        <w:t xml:space="preserve"> de </w:t>
      </w:r>
      <w:r w:rsidR="00E60CB3">
        <w:rPr>
          <w:i/>
          <w:iCs/>
          <w:sz w:val="24"/>
          <w:szCs w:val="24"/>
          <w:lang w:val="ro-RO"/>
        </w:rPr>
        <w:t>[31.01.2026</w:t>
      </w:r>
      <w:r w:rsidRPr="00F454F4">
        <w:rPr>
          <w:i/>
          <w:iCs/>
          <w:sz w:val="24"/>
          <w:szCs w:val="24"/>
          <w:lang w:val="ro-RO"/>
        </w:rPr>
        <w:t>]</w:t>
      </w:r>
      <w:r w:rsidRPr="00F454F4">
        <w:rPr>
          <w:sz w:val="24"/>
          <w:szCs w:val="24"/>
          <w:lang w:val="ro-RO"/>
        </w:rPr>
        <w:t xml:space="preserve"> de la data de </w:t>
      </w:r>
      <w:r w:rsidRPr="00F454F4">
        <w:rPr>
          <w:i/>
          <w:iCs/>
          <w:sz w:val="24"/>
          <w:szCs w:val="24"/>
          <w:lang w:val="ro-RO"/>
        </w:rPr>
        <w:t>[</w:t>
      </w:r>
      <w:proofErr w:type="spellStart"/>
      <w:r w:rsidRPr="00F454F4">
        <w:rPr>
          <w:i/>
          <w:iCs/>
          <w:sz w:val="24"/>
          <w:szCs w:val="24"/>
          <w:lang w:val="ro-RO"/>
        </w:rPr>
        <w:t>introduceţi</w:t>
      </w:r>
      <w:proofErr w:type="spellEnd"/>
      <w:r w:rsidRPr="00F454F4">
        <w:rPr>
          <w:i/>
          <w:iCs/>
          <w:sz w:val="24"/>
          <w:szCs w:val="24"/>
          <w:lang w:val="ro-RO"/>
        </w:rPr>
        <w:t xml:space="preserve"> luna]</w:t>
      </w:r>
      <w:r w:rsidRPr="00F454F4">
        <w:rPr>
          <w:sz w:val="24"/>
          <w:szCs w:val="24"/>
          <w:lang w:val="ro-RO"/>
        </w:rPr>
        <w:t xml:space="preserve"> </w:t>
      </w:r>
      <w:r w:rsidRPr="00F454F4">
        <w:rPr>
          <w:i/>
          <w:iCs/>
          <w:sz w:val="24"/>
          <w:szCs w:val="24"/>
          <w:lang w:val="ro-RO"/>
        </w:rPr>
        <w:t>[</w:t>
      </w:r>
      <w:proofErr w:type="spellStart"/>
      <w:r w:rsidRPr="00F454F4">
        <w:rPr>
          <w:i/>
          <w:iCs/>
          <w:sz w:val="24"/>
          <w:szCs w:val="24"/>
          <w:lang w:val="ro-RO"/>
        </w:rPr>
        <w:t>introduceţi</w:t>
      </w:r>
      <w:proofErr w:type="spellEnd"/>
      <w:r w:rsidRPr="00F454F4">
        <w:rPr>
          <w:i/>
          <w:iCs/>
          <w:sz w:val="24"/>
          <w:szCs w:val="24"/>
          <w:lang w:val="ro-RO"/>
        </w:rPr>
        <w:t xml:space="preserve"> anul]</w:t>
      </w:r>
      <w:r w:rsidRPr="00F454F4">
        <w:rPr>
          <w:sz w:val="24"/>
          <w:szCs w:val="24"/>
          <w:lang w:val="ro-RO"/>
        </w:rPr>
        <w:t>,</w:t>
      </w:r>
      <w:r w:rsidRPr="00F454F4">
        <w:rPr>
          <w:i/>
          <w:iCs/>
          <w:sz w:val="24"/>
          <w:szCs w:val="24"/>
          <w:vertAlign w:val="superscript"/>
          <w:lang w:val="ro-RO"/>
        </w:rPr>
        <w:footnoteReference w:id="2"/>
      </w:r>
      <w:r w:rsidRPr="00F454F4">
        <w:rPr>
          <w:sz w:val="24"/>
          <w:szCs w:val="24"/>
          <w:lang w:val="ro-RO"/>
        </w:rPr>
        <w:t xml:space="preserve"> </w:t>
      </w:r>
      <w:proofErr w:type="spellStart"/>
      <w:r w:rsidRPr="00F454F4">
        <w:rPr>
          <w:sz w:val="24"/>
          <w:szCs w:val="24"/>
          <w:lang w:val="ro-RO"/>
        </w:rPr>
        <w:t>şi</w:t>
      </w:r>
      <w:proofErr w:type="spellEnd"/>
      <w:r w:rsidRPr="00F454F4">
        <w:rPr>
          <w:sz w:val="24"/>
          <w:szCs w:val="24"/>
          <w:lang w:val="ro-RO"/>
        </w:rPr>
        <w:t xml:space="preserve"> orice cerere de plată ce </w:t>
      </w:r>
      <w:proofErr w:type="spellStart"/>
      <w:r w:rsidRPr="00F454F4">
        <w:rPr>
          <w:sz w:val="24"/>
          <w:szCs w:val="24"/>
          <w:lang w:val="ro-RO"/>
        </w:rPr>
        <w:t>ţine</w:t>
      </w:r>
      <w:proofErr w:type="spellEnd"/>
      <w:r w:rsidRPr="00F454F4">
        <w:rPr>
          <w:sz w:val="24"/>
          <w:szCs w:val="24"/>
          <w:lang w:val="ro-RO"/>
        </w:rPr>
        <w:t xml:space="preserve"> de aceasta trebuie </w:t>
      </w:r>
      <w:proofErr w:type="spellStart"/>
      <w:r w:rsidRPr="00F454F4">
        <w:rPr>
          <w:sz w:val="24"/>
          <w:szCs w:val="24"/>
          <w:lang w:val="ro-RO"/>
        </w:rPr>
        <w:t>recepţionată</w:t>
      </w:r>
      <w:proofErr w:type="spellEnd"/>
      <w:r w:rsidRPr="00F454F4">
        <w:rPr>
          <w:sz w:val="24"/>
          <w:szCs w:val="24"/>
          <w:lang w:val="ro-RO"/>
        </w:rPr>
        <w:t xml:space="preserve"> de către noi la oficiu </w:t>
      </w:r>
      <w:proofErr w:type="spellStart"/>
      <w:r w:rsidRPr="00F454F4">
        <w:rPr>
          <w:sz w:val="24"/>
          <w:szCs w:val="24"/>
          <w:lang w:val="ro-RO"/>
        </w:rPr>
        <w:t>pînă</w:t>
      </w:r>
      <w:proofErr w:type="spellEnd"/>
      <w:r w:rsidRPr="00F454F4">
        <w:rPr>
          <w:sz w:val="24"/>
          <w:szCs w:val="24"/>
          <w:lang w:val="ro-RO"/>
        </w:rPr>
        <w:t xml:space="preserve"> la această dată inclusiv.</w:t>
      </w:r>
    </w:p>
    <w:p w14:paraId="49A176F4" w14:textId="77777777" w:rsidR="00F454F4" w:rsidRPr="00F454F4" w:rsidRDefault="00F454F4" w:rsidP="00F454F4">
      <w:pPr>
        <w:tabs>
          <w:tab w:val="left" w:pos="3175"/>
        </w:tabs>
        <w:ind w:firstLine="720"/>
        <w:rPr>
          <w:i/>
          <w:iCs/>
          <w:sz w:val="24"/>
          <w:szCs w:val="24"/>
          <w:lang w:val="ro-RO"/>
        </w:rPr>
      </w:pPr>
      <w:r w:rsidRPr="00F454F4">
        <w:rPr>
          <w:i/>
          <w:sz w:val="24"/>
          <w:szCs w:val="24"/>
          <w:lang w:val="ro-RO"/>
        </w:rPr>
        <w:t xml:space="preserve"> </w:t>
      </w:r>
    </w:p>
    <w:p w14:paraId="525D396B" w14:textId="77777777" w:rsidR="00F454F4" w:rsidRPr="00F454F4" w:rsidRDefault="00F454F4" w:rsidP="00F454F4">
      <w:pPr>
        <w:tabs>
          <w:tab w:val="left" w:pos="3175"/>
        </w:tabs>
        <w:ind w:firstLine="720"/>
        <w:rPr>
          <w:i/>
          <w:sz w:val="24"/>
          <w:szCs w:val="24"/>
          <w:lang w:val="ro-RO"/>
        </w:rPr>
      </w:pPr>
      <w:r w:rsidRPr="00F454F4">
        <w:rPr>
          <w:i/>
          <w:sz w:val="24"/>
          <w:szCs w:val="24"/>
          <w:lang w:val="ro-RO"/>
        </w:rPr>
        <w:t xml:space="preserve"> [semnăturile </w:t>
      </w:r>
      <w:proofErr w:type="spellStart"/>
      <w:r w:rsidRPr="00F454F4">
        <w:rPr>
          <w:i/>
          <w:sz w:val="24"/>
          <w:szCs w:val="24"/>
          <w:lang w:val="ro-RO"/>
        </w:rPr>
        <w:t>reprezentanţilor</w:t>
      </w:r>
      <w:proofErr w:type="spellEnd"/>
      <w:r w:rsidRPr="00F454F4">
        <w:rPr>
          <w:i/>
          <w:sz w:val="24"/>
          <w:szCs w:val="24"/>
          <w:lang w:val="ro-RO"/>
        </w:rPr>
        <w:t xml:space="preserve"> </w:t>
      </w:r>
      <w:proofErr w:type="spellStart"/>
      <w:r w:rsidRPr="00F454F4">
        <w:rPr>
          <w:i/>
          <w:sz w:val="24"/>
          <w:szCs w:val="24"/>
          <w:lang w:val="ro-RO"/>
        </w:rPr>
        <w:t>autorizaţi</w:t>
      </w:r>
      <w:proofErr w:type="spellEnd"/>
      <w:r w:rsidRPr="00F454F4">
        <w:rPr>
          <w:i/>
          <w:sz w:val="24"/>
          <w:szCs w:val="24"/>
          <w:lang w:val="ro-RO"/>
        </w:rPr>
        <w:t xml:space="preserve"> ai băncii </w:t>
      </w:r>
      <w:proofErr w:type="spellStart"/>
      <w:r w:rsidRPr="00F454F4">
        <w:rPr>
          <w:i/>
          <w:sz w:val="24"/>
          <w:szCs w:val="24"/>
          <w:lang w:val="ro-RO"/>
        </w:rPr>
        <w:t>şi</w:t>
      </w:r>
      <w:proofErr w:type="spellEnd"/>
      <w:r w:rsidRPr="00F454F4">
        <w:rPr>
          <w:i/>
          <w:sz w:val="24"/>
          <w:szCs w:val="24"/>
          <w:lang w:val="ro-RO"/>
        </w:rPr>
        <w:t xml:space="preserve"> ai Furnizorului]</w:t>
      </w:r>
    </w:p>
    <w:p w14:paraId="5D70A259" w14:textId="77777777" w:rsidR="00F454F4" w:rsidRPr="00F454F4" w:rsidRDefault="00F454F4" w:rsidP="00F454F4">
      <w:pPr>
        <w:ind w:firstLine="720"/>
        <w:rPr>
          <w:i/>
          <w:sz w:val="24"/>
          <w:szCs w:val="24"/>
          <w:lang w:val="ro-RO"/>
        </w:rPr>
      </w:pPr>
    </w:p>
    <w:p w14:paraId="4511206D" w14:textId="77777777" w:rsidR="00F454F4" w:rsidRPr="00F454F4" w:rsidRDefault="00F454F4" w:rsidP="00F454F4">
      <w:pPr>
        <w:spacing w:after="200" w:line="276" w:lineRule="auto"/>
        <w:ind w:left="720" w:right="-790" w:firstLine="696"/>
        <w:contextualSpacing/>
        <w:rPr>
          <w:rFonts w:ascii="Calibri" w:eastAsia="Calibri" w:hAnsi="Calibri"/>
          <w:sz w:val="24"/>
          <w:szCs w:val="24"/>
          <w:lang w:val="ro-RO"/>
        </w:rPr>
      </w:pPr>
    </w:p>
    <w:p w14:paraId="3D15C53F" w14:textId="77777777" w:rsidR="00F454F4" w:rsidRPr="00F454F4" w:rsidRDefault="00F454F4" w:rsidP="00F454F4">
      <w:pPr>
        <w:spacing w:after="200" w:line="276" w:lineRule="auto"/>
        <w:ind w:left="720" w:right="-790" w:firstLine="696"/>
        <w:contextualSpacing/>
        <w:rPr>
          <w:rFonts w:ascii="Calibri" w:eastAsia="Calibri" w:hAnsi="Calibri"/>
          <w:sz w:val="24"/>
          <w:szCs w:val="24"/>
          <w:lang w:val="ro-RO"/>
        </w:rPr>
      </w:pPr>
    </w:p>
    <w:p w14:paraId="073CDEF4" w14:textId="77777777" w:rsidR="00F454F4" w:rsidRPr="00F454F4" w:rsidRDefault="00F454F4" w:rsidP="00F454F4">
      <w:pPr>
        <w:spacing w:after="200" w:line="276" w:lineRule="auto"/>
        <w:ind w:left="720" w:right="-790" w:firstLine="696"/>
        <w:contextualSpacing/>
        <w:rPr>
          <w:rFonts w:ascii="Calibri" w:eastAsia="Calibri" w:hAnsi="Calibri"/>
          <w:sz w:val="24"/>
          <w:szCs w:val="24"/>
          <w:lang w:val="ro-RO"/>
        </w:rPr>
      </w:pPr>
    </w:p>
    <w:p w14:paraId="4541DAAE" w14:textId="77777777" w:rsidR="00F454F4" w:rsidRPr="00F454F4" w:rsidRDefault="00F454F4" w:rsidP="00F454F4">
      <w:pPr>
        <w:spacing w:after="200" w:line="276" w:lineRule="auto"/>
        <w:ind w:left="720" w:right="-790" w:firstLine="696"/>
        <w:contextualSpacing/>
        <w:rPr>
          <w:rFonts w:ascii="Calibri" w:eastAsia="Calibri" w:hAnsi="Calibri"/>
          <w:sz w:val="24"/>
          <w:szCs w:val="24"/>
          <w:lang w:val="ro-RO"/>
        </w:rPr>
      </w:pPr>
    </w:p>
    <w:p w14:paraId="0A6F2D37" w14:textId="77777777" w:rsidR="00F454F4" w:rsidRPr="00F454F4" w:rsidRDefault="00F454F4" w:rsidP="00F454F4">
      <w:pPr>
        <w:spacing w:after="200" w:line="276" w:lineRule="auto"/>
        <w:ind w:left="720" w:right="-790" w:firstLine="696"/>
        <w:contextualSpacing/>
        <w:rPr>
          <w:rFonts w:ascii="Calibri" w:eastAsia="Calibri" w:hAnsi="Calibri"/>
          <w:sz w:val="24"/>
          <w:szCs w:val="24"/>
          <w:lang w:val="ro-RO"/>
        </w:rPr>
      </w:pPr>
    </w:p>
    <w:p w14:paraId="55FA7DB5" w14:textId="77777777" w:rsidR="00F454F4" w:rsidRPr="00F454F4" w:rsidRDefault="00F454F4" w:rsidP="00F454F4">
      <w:pPr>
        <w:tabs>
          <w:tab w:val="left" w:pos="7275"/>
        </w:tabs>
        <w:ind w:firstLine="720"/>
        <w:rPr>
          <w:sz w:val="24"/>
          <w:szCs w:val="24"/>
          <w:lang w:val="ro-RO"/>
        </w:rPr>
      </w:pPr>
      <w:r w:rsidRPr="00F454F4">
        <w:rPr>
          <w:sz w:val="24"/>
          <w:szCs w:val="24"/>
          <w:lang w:val="ro-RO"/>
        </w:rPr>
        <w:tab/>
      </w:r>
    </w:p>
    <w:p w14:paraId="05B56718" w14:textId="77777777" w:rsidR="00F454F4" w:rsidRPr="00F454F4" w:rsidRDefault="00F454F4" w:rsidP="00F454F4">
      <w:pPr>
        <w:tabs>
          <w:tab w:val="left" w:pos="7275"/>
        </w:tabs>
        <w:ind w:firstLine="720"/>
        <w:rPr>
          <w:sz w:val="24"/>
          <w:szCs w:val="24"/>
          <w:lang w:val="ro-RO"/>
        </w:rPr>
      </w:pPr>
    </w:p>
    <w:p w14:paraId="1B40AB22" w14:textId="77777777" w:rsidR="00F454F4" w:rsidRPr="00F454F4" w:rsidRDefault="00F454F4" w:rsidP="00F454F4">
      <w:pPr>
        <w:tabs>
          <w:tab w:val="left" w:pos="7275"/>
        </w:tabs>
        <w:ind w:firstLine="720"/>
        <w:rPr>
          <w:sz w:val="24"/>
          <w:szCs w:val="24"/>
          <w:lang w:val="ro-RO"/>
        </w:rPr>
      </w:pPr>
    </w:p>
    <w:p w14:paraId="1AF1FFA9" w14:textId="77777777" w:rsidR="00F454F4" w:rsidRPr="00F454F4" w:rsidRDefault="00F454F4" w:rsidP="00F454F4">
      <w:pPr>
        <w:tabs>
          <w:tab w:val="left" w:pos="7275"/>
        </w:tabs>
        <w:ind w:firstLine="720"/>
        <w:rPr>
          <w:sz w:val="24"/>
          <w:szCs w:val="24"/>
          <w:lang w:val="ro-RO"/>
        </w:rPr>
      </w:pPr>
    </w:p>
    <w:p w14:paraId="50E9B4BC" w14:textId="77777777" w:rsidR="00F454F4" w:rsidRPr="00F454F4" w:rsidRDefault="00F454F4" w:rsidP="00F454F4">
      <w:pPr>
        <w:tabs>
          <w:tab w:val="left" w:pos="7275"/>
        </w:tabs>
        <w:ind w:firstLine="720"/>
        <w:rPr>
          <w:sz w:val="24"/>
          <w:szCs w:val="24"/>
          <w:lang w:val="ro-RO"/>
        </w:rPr>
      </w:pPr>
    </w:p>
    <w:p w14:paraId="30C76EEF" w14:textId="77777777" w:rsidR="00F454F4" w:rsidRPr="00F454F4" w:rsidRDefault="00F454F4" w:rsidP="00F454F4">
      <w:pPr>
        <w:tabs>
          <w:tab w:val="left" w:pos="7275"/>
        </w:tabs>
        <w:ind w:firstLine="720"/>
        <w:rPr>
          <w:sz w:val="24"/>
          <w:szCs w:val="24"/>
          <w:lang w:val="ro-RO"/>
        </w:rPr>
      </w:pPr>
    </w:p>
    <w:p w14:paraId="6DF78A1B" w14:textId="77777777" w:rsidR="00F454F4" w:rsidRPr="00F454F4" w:rsidRDefault="00F454F4" w:rsidP="00F454F4">
      <w:pPr>
        <w:tabs>
          <w:tab w:val="left" w:pos="7275"/>
        </w:tabs>
        <w:ind w:firstLine="720"/>
        <w:rPr>
          <w:sz w:val="24"/>
          <w:szCs w:val="24"/>
          <w:lang w:val="ro-RO"/>
        </w:rPr>
        <w:sectPr w:rsidR="00F454F4" w:rsidRPr="00F454F4" w:rsidSect="00F454F4">
          <w:pgSz w:w="11906" w:h="16838"/>
          <w:pgMar w:top="360" w:right="850" w:bottom="90" w:left="1701" w:header="708" w:footer="708" w:gutter="0"/>
          <w:cols w:space="708"/>
          <w:docGrid w:linePitch="360"/>
        </w:sectPr>
      </w:pPr>
    </w:p>
    <w:p w14:paraId="4C7A325B" w14:textId="77777777" w:rsidR="00F454F4" w:rsidRPr="00F454F4" w:rsidRDefault="00F454F4" w:rsidP="00F454F4">
      <w:pPr>
        <w:spacing w:before="240"/>
        <w:ind w:firstLine="0"/>
        <w:jc w:val="right"/>
        <w:rPr>
          <w:i/>
          <w:sz w:val="24"/>
          <w:szCs w:val="24"/>
          <w:lang w:val="ro-RO"/>
        </w:rPr>
      </w:pPr>
      <w:r w:rsidRPr="00F454F4">
        <w:rPr>
          <w:i/>
          <w:sz w:val="24"/>
          <w:szCs w:val="24"/>
          <w:lang w:val="ro-RO"/>
        </w:rPr>
        <w:lastRenderedPageBreak/>
        <w:t xml:space="preserve">     Anexa nr.3</w:t>
      </w:r>
    </w:p>
    <w:p w14:paraId="06EAB357" w14:textId="77777777" w:rsidR="00F454F4" w:rsidRPr="00F454F4" w:rsidRDefault="00F454F4" w:rsidP="00F454F4">
      <w:pPr>
        <w:spacing w:before="240"/>
        <w:ind w:firstLine="0"/>
        <w:jc w:val="right"/>
        <w:rPr>
          <w:i/>
          <w:sz w:val="24"/>
          <w:szCs w:val="24"/>
          <w:lang w:val="ro-RO"/>
        </w:rPr>
      </w:pPr>
      <w:r w:rsidRPr="00F454F4">
        <w:rPr>
          <w:i/>
          <w:sz w:val="24"/>
          <w:szCs w:val="24"/>
          <w:lang w:val="ro-RO"/>
        </w:rPr>
        <w:t xml:space="preserve">                                                                          la Contractul nr. ___________</w:t>
      </w:r>
    </w:p>
    <w:p w14:paraId="74EEC1C1" w14:textId="77777777" w:rsidR="00F454F4" w:rsidRPr="00F454F4" w:rsidRDefault="00F454F4" w:rsidP="00F454F4">
      <w:pPr>
        <w:ind w:firstLine="0"/>
        <w:jc w:val="right"/>
        <w:rPr>
          <w:b/>
          <w:sz w:val="24"/>
          <w:szCs w:val="24"/>
          <w:lang w:val="ro-RO"/>
        </w:rPr>
      </w:pPr>
      <w:r w:rsidRPr="00F454F4">
        <w:rPr>
          <w:i/>
          <w:sz w:val="24"/>
          <w:szCs w:val="24"/>
          <w:lang w:val="ro-RO"/>
        </w:rPr>
        <w:t xml:space="preserve">                                                                         din „__”_________20__</w:t>
      </w:r>
    </w:p>
    <w:p w14:paraId="068C0F50" w14:textId="77777777" w:rsidR="00F454F4" w:rsidRPr="00F454F4" w:rsidRDefault="00F454F4" w:rsidP="00F454F4">
      <w:pPr>
        <w:tabs>
          <w:tab w:val="left" w:pos="7275"/>
        </w:tabs>
        <w:ind w:firstLine="720"/>
        <w:rPr>
          <w:sz w:val="24"/>
          <w:szCs w:val="24"/>
          <w:lang w:val="ro-RO"/>
        </w:rPr>
      </w:pPr>
    </w:p>
    <w:p w14:paraId="46342FD4" w14:textId="77777777" w:rsidR="00F454F4" w:rsidRPr="00F454F4" w:rsidRDefault="00F454F4" w:rsidP="00F454F4">
      <w:pPr>
        <w:ind w:firstLine="567"/>
        <w:jc w:val="center"/>
        <w:rPr>
          <w:b/>
          <w:i/>
          <w:color w:val="2E74B5"/>
          <w:sz w:val="24"/>
          <w:szCs w:val="24"/>
          <w:lang w:val="es-ES" w:eastAsia="ru-RU"/>
        </w:rPr>
      </w:pPr>
      <w:r w:rsidRPr="00F454F4">
        <w:rPr>
          <w:sz w:val="24"/>
          <w:szCs w:val="24"/>
          <w:lang w:val="ro-RO" w:eastAsia="ru-RU"/>
        </w:rPr>
        <w:tab/>
      </w:r>
      <w:r w:rsidRPr="00F454F4">
        <w:rPr>
          <w:b/>
          <w:color w:val="2E74B5"/>
          <w:sz w:val="24"/>
          <w:szCs w:val="24"/>
          <w:lang w:val="pt-BR" w:eastAsia="ru-RU"/>
        </w:rPr>
        <w:t>SPECIFICAŢIE Nr.2</w:t>
      </w:r>
      <w:r w:rsidRPr="00F454F4">
        <w:rPr>
          <w:b/>
          <w:i/>
          <w:color w:val="2E74B5"/>
          <w:sz w:val="24"/>
          <w:szCs w:val="24"/>
          <w:lang w:val="es-ES" w:eastAsia="ru-RU"/>
        </w:rPr>
        <w:t xml:space="preserve"> </w:t>
      </w:r>
    </w:p>
    <w:p w14:paraId="5B1BA198" w14:textId="77777777" w:rsidR="00F454F4" w:rsidRPr="00F454F4" w:rsidRDefault="00F454F4" w:rsidP="00F454F4">
      <w:pPr>
        <w:ind w:firstLine="567"/>
        <w:jc w:val="center"/>
        <w:rPr>
          <w:b/>
          <w:i/>
          <w:color w:val="2E74B5"/>
          <w:sz w:val="24"/>
          <w:szCs w:val="24"/>
          <w:lang w:val="es-ES" w:eastAsia="ru-RU"/>
        </w:rPr>
      </w:pPr>
      <w:r w:rsidRPr="00F454F4">
        <w:rPr>
          <w:b/>
          <w:i/>
          <w:color w:val="2E74B5"/>
          <w:sz w:val="24"/>
          <w:szCs w:val="24"/>
          <w:lang w:val="es-ES" w:eastAsia="ru-RU"/>
        </w:rPr>
        <w:t>(</w:t>
      </w:r>
      <w:r w:rsidRPr="00F454F4">
        <w:rPr>
          <w:rFonts w:eastAsia="PMingLiU"/>
          <w:i/>
          <w:color w:val="2E74B5"/>
          <w:sz w:val="24"/>
          <w:szCs w:val="24"/>
          <w:lang w:val="ro-RO" w:eastAsia="zh-CN"/>
        </w:rPr>
        <w:t>Specificațiile tehnice a echipamentului medical licitat-Beneficiari IMSP</w:t>
      </w:r>
      <w:r w:rsidRPr="00F454F4">
        <w:rPr>
          <w:b/>
          <w:i/>
          <w:color w:val="2E74B5"/>
          <w:sz w:val="24"/>
          <w:szCs w:val="24"/>
          <w:lang w:val="es-ES" w:eastAsia="ru-RU"/>
        </w:rPr>
        <w:t xml:space="preserve">)   </w:t>
      </w:r>
    </w:p>
    <w:p w14:paraId="4E132C4B" w14:textId="77777777" w:rsidR="00F454F4" w:rsidRPr="00F454F4" w:rsidRDefault="00F454F4" w:rsidP="00F454F4">
      <w:pPr>
        <w:ind w:firstLine="567"/>
        <w:jc w:val="center"/>
        <w:rPr>
          <w:b/>
          <w:i/>
          <w:color w:val="2E74B5"/>
          <w:sz w:val="24"/>
          <w:szCs w:val="24"/>
          <w:lang w:val="es-ES" w:eastAsia="ru-RU"/>
        </w:rPr>
      </w:pPr>
      <w:r w:rsidRPr="00F454F4">
        <w:rPr>
          <w:b/>
          <w:i/>
          <w:color w:val="2E74B5"/>
          <w:sz w:val="24"/>
          <w:szCs w:val="24"/>
          <w:lang w:val="es-ES" w:eastAsia="ru-RU"/>
        </w:rPr>
        <w:t xml:space="preserve">                                                                                                 </w:t>
      </w:r>
    </w:p>
    <w:tbl>
      <w:tblPr>
        <w:tblW w:w="4886" w:type="pct"/>
        <w:tblInd w:w="378" w:type="dxa"/>
        <w:tblLook w:val="00A0" w:firstRow="1" w:lastRow="0" w:firstColumn="1" w:lastColumn="0" w:noHBand="0" w:noVBand="0"/>
      </w:tblPr>
      <w:tblGrid>
        <w:gridCol w:w="687"/>
        <w:gridCol w:w="710"/>
        <w:gridCol w:w="2745"/>
        <w:gridCol w:w="1681"/>
        <w:gridCol w:w="1344"/>
        <w:gridCol w:w="1284"/>
        <w:gridCol w:w="3105"/>
        <w:gridCol w:w="3060"/>
        <w:gridCol w:w="1389"/>
      </w:tblGrid>
      <w:tr w:rsidR="00F454F4" w:rsidRPr="00F454F4" w14:paraId="77B4295E" w14:textId="77777777" w:rsidTr="00F454F4">
        <w:trPr>
          <w:trHeight w:val="1043"/>
        </w:trPr>
        <w:tc>
          <w:tcPr>
            <w:tcW w:w="215" w:type="pct"/>
            <w:tcBorders>
              <w:top w:val="single" w:sz="4" w:space="0" w:color="auto"/>
              <w:left w:val="single" w:sz="4" w:space="0" w:color="auto"/>
              <w:bottom w:val="single" w:sz="4" w:space="0" w:color="auto"/>
              <w:right w:val="single" w:sz="4" w:space="0" w:color="auto"/>
            </w:tcBorders>
          </w:tcPr>
          <w:p w14:paraId="50971E8C" w14:textId="77777777" w:rsidR="00F454F4" w:rsidRPr="00F454F4" w:rsidRDefault="00F454F4" w:rsidP="00F454F4">
            <w:pPr>
              <w:ind w:firstLine="0"/>
              <w:jc w:val="center"/>
              <w:rPr>
                <w:rFonts w:eastAsia="Calibri"/>
                <w:b/>
                <w:noProof/>
                <w:sz w:val="24"/>
                <w:szCs w:val="24"/>
                <w:lang w:val="ro-RO"/>
              </w:rPr>
            </w:pPr>
          </w:p>
          <w:p w14:paraId="507BD0E0" w14:textId="77777777" w:rsidR="00F454F4" w:rsidRPr="00F454F4" w:rsidRDefault="00F454F4" w:rsidP="00F454F4">
            <w:pPr>
              <w:ind w:firstLine="0"/>
              <w:jc w:val="center"/>
              <w:rPr>
                <w:rFonts w:eastAsia="Calibri"/>
                <w:b/>
                <w:noProof/>
                <w:sz w:val="24"/>
                <w:szCs w:val="24"/>
                <w:lang w:val="ro-RO"/>
              </w:rPr>
            </w:pPr>
            <w:r w:rsidRPr="00F454F4">
              <w:rPr>
                <w:rFonts w:eastAsia="Calibri"/>
                <w:b/>
                <w:noProof/>
                <w:sz w:val="24"/>
                <w:szCs w:val="24"/>
                <w:lang w:val="ro-RO"/>
              </w:rPr>
              <w:t>Nr. d/o</w:t>
            </w:r>
          </w:p>
        </w:tc>
        <w:tc>
          <w:tcPr>
            <w:tcW w:w="221" w:type="pct"/>
            <w:tcBorders>
              <w:top w:val="single" w:sz="4" w:space="0" w:color="auto"/>
              <w:left w:val="single" w:sz="4" w:space="0" w:color="auto"/>
              <w:bottom w:val="single" w:sz="4" w:space="0" w:color="auto"/>
              <w:right w:val="single" w:sz="4" w:space="0" w:color="auto"/>
            </w:tcBorders>
            <w:vAlign w:val="center"/>
          </w:tcPr>
          <w:p w14:paraId="3909106B" w14:textId="77777777" w:rsidR="00F454F4" w:rsidRPr="00F454F4" w:rsidRDefault="00F454F4" w:rsidP="00F454F4">
            <w:pPr>
              <w:ind w:firstLine="0"/>
              <w:jc w:val="center"/>
              <w:rPr>
                <w:rFonts w:eastAsia="Calibri"/>
                <w:b/>
                <w:noProof/>
                <w:sz w:val="24"/>
                <w:szCs w:val="24"/>
                <w:lang w:val="ro-RO"/>
              </w:rPr>
            </w:pPr>
            <w:r w:rsidRPr="00F454F4">
              <w:rPr>
                <w:rFonts w:eastAsia="Calibri"/>
                <w:b/>
                <w:noProof/>
                <w:sz w:val="24"/>
                <w:szCs w:val="24"/>
                <w:lang w:val="ro-RO"/>
              </w:rPr>
              <w:t>Cod CPV</w:t>
            </w:r>
          </w:p>
        </w:tc>
        <w:tc>
          <w:tcPr>
            <w:tcW w:w="858" w:type="pct"/>
            <w:tcBorders>
              <w:top w:val="single" w:sz="4" w:space="0" w:color="auto"/>
              <w:left w:val="single" w:sz="4" w:space="0" w:color="auto"/>
              <w:bottom w:val="single" w:sz="4" w:space="0" w:color="auto"/>
              <w:right w:val="single" w:sz="4" w:space="0" w:color="auto"/>
            </w:tcBorders>
          </w:tcPr>
          <w:p w14:paraId="2BC7BA0E" w14:textId="77777777" w:rsidR="00F454F4" w:rsidRPr="00F454F4" w:rsidRDefault="00F454F4" w:rsidP="00F454F4">
            <w:pPr>
              <w:ind w:firstLine="0"/>
              <w:jc w:val="center"/>
              <w:rPr>
                <w:rFonts w:eastAsia="Calibri"/>
                <w:b/>
                <w:noProof/>
                <w:sz w:val="24"/>
                <w:szCs w:val="24"/>
                <w:lang w:val="ro-RO"/>
              </w:rPr>
            </w:pPr>
            <w:r w:rsidRPr="00F454F4">
              <w:rPr>
                <w:rFonts w:eastAsia="Calibri"/>
                <w:b/>
                <w:noProof/>
                <w:sz w:val="24"/>
                <w:szCs w:val="24"/>
                <w:lang w:val="ro-RO"/>
              </w:rPr>
              <w:t>Denumirea bunurilor şi/sau a serviciilor</w:t>
            </w:r>
          </w:p>
        </w:tc>
        <w:tc>
          <w:tcPr>
            <w:tcW w:w="525" w:type="pct"/>
            <w:tcBorders>
              <w:top w:val="single" w:sz="4" w:space="0" w:color="auto"/>
              <w:left w:val="single" w:sz="4" w:space="0" w:color="auto"/>
              <w:bottom w:val="single" w:sz="4" w:space="0" w:color="auto"/>
              <w:right w:val="single" w:sz="4" w:space="0" w:color="auto"/>
            </w:tcBorders>
          </w:tcPr>
          <w:p w14:paraId="2839751E" w14:textId="77777777" w:rsidR="00F454F4" w:rsidRPr="00F454F4" w:rsidRDefault="00F454F4" w:rsidP="00F454F4">
            <w:pPr>
              <w:ind w:firstLine="0"/>
              <w:jc w:val="center"/>
              <w:rPr>
                <w:rFonts w:eastAsia="Calibri"/>
                <w:b/>
                <w:noProof/>
                <w:sz w:val="24"/>
                <w:szCs w:val="24"/>
                <w:lang w:val="ro-RO"/>
              </w:rPr>
            </w:pPr>
            <w:r w:rsidRPr="00F454F4">
              <w:rPr>
                <w:rFonts w:eastAsia="Calibri"/>
                <w:b/>
                <w:noProof/>
                <w:sz w:val="24"/>
                <w:szCs w:val="24"/>
                <w:lang w:val="ro-RO"/>
              </w:rPr>
              <w:t>Modelul articolului</w:t>
            </w:r>
          </w:p>
        </w:tc>
        <w:tc>
          <w:tcPr>
            <w:tcW w:w="420" w:type="pct"/>
            <w:tcBorders>
              <w:top w:val="single" w:sz="4" w:space="0" w:color="auto"/>
              <w:left w:val="single" w:sz="4" w:space="0" w:color="auto"/>
              <w:bottom w:val="single" w:sz="4" w:space="0" w:color="auto"/>
              <w:right w:val="single" w:sz="4" w:space="0" w:color="auto"/>
            </w:tcBorders>
          </w:tcPr>
          <w:p w14:paraId="3F4EC50F" w14:textId="77777777" w:rsidR="00F454F4" w:rsidRPr="00F454F4" w:rsidRDefault="00F454F4" w:rsidP="00F454F4">
            <w:pPr>
              <w:ind w:firstLine="0"/>
              <w:jc w:val="center"/>
              <w:rPr>
                <w:rFonts w:eastAsia="Calibri"/>
                <w:b/>
                <w:noProof/>
                <w:sz w:val="24"/>
                <w:szCs w:val="24"/>
                <w:lang w:val="ro-RO"/>
              </w:rPr>
            </w:pPr>
            <w:r w:rsidRPr="00F454F4">
              <w:rPr>
                <w:rFonts w:eastAsia="Calibri"/>
                <w:b/>
                <w:noProof/>
                <w:sz w:val="24"/>
                <w:szCs w:val="24"/>
                <w:lang w:val="ro-RO"/>
              </w:rPr>
              <w:t>Ţara de origine</w:t>
            </w:r>
          </w:p>
        </w:tc>
        <w:tc>
          <w:tcPr>
            <w:tcW w:w="401" w:type="pct"/>
            <w:tcBorders>
              <w:top w:val="single" w:sz="4" w:space="0" w:color="auto"/>
              <w:left w:val="single" w:sz="4" w:space="0" w:color="auto"/>
              <w:bottom w:val="single" w:sz="4" w:space="0" w:color="auto"/>
              <w:right w:val="single" w:sz="4" w:space="0" w:color="auto"/>
            </w:tcBorders>
          </w:tcPr>
          <w:p w14:paraId="4BEA9D07" w14:textId="77777777" w:rsidR="00F454F4" w:rsidRPr="00F454F4" w:rsidRDefault="00F454F4" w:rsidP="00F454F4">
            <w:pPr>
              <w:ind w:firstLine="0"/>
              <w:jc w:val="center"/>
              <w:rPr>
                <w:rFonts w:eastAsia="Calibri"/>
                <w:b/>
                <w:noProof/>
                <w:sz w:val="24"/>
                <w:szCs w:val="24"/>
                <w:lang w:val="ro-RO"/>
              </w:rPr>
            </w:pPr>
            <w:r w:rsidRPr="00F454F4">
              <w:rPr>
                <w:rFonts w:eastAsia="Calibri"/>
                <w:b/>
                <w:noProof/>
                <w:sz w:val="24"/>
                <w:szCs w:val="24"/>
                <w:lang w:val="ro-RO"/>
              </w:rPr>
              <w:t>Produ-cătorul</w:t>
            </w:r>
          </w:p>
        </w:tc>
        <w:tc>
          <w:tcPr>
            <w:tcW w:w="970" w:type="pct"/>
            <w:tcBorders>
              <w:top w:val="single" w:sz="4" w:space="0" w:color="auto"/>
              <w:left w:val="single" w:sz="4" w:space="0" w:color="auto"/>
              <w:bottom w:val="single" w:sz="4" w:space="0" w:color="auto"/>
              <w:right w:val="single" w:sz="4" w:space="0" w:color="auto"/>
            </w:tcBorders>
          </w:tcPr>
          <w:p w14:paraId="0296E173" w14:textId="77777777" w:rsidR="00F454F4" w:rsidRPr="00F454F4" w:rsidRDefault="00F454F4" w:rsidP="00F454F4">
            <w:pPr>
              <w:ind w:firstLine="0"/>
              <w:jc w:val="center"/>
              <w:rPr>
                <w:rFonts w:eastAsia="Calibri"/>
                <w:b/>
                <w:noProof/>
                <w:sz w:val="24"/>
                <w:szCs w:val="24"/>
                <w:lang w:val="ro-RO"/>
              </w:rPr>
            </w:pPr>
            <w:r w:rsidRPr="00F454F4">
              <w:rPr>
                <w:rFonts w:eastAsia="Calibri"/>
                <w:b/>
                <w:noProof/>
                <w:sz w:val="24"/>
                <w:szCs w:val="24"/>
                <w:lang w:val="ro-RO"/>
              </w:rPr>
              <w:t>Specificarea tehnică deplină solicitată de către autoritatea contractantă</w:t>
            </w:r>
          </w:p>
          <w:p w14:paraId="7153AC53" w14:textId="77777777" w:rsidR="00F454F4" w:rsidRPr="00F454F4" w:rsidRDefault="00F454F4" w:rsidP="00F454F4">
            <w:pPr>
              <w:ind w:firstLine="0"/>
              <w:jc w:val="center"/>
              <w:rPr>
                <w:rFonts w:eastAsia="Calibri"/>
                <w:noProof/>
                <w:sz w:val="24"/>
                <w:szCs w:val="24"/>
                <w:lang w:val="ro-RO"/>
              </w:rPr>
            </w:pPr>
          </w:p>
        </w:tc>
        <w:tc>
          <w:tcPr>
            <w:tcW w:w="956" w:type="pct"/>
            <w:tcBorders>
              <w:top w:val="single" w:sz="4" w:space="0" w:color="auto"/>
              <w:left w:val="single" w:sz="4" w:space="0" w:color="auto"/>
              <w:bottom w:val="single" w:sz="4" w:space="0" w:color="auto"/>
              <w:right w:val="single" w:sz="4" w:space="0" w:color="auto"/>
            </w:tcBorders>
          </w:tcPr>
          <w:p w14:paraId="3206EB29" w14:textId="77777777" w:rsidR="00F454F4" w:rsidRPr="00F454F4" w:rsidRDefault="00F454F4" w:rsidP="00F454F4">
            <w:pPr>
              <w:ind w:firstLine="0"/>
              <w:jc w:val="center"/>
              <w:rPr>
                <w:rFonts w:eastAsia="Calibri"/>
                <w:b/>
                <w:noProof/>
                <w:sz w:val="24"/>
                <w:szCs w:val="24"/>
                <w:lang w:val="ro-RO"/>
              </w:rPr>
            </w:pPr>
            <w:r w:rsidRPr="00F454F4">
              <w:rPr>
                <w:rFonts w:eastAsia="Calibri"/>
                <w:b/>
                <w:noProof/>
                <w:sz w:val="24"/>
                <w:szCs w:val="24"/>
                <w:lang w:val="ro-RO"/>
              </w:rPr>
              <w:t>Specificarea tehnică deplină propusă de către ofertant / Termenele de garanţie [valabilitate, după caz]</w:t>
            </w:r>
          </w:p>
        </w:tc>
        <w:tc>
          <w:tcPr>
            <w:tcW w:w="436" w:type="pct"/>
            <w:tcBorders>
              <w:top w:val="single" w:sz="4" w:space="0" w:color="auto"/>
              <w:left w:val="single" w:sz="4" w:space="0" w:color="auto"/>
              <w:bottom w:val="single" w:sz="4" w:space="0" w:color="auto"/>
              <w:right w:val="single" w:sz="4" w:space="0" w:color="auto"/>
            </w:tcBorders>
          </w:tcPr>
          <w:p w14:paraId="4E7849CD" w14:textId="77777777" w:rsidR="00F454F4" w:rsidRPr="00F454F4" w:rsidRDefault="00F454F4" w:rsidP="00F454F4">
            <w:pPr>
              <w:ind w:firstLine="0"/>
              <w:jc w:val="center"/>
              <w:rPr>
                <w:rFonts w:eastAsia="Calibri"/>
                <w:b/>
                <w:noProof/>
                <w:sz w:val="24"/>
                <w:szCs w:val="24"/>
                <w:lang w:val="ro-RO"/>
              </w:rPr>
            </w:pPr>
            <w:r w:rsidRPr="00F454F4">
              <w:rPr>
                <w:rFonts w:eastAsia="Calibri"/>
                <w:b/>
                <w:noProof/>
                <w:sz w:val="24"/>
                <w:szCs w:val="24"/>
                <w:lang w:val="ro-RO"/>
              </w:rPr>
              <w:t>Certificate de calitate / Standarde de referinţă</w:t>
            </w:r>
          </w:p>
        </w:tc>
      </w:tr>
      <w:tr w:rsidR="00F454F4" w:rsidRPr="00F454F4" w14:paraId="258227BA" w14:textId="77777777" w:rsidTr="00F454F4">
        <w:trPr>
          <w:trHeight w:val="283"/>
        </w:trPr>
        <w:tc>
          <w:tcPr>
            <w:tcW w:w="215" w:type="pct"/>
            <w:tcBorders>
              <w:top w:val="single" w:sz="4" w:space="0" w:color="auto"/>
              <w:left w:val="single" w:sz="4" w:space="0" w:color="auto"/>
              <w:bottom w:val="single" w:sz="4" w:space="0" w:color="auto"/>
              <w:right w:val="single" w:sz="4" w:space="0" w:color="auto"/>
            </w:tcBorders>
            <w:vAlign w:val="center"/>
          </w:tcPr>
          <w:p w14:paraId="55A3EA91" w14:textId="77777777" w:rsidR="00F454F4" w:rsidRPr="00F454F4" w:rsidRDefault="00F454F4" w:rsidP="00F454F4">
            <w:pPr>
              <w:ind w:firstLine="0"/>
              <w:jc w:val="center"/>
              <w:rPr>
                <w:rFonts w:eastAsia="Calibri"/>
                <w:noProof/>
                <w:sz w:val="24"/>
                <w:szCs w:val="24"/>
                <w:lang w:val="ro-RO"/>
              </w:rPr>
            </w:pPr>
            <w:r w:rsidRPr="00F454F4">
              <w:rPr>
                <w:rFonts w:eastAsia="Calibri"/>
                <w:noProof/>
                <w:sz w:val="24"/>
                <w:szCs w:val="24"/>
                <w:lang w:val="ro-RO"/>
              </w:rPr>
              <w:t>1</w:t>
            </w:r>
          </w:p>
        </w:tc>
        <w:tc>
          <w:tcPr>
            <w:tcW w:w="221" w:type="pct"/>
            <w:tcBorders>
              <w:top w:val="single" w:sz="4" w:space="0" w:color="auto"/>
              <w:left w:val="single" w:sz="4" w:space="0" w:color="auto"/>
              <w:bottom w:val="single" w:sz="4" w:space="0" w:color="auto"/>
              <w:right w:val="single" w:sz="4" w:space="0" w:color="auto"/>
            </w:tcBorders>
            <w:vAlign w:val="center"/>
          </w:tcPr>
          <w:p w14:paraId="0C6A9A6A" w14:textId="77777777" w:rsidR="00F454F4" w:rsidRPr="00F454F4" w:rsidRDefault="00F454F4" w:rsidP="00F454F4">
            <w:pPr>
              <w:ind w:firstLine="0"/>
              <w:jc w:val="center"/>
              <w:rPr>
                <w:rFonts w:eastAsia="Calibri"/>
                <w:noProof/>
                <w:sz w:val="24"/>
                <w:szCs w:val="24"/>
                <w:lang w:val="ro-RO"/>
              </w:rPr>
            </w:pPr>
            <w:r w:rsidRPr="00F454F4">
              <w:rPr>
                <w:rFonts w:eastAsia="Calibri"/>
                <w:noProof/>
                <w:sz w:val="24"/>
                <w:szCs w:val="24"/>
                <w:lang w:val="ro-RO"/>
              </w:rPr>
              <w:t>2</w:t>
            </w:r>
          </w:p>
        </w:tc>
        <w:tc>
          <w:tcPr>
            <w:tcW w:w="858" w:type="pct"/>
            <w:tcBorders>
              <w:top w:val="single" w:sz="4" w:space="0" w:color="auto"/>
              <w:left w:val="single" w:sz="4" w:space="0" w:color="auto"/>
              <w:bottom w:val="single" w:sz="4" w:space="0" w:color="auto"/>
              <w:right w:val="single" w:sz="4" w:space="0" w:color="auto"/>
            </w:tcBorders>
            <w:vAlign w:val="center"/>
          </w:tcPr>
          <w:p w14:paraId="70B290E6" w14:textId="77777777" w:rsidR="00F454F4" w:rsidRPr="00F454F4" w:rsidRDefault="00F454F4" w:rsidP="00F454F4">
            <w:pPr>
              <w:ind w:firstLine="0"/>
              <w:jc w:val="center"/>
              <w:rPr>
                <w:rFonts w:eastAsia="Calibri"/>
                <w:noProof/>
                <w:sz w:val="24"/>
                <w:szCs w:val="24"/>
                <w:lang w:val="ro-RO"/>
              </w:rPr>
            </w:pPr>
            <w:r w:rsidRPr="00F454F4">
              <w:rPr>
                <w:rFonts w:eastAsia="Calibri"/>
                <w:noProof/>
                <w:sz w:val="24"/>
                <w:szCs w:val="24"/>
                <w:lang w:val="ro-RO"/>
              </w:rPr>
              <w:t>3</w:t>
            </w:r>
          </w:p>
        </w:tc>
        <w:tc>
          <w:tcPr>
            <w:tcW w:w="525" w:type="pct"/>
            <w:tcBorders>
              <w:top w:val="single" w:sz="4" w:space="0" w:color="auto"/>
              <w:left w:val="single" w:sz="4" w:space="0" w:color="auto"/>
              <w:bottom w:val="single" w:sz="4" w:space="0" w:color="auto"/>
              <w:right w:val="single" w:sz="4" w:space="0" w:color="auto"/>
            </w:tcBorders>
            <w:vAlign w:val="center"/>
          </w:tcPr>
          <w:p w14:paraId="0D6DB0D5" w14:textId="77777777" w:rsidR="00F454F4" w:rsidRPr="00F454F4" w:rsidRDefault="00F454F4" w:rsidP="00F454F4">
            <w:pPr>
              <w:ind w:firstLine="0"/>
              <w:jc w:val="center"/>
              <w:rPr>
                <w:rFonts w:eastAsia="Calibri"/>
                <w:noProof/>
                <w:sz w:val="24"/>
                <w:szCs w:val="24"/>
                <w:lang w:val="ro-RO"/>
              </w:rPr>
            </w:pPr>
            <w:r w:rsidRPr="00F454F4">
              <w:rPr>
                <w:rFonts w:eastAsia="Calibri"/>
                <w:noProof/>
                <w:sz w:val="24"/>
                <w:szCs w:val="24"/>
                <w:lang w:val="ro-RO"/>
              </w:rPr>
              <w:t>4</w:t>
            </w:r>
          </w:p>
        </w:tc>
        <w:tc>
          <w:tcPr>
            <w:tcW w:w="420" w:type="pct"/>
            <w:tcBorders>
              <w:top w:val="single" w:sz="4" w:space="0" w:color="auto"/>
              <w:left w:val="single" w:sz="4" w:space="0" w:color="auto"/>
              <w:bottom w:val="single" w:sz="4" w:space="0" w:color="auto"/>
              <w:right w:val="single" w:sz="4" w:space="0" w:color="auto"/>
            </w:tcBorders>
            <w:vAlign w:val="center"/>
          </w:tcPr>
          <w:p w14:paraId="442596CC" w14:textId="77777777" w:rsidR="00F454F4" w:rsidRPr="00F454F4" w:rsidRDefault="00F454F4" w:rsidP="00F454F4">
            <w:pPr>
              <w:ind w:firstLine="0"/>
              <w:jc w:val="center"/>
              <w:rPr>
                <w:rFonts w:eastAsia="Calibri"/>
                <w:noProof/>
                <w:sz w:val="24"/>
                <w:szCs w:val="24"/>
                <w:lang w:val="ro-RO"/>
              </w:rPr>
            </w:pPr>
            <w:r w:rsidRPr="00F454F4">
              <w:rPr>
                <w:rFonts w:eastAsia="Calibri"/>
                <w:noProof/>
                <w:sz w:val="24"/>
                <w:szCs w:val="24"/>
                <w:lang w:val="ro-RO"/>
              </w:rPr>
              <w:t>5</w:t>
            </w:r>
          </w:p>
        </w:tc>
        <w:tc>
          <w:tcPr>
            <w:tcW w:w="401" w:type="pct"/>
            <w:tcBorders>
              <w:top w:val="single" w:sz="4" w:space="0" w:color="auto"/>
              <w:left w:val="single" w:sz="4" w:space="0" w:color="auto"/>
              <w:bottom w:val="single" w:sz="4" w:space="0" w:color="auto"/>
              <w:right w:val="single" w:sz="4" w:space="0" w:color="auto"/>
            </w:tcBorders>
            <w:vAlign w:val="center"/>
          </w:tcPr>
          <w:p w14:paraId="7116EB85" w14:textId="77777777" w:rsidR="00F454F4" w:rsidRPr="00F454F4" w:rsidRDefault="00F454F4" w:rsidP="00F454F4">
            <w:pPr>
              <w:ind w:firstLine="0"/>
              <w:jc w:val="center"/>
              <w:rPr>
                <w:rFonts w:eastAsia="Calibri"/>
                <w:noProof/>
                <w:sz w:val="24"/>
                <w:szCs w:val="24"/>
                <w:lang w:val="ro-RO"/>
              </w:rPr>
            </w:pPr>
            <w:r w:rsidRPr="00F454F4">
              <w:rPr>
                <w:rFonts w:eastAsia="Calibri"/>
                <w:noProof/>
                <w:sz w:val="24"/>
                <w:szCs w:val="24"/>
                <w:lang w:val="ro-RO"/>
              </w:rPr>
              <w:t>6</w:t>
            </w:r>
          </w:p>
        </w:tc>
        <w:tc>
          <w:tcPr>
            <w:tcW w:w="970" w:type="pct"/>
            <w:tcBorders>
              <w:top w:val="single" w:sz="4" w:space="0" w:color="auto"/>
              <w:left w:val="single" w:sz="4" w:space="0" w:color="auto"/>
              <w:bottom w:val="single" w:sz="4" w:space="0" w:color="auto"/>
              <w:right w:val="single" w:sz="4" w:space="0" w:color="auto"/>
            </w:tcBorders>
          </w:tcPr>
          <w:p w14:paraId="17563E3C" w14:textId="77777777" w:rsidR="00F454F4" w:rsidRPr="00F454F4" w:rsidRDefault="00F454F4" w:rsidP="00F454F4">
            <w:pPr>
              <w:ind w:firstLine="0"/>
              <w:jc w:val="center"/>
              <w:rPr>
                <w:rFonts w:eastAsia="Calibri"/>
                <w:noProof/>
                <w:sz w:val="24"/>
                <w:szCs w:val="24"/>
                <w:lang w:val="ro-RO"/>
              </w:rPr>
            </w:pPr>
            <w:r w:rsidRPr="00F454F4">
              <w:rPr>
                <w:rFonts w:eastAsia="Calibri"/>
                <w:noProof/>
                <w:sz w:val="24"/>
                <w:szCs w:val="24"/>
                <w:lang w:val="ro-RO"/>
              </w:rPr>
              <w:t>7</w:t>
            </w:r>
          </w:p>
        </w:tc>
        <w:tc>
          <w:tcPr>
            <w:tcW w:w="956" w:type="pct"/>
            <w:tcBorders>
              <w:top w:val="single" w:sz="4" w:space="0" w:color="auto"/>
              <w:left w:val="single" w:sz="4" w:space="0" w:color="auto"/>
              <w:bottom w:val="single" w:sz="4" w:space="0" w:color="auto"/>
              <w:right w:val="single" w:sz="4" w:space="0" w:color="auto"/>
            </w:tcBorders>
            <w:vAlign w:val="center"/>
          </w:tcPr>
          <w:p w14:paraId="629E5372" w14:textId="77777777" w:rsidR="00F454F4" w:rsidRPr="00F454F4" w:rsidRDefault="00F454F4" w:rsidP="00F454F4">
            <w:pPr>
              <w:ind w:firstLine="0"/>
              <w:jc w:val="center"/>
              <w:rPr>
                <w:rFonts w:eastAsia="Calibri"/>
                <w:noProof/>
                <w:sz w:val="24"/>
                <w:szCs w:val="24"/>
                <w:lang w:val="ro-RO"/>
              </w:rPr>
            </w:pPr>
            <w:r w:rsidRPr="00F454F4">
              <w:rPr>
                <w:rFonts w:eastAsia="Calibri"/>
                <w:noProof/>
                <w:sz w:val="24"/>
                <w:szCs w:val="24"/>
                <w:lang w:val="ro-RO"/>
              </w:rPr>
              <w:t>8</w:t>
            </w:r>
          </w:p>
        </w:tc>
        <w:tc>
          <w:tcPr>
            <w:tcW w:w="436" w:type="pct"/>
            <w:tcBorders>
              <w:top w:val="single" w:sz="4" w:space="0" w:color="auto"/>
              <w:left w:val="single" w:sz="4" w:space="0" w:color="auto"/>
              <w:bottom w:val="single" w:sz="4" w:space="0" w:color="auto"/>
              <w:right w:val="single" w:sz="4" w:space="0" w:color="auto"/>
            </w:tcBorders>
            <w:vAlign w:val="center"/>
          </w:tcPr>
          <w:p w14:paraId="6EF41979" w14:textId="77777777" w:rsidR="00F454F4" w:rsidRPr="00F454F4" w:rsidRDefault="00F454F4" w:rsidP="00F454F4">
            <w:pPr>
              <w:ind w:firstLine="0"/>
              <w:jc w:val="center"/>
              <w:rPr>
                <w:rFonts w:eastAsia="Calibri"/>
                <w:noProof/>
                <w:sz w:val="24"/>
                <w:szCs w:val="24"/>
                <w:lang w:val="ro-RO"/>
              </w:rPr>
            </w:pPr>
            <w:r w:rsidRPr="00F454F4">
              <w:rPr>
                <w:rFonts w:eastAsia="Calibri"/>
                <w:noProof/>
                <w:sz w:val="24"/>
                <w:szCs w:val="24"/>
                <w:lang w:val="ro-RO"/>
              </w:rPr>
              <w:t>9</w:t>
            </w:r>
          </w:p>
        </w:tc>
      </w:tr>
      <w:tr w:rsidR="00F454F4" w:rsidRPr="00F454F4" w14:paraId="121688AE" w14:textId="77777777" w:rsidTr="00F454F4">
        <w:trPr>
          <w:trHeight w:val="397"/>
        </w:trPr>
        <w:tc>
          <w:tcPr>
            <w:tcW w:w="215" w:type="pct"/>
            <w:tcBorders>
              <w:top w:val="single" w:sz="4" w:space="0" w:color="auto"/>
              <w:left w:val="single" w:sz="4" w:space="0" w:color="auto"/>
              <w:bottom w:val="single" w:sz="4" w:space="0" w:color="auto"/>
              <w:right w:val="single" w:sz="4" w:space="0" w:color="auto"/>
            </w:tcBorders>
          </w:tcPr>
          <w:p w14:paraId="0D3ACC49" w14:textId="77777777" w:rsidR="00F454F4" w:rsidRPr="00F454F4" w:rsidRDefault="00F454F4" w:rsidP="00F454F4">
            <w:pPr>
              <w:ind w:firstLine="0"/>
              <w:jc w:val="left"/>
              <w:rPr>
                <w:rFonts w:eastAsia="Calibri"/>
                <w:noProof/>
                <w:sz w:val="24"/>
                <w:szCs w:val="24"/>
                <w:lang w:val="ro-RO"/>
              </w:rPr>
            </w:pPr>
          </w:p>
        </w:tc>
        <w:tc>
          <w:tcPr>
            <w:tcW w:w="221" w:type="pct"/>
            <w:tcBorders>
              <w:top w:val="single" w:sz="4" w:space="0" w:color="auto"/>
              <w:left w:val="single" w:sz="4" w:space="0" w:color="auto"/>
              <w:bottom w:val="single" w:sz="4" w:space="0" w:color="auto"/>
              <w:right w:val="single" w:sz="4" w:space="0" w:color="auto"/>
            </w:tcBorders>
            <w:vAlign w:val="center"/>
          </w:tcPr>
          <w:p w14:paraId="23BBCB76" w14:textId="77777777" w:rsidR="00F454F4" w:rsidRPr="00F454F4" w:rsidRDefault="00F454F4" w:rsidP="00F454F4">
            <w:pPr>
              <w:ind w:firstLine="0"/>
              <w:jc w:val="left"/>
              <w:rPr>
                <w:rFonts w:eastAsia="Calibri"/>
                <w:noProof/>
                <w:sz w:val="24"/>
                <w:szCs w:val="24"/>
                <w:lang w:val="ro-RO"/>
              </w:rPr>
            </w:pPr>
          </w:p>
        </w:tc>
        <w:tc>
          <w:tcPr>
            <w:tcW w:w="858" w:type="pct"/>
            <w:tcBorders>
              <w:top w:val="single" w:sz="4" w:space="0" w:color="auto"/>
              <w:left w:val="single" w:sz="4" w:space="0" w:color="auto"/>
              <w:bottom w:val="single" w:sz="4" w:space="0" w:color="auto"/>
              <w:right w:val="single" w:sz="4" w:space="0" w:color="auto"/>
            </w:tcBorders>
            <w:vAlign w:val="center"/>
          </w:tcPr>
          <w:p w14:paraId="76793785" w14:textId="77777777" w:rsidR="00F454F4" w:rsidRPr="00F454F4" w:rsidRDefault="00F454F4" w:rsidP="00F454F4">
            <w:pPr>
              <w:ind w:firstLine="0"/>
              <w:jc w:val="left"/>
              <w:rPr>
                <w:rFonts w:eastAsia="Calibri"/>
                <w:b/>
                <w:noProof/>
                <w:sz w:val="24"/>
                <w:szCs w:val="24"/>
                <w:lang w:val="ro-RO"/>
              </w:rPr>
            </w:pPr>
            <w:r w:rsidRPr="00F454F4">
              <w:rPr>
                <w:rFonts w:eastAsia="Calibri"/>
                <w:b/>
                <w:noProof/>
                <w:sz w:val="24"/>
                <w:szCs w:val="24"/>
                <w:lang w:val="ro-RO"/>
              </w:rPr>
              <w:t>Bunuri/Servicii:</w:t>
            </w:r>
          </w:p>
        </w:tc>
        <w:tc>
          <w:tcPr>
            <w:tcW w:w="525" w:type="pct"/>
            <w:tcBorders>
              <w:top w:val="single" w:sz="4" w:space="0" w:color="auto"/>
              <w:left w:val="single" w:sz="4" w:space="0" w:color="auto"/>
              <w:bottom w:val="single" w:sz="4" w:space="0" w:color="auto"/>
              <w:right w:val="single" w:sz="4" w:space="0" w:color="auto"/>
            </w:tcBorders>
            <w:vAlign w:val="center"/>
          </w:tcPr>
          <w:p w14:paraId="2353D85D" w14:textId="77777777" w:rsidR="00F454F4" w:rsidRPr="00F454F4" w:rsidRDefault="00F454F4" w:rsidP="00F454F4">
            <w:pPr>
              <w:ind w:firstLine="0"/>
              <w:jc w:val="left"/>
              <w:rPr>
                <w:rFonts w:eastAsia="Calibri"/>
                <w:noProof/>
                <w:sz w:val="24"/>
                <w:szCs w:val="24"/>
                <w:lang w:val="ro-RO"/>
              </w:rPr>
            </w:pPr>
          </w:p>
        </w:tc>
        <w:tc>
          <w:tcPr>
            <w:tcW w:w="420" w:type="pct"/>
            <w:tcBorders>
              <w:top w:val="single" w:sz="4" w:space="0" w:color="auto"/>
              <w:left w:val="single" w:sz="4" w:space="0" w:color="auto"/>
              <w:bottom w:val="single" w:sz="4" w:space="0" w:color="auto"/>
              <w:right w:val="single" w:sz="4" w:space="0" w:color="auto"/>
            </w:tcBorders>
            <w:vAlign w:val="center"/>
          </w:tcPr>
          <w:p w14:paraId="62A022C0" w14:textId="77777777" w:rsidR="00F454F4" w:rsidRPr="00F454F4" w:rsidRDefault="00F454F4" w:rsidP="00F454F4">
            <w:pPr>
              <w:ind w:firstLine="0"/>
              <w:jc w:val="left"/>
              <w:rPr>
                <w:rFonts w:eastAsia="Calibri"/>
                <w:noProof/>
                <w:sz w:val="24"/>
                <w:szCs w:val="24"/>
                <w:lang w:val="ro-RO"/>
              </w:rPr>
            </w:pPr>
          </w:p>
        </w:tc>
        <w:tc>
          <w:tcPr>
            <w:tcW w:w="401" w:type="pct"/>
            <w:tcBorders>
              <w:top w:val="single" w:sz="4" w:space="0" w:color="auto"/>
              <w:left w:val="single" w:sz="4" w:space="0" w:color="auto"/>
              <w:bottom w:val="single" w:sz="4" w:space="0" w:color="auto"/>
              <w:right w:val="single" w:sz="4" w:space="0" w:color="auto"/>
            </w:tcBorders>
            <w:vAlign w:val="center"/>
          </w:tcPr>
          <w:p w14:paraId="34621E15" w14:textId="77777777" w:rsidR="00F454F4" w:rsidRPr="00F454F4" w:rsidRDefault="00F454F4" w:rsidP="00F454F4">
            <w:pPr>
              <w:ind w:firstLine="0"/>
              <w:jc w:val="left"/>
              <w:rPr>
                <w:rFonts w:eastAsia="Calibri"/>
                <w:noProof/>
                <w:sz w:val="24"/>
                <w:szCs w:val="24"/>
                <w:lang w:val="ro-RO"/>
              </w:rPr>
            </w:pPr>
          </w:p>
        </w:tc>
        <w:tc>
          <w:tcPr>
            <w:tcW w:w="970" w:type="pct"/>
            <w:tcBorders>
              <w:top w:val="single" w:sz="4" w:space="0" w:color="auto"/>
              <w:left w:val="single" w:sz="4" w:space="0" w:color="auto"/>
              <w:bottom w:val="single" w:sz="4" w:space="0" w:color="auto"/>
              <w:right w:val="single" w:sz="4" w:space="0" w:color="auto"/>
            </w:tcBorders>
            <w:vAlign w:val="center"/>
          </w:tcPr>
          <w:p w14:paraId="3328C88C" w14:textId="77777777" w:rsidR="00F454F4" w:rsidRPr="00F454F4" w:rsidRDefault="00F454F4" w:rsidP="00F454F4">
            <w:pPr>
              <w:ind w:firstLine="0"/>
              <w:jc w:val="left"/>
              <w:rPr>
                <w:rFonts w:eastAsia="Calibri"/>
                <w:noProof/>
                <w:sz w:val="24"/>
                <w:szCs w:val="24"/>
                <w:lang w:val="ro-RO"/>
              </w:rPr>
            </w:pPr>
          </w:p>
        </w:tc>
        <w:tc>
          <w:tcPr>
            <w:tcW w:w="956" w:type="pct"/>
            <w:tcBorders>
              <w:top w:val="single" w:sz="4" w:space="0" w:color="auto"/>
              <w:left w:val="single" w:sz="4" w:space="0" w:color="auto"/>
              <w:bottom w:val="single" w:sz="4" w:space="0" w:color="auto"/>
              <w:right w:val="single" w:sz="4" w:space="0" w:color="auto"/>
            </w:tcBorders>
          </w:tcPr>
          <w:p w14:paraId="3EA27030" w14:textId="77777777" w:rsidR="00F454F4" w:rsidRPr="00F454F4" w:rsidRDefault="00F454F4" w:rsidP="00F454F4">
            <w:pPr>
              <w:ind w:firstLine="0"/>
              <w:jc w:val="left"/>
              <w:rPr>
                <w:rFonts w:eastAsia="Calibri"/>
                <w:noProof/>
                <w:sz w:val="24"/>
                <w:szCs w:val="24"/>
                <w:lang w:val="ro-RO"/>
              </w:rPr>
            </w:pPr>
          </w:p>
        </w:tc>
        <w:tc>
          <w:tcPr>
            <w:tcW w:w="436" w:type="pct"/>
            <w:tcBorders>
              <w:top w:val="single" w:sz="4" w:space="0" w:color="auto"/>
              <w:left w:val="single" w:sz="4" w:space="0" w:color="auto"/>
              <w:bottom w:val="single" w:sz="4" w:space="0" w:color="auto"/>
              <w:right w:val="single" w:sz="4" w:space="0" w:color="auto"/>
            </w:tcBorders>
            <w:vAlign w:val="center"/>
          </w:tcPr>
          <w:p w14:paraId="78B6A64B" w14:textId="77777777" w:rsidR="00F454F4" w:rsidRPr="00F454F4" w:rsidRDefault="00F454F4" w:rsidP="00F454F4">
            <w:pPr>
              <w:ind w:firstLine="0"/>
              <w:jc w:val="left"/>
              <w:rPr>
                <w:rFonts w:eastAsia="Calibri"/>
                <w:noProof/>
                <w:sz w:val="24"/>
                <w:szCs w:val="24"/>
                <w:lang w:val="ro-RO"/>
              </w:rPr>
            </w:pPr>
          </w:p>
        </w:tc>
      </w:tr>
      <w:tr w:rsidR="00F454F4" w:rsidRPr="00F454F4" w14:paraId="53753919" w14:textId="77777777" w:rsidTr="00F454F4">
        <w:trPr>
          <w:trHeight w:val="397"/>
        </w:trPr>
        <w:tc>
          <w:tcPr>
            <w:tcW w:w="215" w:type="pct"/>
            <w:tcBorders>
              <w:top w:val="single" w:sz="4" w:space="0" w:color="auto"/>
              <w:left w:val="single" w:sz="4" w:space="0" w:color="auto"/>
              <w:bottom w:val="single" w:sz="4" w:space="0" w:color="auto"/>
              <w:right w:val="single" w:sz="4" w:space="0" w:color="auto"/>
            </w:tcBorders>
          </w:tcPr>
          <w:p w14:paraId="05863163" w14:textId="77777777" w:rsidR="00F454F4" w:rsidRPr="00F454F4" w:rsidRDefault="00F454F4" w:rsidP="00F454F4">
            <w:pPr>
              <w:ind w:firstLine="0"/>
              <w:jc w:val="left"/>
              <w:rPr>
                <w:rFonts w:eastAsia="Calibri"/>
                <w:noProof/>
                <w:sz w:val="24"/>
                <w:szCs w:val="24"/>
                <w:lang w:val="ro-RO"/>
              </w:rPr>
            </w:pPr>
          </w:p>
        </w:tc>
        <w:tc>
          <w:tcPr>
            <w:tcW w:w="221" w:type="pct"/>
            <w:tcBorders>
              <w:top w:val="single" w:sz="4" w:space="0" w:color="auto"/>
              <w:left w:val="single" w:sz="4" w:space="0" w:color="auto"/>
              <w:bottom w:val="single" w:sz="4" w:space="0" w:color="auto"/>
              <w:right w:val="single" w:sz="4" w:space="0" w:color="auto"/>
            </w:tcBorders>
            <w:vAlign w:val="center"/>
          </w:tcPr>
          <w:p w14:paraId="082162F5" w14:textId="77777777" w:rsidR="00F454F4" w:rsidRPr="00F454F4" w:rsidRDefault="00F454F4" w:rsidP="00F454F4">
            <w:pPr>
              <w:ind w:firstLine="0"/>
              <w:jc w:val="left"/>
              <w:rPr>
                <w:rFonts w:eastAsia="Calibri"/>
                <w:noProof/>
                <w:sz w:val="24"/>
                <w:szCs w:val="24"/>
                <w:lang w:val="ro-RO"/>
              </w:rPr>
            </w:pPr>
          </w:p>
        </w:tc>
        <w:tc>
          <w:tcPr>
            <w:tcW w:w="858" w:type="pct"/>
            <w:tcBorders>
              <w:top w:val="single" w:sz="4" w:space="0" w:color="auto"/>
              <w:left w:val="single" w:sz="4" w:space="0" w:color="auto"/>
              <w:bottom w:val="single" w:sz="4" w:space="0" w:color="auto"/>
              <w:right w:val="single" w:sz="4" w:space="0" w:color="auto"/>
            </w:tcBorders>
            <w:vAlign w:val="center"/>
          </w:tcPr>
          <w:p w14:paraId="03DE0921" w14:textId="77777777" w:rsidR="00F454F4" w:rsidRPr="00F454F4" w:rsidRDefault="00F454F4" w:rsidP="00F454F4">
            <w:pPr>
              <w:ind w:firstLine="0"/>
              <w:jc w:val="left"/>
              <w:rPr>
                <w:rFonts w:eastAsia="Calibri"/>
                <w:noProof/>
                <w:sz w:val="24"/>
                <w:szCs w:val="24"/>
                <w:lang w:val="ro-RO"/>
              </w:rPr>
            </w:pPr>
            <w:r w:rsidRPr="00F454F4">
              <w:rPr>
                <w:rFonts w:eastAsia="Calibri"/>
                <w:noProof/>
                <w:sz w:val="24"/>
                <w:szCs w:val="24"/>
                <w:lang w:val="ro-RO"/>
              </w:rPr>
              <w:t>Lotul 1</w:t>
            </w:r>
          </w:p>
        </w:tc>
        <w:tc>
          <w:tcPr>
            <w:tcW w:w="525" w:type="pct"/>
            <w:tcBorders>
              <w:top w:val="single" w:sz="4" w:space="0" w:color="auto"/>
              <w:left w:val="single" w:sz="4" w:space="0" w:color="auto"/>
              <w:bottom w:val="single" w:sz="4" w:space="0" w:color="auto"/>
              <w:right w:val="single" w:sz="4" w:space="0" w:color="auto"/>
            </w:tcBorders>
            <w:vAlign w:val="center"/>
          </w:tcPr>
          <w:p w14:paraId="7810EC56" w14:textId="77777777" w:rsidR="00F454F4" w:rsidRPr="00F454F4" w:rsidRDefault="00F454F4" w:rsidP="00F454F4">
            <w:pPr>
              <w:ind w:firstLine="0"/>
              <w:jc w:val="left"/>
              <w:rPr>
                <w:rFonts w:eastAsia="Calibri"/>
                <w:noProof/>
                <w:sz w:val="24"/>
                <w:szCs w:val="24"/>
                <w:lang w:val="ro-RO"/>
              </w:rPr>
            </w:pPr>
          </w:p>
        </w:tc>
        <w:tc>
          <w:tcPr>
            <w:tcW w:w="420" w:type="pct"/>
            <w:tcBorders>
              <w:top w:val="single" w:sz="4" w:space="0" w:color="auto"/>
              <w:left w:val="single" w:sz="4" w:space="0" w:color="auto"/>
              <w:bottom w:val="single" w:sz="4" w:space="0" w:color="auto"/>
              <w:right w:val="single" w:sz="4" w:space="0" w:color="auto"/>
            </w:tcBorders>
            <w:vAlign w:val="center"/>
          </w:tcPr>
          <w:p w14:paraId="3C4785AB" w14:textId="77777777" w:rsidR="00F454F4" w:rsidRPr="00F454F4" w:rsidRDefault="00F454F4" w:rsidP="00F454F4">
            <w:pPr>
              <w:ind w:firstLine="0"/>
              <w:jc w:val="left"/>
              <w:rPr>
                <w:rFonts w:eastAsia="Calibri"/>
                <w:noProof/>
                <w:sz w:val="24"/>
                <w:szCs w:val="24"/>
                <w:lang w:val="ro-RO"/>
              </w:rPr>
            </w:pPr>
          </w:p>
        </w:tc>
        <w:tc>
          <w:tcPr>
            <w:tcW w:w="401" w:type="pct"/>
            <w:tcBorders>
              <w:top w:val="single" w:sz="4" w:space="0" w:color="auto"/>
              <w:left w:val="single" w:sz="4" w:space="0" w:color="auto"/>
              <w:bottom w:val="single" w:sz="4" w:space="0" w:color="auto"/>
              <w:right w:val="single" w:sz="4" w:space="0" w:color="auto"/>
            </w:tcBorders>
            <w:vAlign w:val="center"/>
          </w:tcPr>
          <w:p w14:paraId="1EDFD6A7" w14:textId="77777777" w:rsidR="00F454F4" w:rsidRPr="00F454F4" w:rsidRDefault="00F454F4" w:rsidP="00F454F4">
            <w:pPr>
              <w:ind w:firstLine="0"/>
              <w:jc w:val="left"/>
              <w:rPr>
                <w:rFonts w:eastAsia="Calibri"/>
                <w:noProof/>
                <w:sz w:val="24"/>
                <w:szCs w:val="24"/>
                <w:lang w:val="ro-RO"/>
              </w:rPr>
            </w:pPr>
          </w:p>
        </w:tc>
        <w:tc>
          <w:tcPr>
            <w:tcW w:w="970" w:type="pct"/>
            <w:tcBorders>
              <w:top w:val="single" w:sz="4" w:space="0" w:color="auto"/>
              <w:left w:val="single" w:sz="4" w:space="0" w:color="auto"/>
              <w:bottom w:val="single" w:sz="4" w:space="0" w:color="auto"/>
              <w:right w:val="single" w:sz="4" w:space="0" w:color="auto"/>
            </w:tcBorders>
            <w:vAlign w:val="center"/>
          </w:tcPr>
          <w:p w14:paraId="0C3A7CDE" w14:textId="77777777" w:rsidR="00F454F4" w:rsidRPr="00F454F4" w:rsidRDefault="00F454F4" w:rsidP="00F454F4">
            <w:pPr>
              <w:ind w:firstLine="0"/>
              <w:jc w:val="left"/>
              <w:rPr>
                <w:rFonts w:eastAsia="Calibri"/>
                <w:noProof/>
                <w:sz w:val="24"/>
                <w:szCs w:val="24"/>
                <w:lang w:val="ro-RO"/>
              </w:rPr>
            </w:pPr>
          </w:p>
        </w:tc>
        <w:tc>
          <w:tcPr>
            <w:tcW w:w="956" w:type="pct"/>
            <w:tcBorders>
              <w:top w:val="single" w:sz="4" w:space="0" w:color="auto"/>
              <w:left w:val="single" w:sz="4" w:space="0" w:color="auto"/>
              <w:bottom w:val="single" w:sz="4" w:space="0" w:color="auto"/>
              <w:right w:val="single" w:sz="4" w:space="0" w:color="auto"/>
            </w:tcBorders>
          </w:tcPr>
          <w:p w14:paraId="3AD50CF7" w14:textId="77777777" w:rsidR="00F454F4" w:rsidRPr="00F454F4" w:rsidRDefault="00F454F4" w:rsidP="00F454F4">
            <w:pPr>
              <w:ind w:firstLine="0"/>
              <w:jc w:val="left"/>
              <w:rPr>
                <w:rFonts w:eastAsia="Calibri"/>
                <w:noProof/>
                <w:sz w:val="24"/>
                <w:szCs w:val="24"/>
                <w:lang w:val="ro-RO"/>
              </w:rPr>
            </w:pPr>
          </w:p>
        </w:tc>
        <w:tc>
          <w:tcPr>
            <w:tcW w:w="436" w:type="pct"/>
            <w:tcBorders>
              <w:top w:val="single" w:sz="4" w:space="0" w:color="auto"/>
              <w:left w:val="single" w:sz="4" w:space="0" w:color="auto"/>
              <w:bottom w:val="single" w:sz="4" w:space="0" w:color="auto"/>
              <w:right w:val="single" w:sz="4" w:space="0" w:color="auto"/>
            </w:tcBorders>
            <w:vAlign w:val="center"/>
          </w:tcPr>
          <w:p w14:paraId="1A5F420A" w14:textId="77777777" w:rsidR="00F454F4" w:rsidRPr="00F454F4" w:rsidRDefault="00F454F4" w:rsidP="00F454F4">
            <w:pPr>
              <w:ind w:firstLine="0"/>
              <w:jc w:val="left"/>
              <w:rPr>
                <w:rFonts w:eastAsia="Calibri"/>
                <w:noProof/>
                <w:sz w:val="24"/>
                <w:szCs w:val="24"/>
                <w:lang w:val="ro-RO"/>
              </w:rPr>
            </w:pPr>
          </w:p>
        </w:tc>
      </w:tr>
      <w:tr w:rsidR="00F454F4" w:rsidRPr="00F454F4" w14:paraId="1E3C004E" w14:textId="77777777" w:rsidTr="00F454F4">
        <w:trPr>
          <w:trHeight w:val="397"/>
        </w:trPr>
        <w:tc>
          <w:tcPr>
            <w:tcW w:w="215" w:type="pct"/>
            <w:tcBorders>
              <w:top w:val="single" w:sz="4" w:space="0" w:color="auto"/>
              <w:left w:val="single" w:sz="4" w:space="0" w:color="auto"/>
              <w:bottom w:val="single" w:sz="4" w:space="0" w:color="auto"/>
              <w:right w:val="single" w:sz="4" w:space="0" w:color="auto"/>
            </w:tcBorders>
          </w:tcPr>
          <w:p w14:paraId="531C4827" w14:textId="77777777" w:rsidR="00F454F4" w:rsidRPr="00F454F4" w:rsidRDefault="00F454F4" w:rsidP="00F454F4">
            <w:pPr>
              <w:ind w:firstLine="0"/>
              <w:jc w:val="left"/>
              <w:rPr>
                <w:rFonts w:eastAsia="Calibri"/>
                <w:noProof/>
                <w:sz w:val="24"/>
                <w:szCs w:val="24"/>
                <w:lang w:val="ro-RO"/>
              </w:rPr>
            </w:pPr>
          </w:p>
        </w:tc>
        <w:tc>
          <w:tcPr>
            <w:tcW w:w="221" w:type="pct"/>
            <w:tcBorders>
              <w:top w:val="single" w:sz="4" w:space="0" w:color="auto"/>
              <w:left w:val="single" w:sz="4" w:space="0" w:color="auto"/>
              <w:bottom w:val="single" w:sz="4" w:space="0" w:color="auto"/>
              <w:right w:val="single" w:sz="4" w:space="0" w:color="auto"/>
            </w:tcBorders>
            <w:vAlign w:val="center"/>
          </w:tcPr>
          <w:p w14:paraId="7F08D25C" w14:textId="77777777" w:rsidR="00F454F4" w:rsidRPr="00F454F4" w:rsidRDefault="00F454F4" w:rsidP="00F454F4">
            <w:pPr>
              <w:ind w:firstLine="0"/>
              <w:jc w:val="left"/>
              <w:rPr>
                <w:rFonts w:eastAsia="Calibri"/>
                <w:noProof/>
                <w:sz w:val="24"/>
                <w:szCs w:val="24"/>
                <w:lang w:val="ro-RO"/>
              </w:rPr>
            </w:pPr>
          </w:p>
        </w:tc>
        <w:tc>
          <w:tcPr>
            <w:tcW w:w="858" w:type="pct"/>
            <w:tcBorders>
              <w:top w:val="single" w:sz="4" w:space="0" w:color="auto"/>
              <w:left w:val="single" w:sz="4" w:space="0" w:color="auto"/>
              <w:bottom w:val="single" w:sz="4" w:space="0" w:color="auto"/>
              <w:right w:val="single" w:sz="4" w:space="0" w:color="auto"/>
            </w:tcBorders>
            <w:vAlign w:val="center"/>
          </w:tcPr>
          <w:p w14:paraId="107B1D98" w14:textId="77777777" w:rsidR="00F454F4" w:rsidRPr="00F454F4" w:rsidRDefault="00F454F4" w:rsidP="00F454F4">
            <w:pPr>
              <w:ind w:firstLine="0"/>
              <w:jc w:val="left"/>
              <w:rPr>
                <w:rFonts w:eastAsia="Calibri"/>
                <w:b/>
                <w:noProof/>
                <w:sz w:val="24"/>
                <w:szCs w:val="24"/>
                <w:lang w:val="ro-RO"/>
              </w:rPr>
            </w:pPr>
            <w:r w:rsidRPr="00F454F4">
              <w:rPr>
                <w:rFonts w:eastAsia="Calibri"/>
                <w:i/>
                <w:iCs/>
                <w:noProof/>
                <w:sz w:val="24"/>
                <w:szCs w:val="24"/>
                <w:lang w:val="ro-RO"/>
              </w:rPr>
              <w:t>[adăugaţi numărul de rînduri şi detalii conform numărului de articole individuale solicitate în cadrul lotului]</w:t>
            </w:r>
          </w:p>
        </w:tc>
        <w:tc>
          <w:tcPr>
            <w:tcW w:w="525" w:type="pct"/>
            <w:tcBorders>
              <w:top w:val="single" w:sz="4" w:space="0" w:color="auto"/>
              <w:left w:val="single" w:sz="4" w:space="0" w:color="auto"/>
              <w:bottom w:val="single" w:sz="4" w:space="0" w:color="auto"/>
              <w:right w:val="single" w:sz="4" w:space="0" w:color="auto"/>
            </w:tcBorders>
            <w:vAlign w:val="center"/>
          </w:tcPr>
          <w:p w14:paraId="5E2B0198" w14:textId="77777777" w:rsidR="00F454F4" w:rsidRPr="00F454F4" w:rsidRDefault="00F454F4" w:rsidP="00F454F4">
            <w:pPr>
              <w:ind w:firstLine="0"/>
              <w:jc w:val="left"/>
              <w:rPr>
                <w:rFonts w:eastAsia="Calibri"/>
                <w:noProof/>
                <w:sz w:val="24"/>
                <w:szCs w:val="24"/>
                <w:lang w:val="ro-RO"/>
              </w:rPr>
            </w:pPr>
          </w:p>
        </w:tc>
        <w:tc>
          <w:tcPr>
            <w:tcW w:w="420" w:type="pct"/>
            <w:tcBorders>
              <w:top w:val="single" w:sz="4" w:space="0" w:color="auto"/>
              <w:left w:val="single" w:sz="4" w:space="0" w:color="auto"/>
              <w:bottom w:val="single" w:sz="4" w:space="0" w:color="auto"/>
              <w:right w:val="single" w:sz="4" w:space="0" w:color="auto"/>
            </w:tcBorders>
            <w:vAlign w:val="center"/>
          </w:tcPr>
          <w:p w14:paraId="32E918F5" w14:textId="77777777" w:rsidR="00F454F4" w:rsidRPr="00F454F4" w:rsidRDefault="00F454F4" w:rsidP="00F454F4">
            <w:pPr>
              <w:ind w:firstLine="0"/>
              <w:jc w:val="left"/>
              <w:rPr>
                <w:rFonts w:eastAsia="Calibri"/>
                <w:noProof/>
                <w:sz w:val="24"/>
                <w:szCs w:val="24"/>
                <w:lang w:val="ro-RO"/>
              </w:rPr>
            </w:pPr>
          </w:p>
        </w:tc>
        <w:tc>
          <w:tcPr>
            <w:tcW w:w="401" w:type="pct"/>
            <w:tcBorders>
              <w:top w:val="single" w:sz="4" w:space="0" w:color="auto"/>
              <w:left w:val="single" w:sz="4" w:space="0" w:color="auto"/>
              <w:bottom w:val="single" w:sz="4" w:space="0" w:color="auto"/>
              <w:right w:val="single" w:sz="4" w:space="0" w:color="auto"/>
            </w:tcBorders>
            <w:vAlign w:val="center"/>
          </w:tcPr>
          <w:p w14:paraId="336F48B2" w14:textId="77777777" w:rsidR="00F454F4" w:rsidRPr="00F454F4" w:rsidRDefault="00F454F4" w:rsidP="00F454F4">
            <w:pPr>
              <w:ind w:firstLine="0"/>
              <w:jc w:val="left"/>
              <w:rPr>
                <w:rFonts w:eastAsia="Calibri"/>
                <w:noProof/>
                <w:sz w:val="24"/>
                <w:szCs w:val="24"/>
                <w:lang w:val="ro-RO"/>
              </w:rPr>
            </w:pPr>
          </w:p>
        </w:tc>
        <w:tc>
          <w:tcPr>
            <w:tcW w:w="970" w:type="pct"/>
            <w:tcBorders>
              <w:top w:val="single" w:sz="4" w:space="0" w:color="auto"/>
              <w:left w:val="single" w:sz="4" w:space="0" w:color="auto"/>
              <w:bottom w:val="single" w:sz="4" w:space="0" w:color="auto"/>
              <w:right w:val="single" w:sz="4" w:space="0" w:color="auto"/>
            </w:tcBorders>
            <w:vAlign w:val="center"/>
          </w:tcPr>
          <w:p w14:paraId="4F449866" w14:textId="77777777" w:rsidR="00F454F4" w:rsidRPr="00F454F4" w:rsidRDefault="00F454F4" w:rsidP="00F454F4">
            <w:pPr>
              <w:ind w:firstLine="0"/>
              <w:jc w:val="left"/>
              <w:rPr>
                <w:rFonts w:eastAsia="Calibri"/>
                <w:noProof/>
                <w:sz w:val="24"/>
                <w:szCs w:val="24"/>
                <w:lang w:val="ro-RO"/>
              </w:rPr>
            </w:pPr>
          </w:p>
        </w:tc>
        <w:tc>
          <w:tcPr>
            <w:tcW w:w="956" w:type="pct"/>
            <w:tcBorders>
              <w:top w:val="single" w:sz="4" w:space="0" w:color="auto"/>
              <w:left w:val="single" w:sz="4" w:space="0" w:color="auto"/>
              <w:bottom w:val="single" w:sz="4" w:space="0" w:color="auto"/>
              <w:right w:val="single" w:sz="4" w:space="0" w:color="auto"/>
            </w:tcBorders>
          </w:tcPr>
          <w:p w14:paraId="159762B0" w14:textId="77777777" w:rsidR="00F454F4" w:rsidRPr="00F454F4" w:rsidRDefault="00F454F4" w:rsidP="00F454F4">
            <w:pPr>
              <w:ind w:firstLine="0"/>
              <w:jc w:val="left"/>
              <w:rPr>
                <w:rFonts w:eastAsia="Calibri"/>
                <w:noProof/>
                <w:sz w:val="24"/>
                <w:szCs w:val="24"/>
                <w:lang w:val="ro-RO"/>
              </w:rPr>
            </w:pPr>
          </w:p>
        </w:tc>
        <w:tc>
          <w:tcPr>
            <w:tcW w:w="436" w:type="pct"/>
            <w:tcBorders>
              <w:top w:val="single" w:sz="4" w:space="0" w:color="auto"/>
              <w:left w:val="single" w:sz="4" w:space="0" w:color="auto"/>
              <w:bottom w:val="single" w:sz="4" w:space="0" w:color="auto"/>
              <w:right w:val="single" w:sz="4" w:space="0" w:color="auto"/>
            </w:tcBorders>
            <w:vAlign w:val="center"/>
          </w:tcPr>
          <w:p w14:paraId="6BB1C769" w14:textId="77777777" w:rsidR="00F454F4" w:rsidRPr="00F454F4" w:rsidRDefault="00F454F4" w:rsidP="00F454F4">
            <w:pPr>
              <w:ind w:firstLine="0"/>
              <w:jc w:val="left"/>
              <w:rPr>
                <w:rFonts w:eastAsia="Calibri"/>
                <w:noProof/>
                <w:sz w:val="24"/>
                <w:szCs w:val="24"/>
                <w:lang w:val="ro-RO"/>
              </w:rPr>
            </w:pPr>
          </w:p>
        </w:tc>
      </w:tr>
      <w:tr w:rsidR="00F454F4" w:rsidRPr="00F454F4" w14:paraId="03020ED0" w14:textId="77777777" w:rsidTr="00F454F4">
        <w:trPr>
          <w:trHeight w:val="397"/>
        </w:trPr>
        <w:tc>
          <w:tcPr>
            <w:tcW w:w="215" w:type="pct"/>
            <w:tcBorders>
              <w:top w:val="single" w:sz="4" w:space="0" w:color="auto"/>
              <w:left w:val="single" w:sz="4" w:space="0" w:color="auto"/>
              <w:bottom w:val="single" w:sz="4" w:space="0" w:color="auto"/>
              <w:right w:val="single" w:sz="4" w:space="0" w:color="auto"/>
            </w:tcBorders>
          </w:tcPr>
          <w:p w14:paraId="7EE47F3B" w14:textId="77777777" w:rsidR="00F454F4" w:rsidRPr="00F454F4" w:rsidRDefault="00F454F4" w:rsidP="00F454F4">
            <w:pPr>
              <w:ind w:firstLine="0"/>
              <w:jc w:val="left"/>
              <w:rPr>
                <w:rFonts w:eastAsia="Calibri"/>
                <w:noProof/>
                <w:sz w:val="24"/>
                <w:szCs w:val="24"/>
                <w:lang w:val="ro-RO"/>
              </w:rPr>
            </w:pPr>
          </w:p>
        </w:tc>
        <w:tc>
          <w:tcPr>
            <w:tcW w:w="221" w:type="pct"/>
            <w:tcBorders>
              <w:top w:val="single" w:sz="4" w:space="0" w:color="auto"/>
              <w:left w:val="single" w:sz="4" w:space="0" w:color="auto"/>
              <w:bottom w:val="single" w:sz="4" w:space="0" w:color="auto"/>
              <w:right w:val="single" w:sz="4" w:space="0" w:color="auto"/>
            </w:tcBorders>
            <w:vAlign w:val="center"/>
          </w:tcPr>
          <w:p w14:paraId="1EF204E7" w14:textId="77777777" w:rsidR="00F454F4" w:rsidRPr="00F454F4" w:rsidRDefault="00F454F4" w:rsidP="00F454F4">
            <w:pPr>
              <w:ind w:firstLine="0"/>
              <w:jc w:val="left"/>
              <w:rPr>
                <w:rFonts w:eastAsia="Calibri"/>
                <w:noProof/>
                <w:sz w:val="24"/>
                <w:szCs w:val="24"/>
                <w:lang w:val="ro-RO"/>
              </w:rPr>
            </w:pPr>
          </w:p>
        </w:tc>
        <w:tc>
          <w:tcPr>
            <w:tcW w:w="858" w:type="pct"/>
            <w:tcBorders>
              <w:top w:val="single" w:sz="4" w:space="0" w:color="auto"/>
              <w:left w:val="single" w:sz="4" w:space="0" w:color="auto"/>
              <w:bottom w:val="single" w:sz="4" w:space="0" w:color="auto"/>
              <w:right w:val="single" w:sz="4" w:space="0" w:color="auto"/>
            </w:tcBorders>
            <w:vAlign w:val="center"/>
          </w:tcPr>
          <w:p w14:paraId="45B2DF2B" w14:textId="77777777" w:rsidR="00F454F4" w:rsidRPr="00F454F4" w:rsidRDefault="00F454F4" w:rsidP="00F454F4">
            <w:pPr>
              <w:ind w:firstLine="0"/>
              <w:jc w:val="left"/>
              <w:rPr>
                <w:rFonts w:eastAsia="Calibri"/>
                <w:b/>
                <w:noProof/>
                <w:sz w:val="24"/>
                <w:szCs w:val="24"/>
                <w:lang w:val="ro-RO"/>
              </w:rPr>
            </w:pPr>
            <w:r w:rsidRPr="00F454F4">
              <w:rPr>
                <w:rFonts w:eastAsia="Calibri"/>
                <w:b/>
                <w:noProof/>
                <w:sz w:val="24"/>
                <w:szCs w:val="24"/>
                <w:lang w:val="ro-RO"/>
              </w:rPr>
              <w:t>Total lot 1</w:t>
            </w:r>
          </w:p>
        </w:tc>
        <w:tc>
          <w:tcPr>
            <w:tcW w:w="525" w:type="pct"/>
            <w:tcBorders>
              <w:top w:val="single" w:sz="4" w:space="0" w:color="auto"/>
              <w:left w:val="single" w:sz="4" w:space="0" w:color="auto"/>
              <w:bottom w:val="single" w:sz="4" w:space="0" w:color="auto"/>
              <w:right w:val="single" w:sz="4" w:space="0" w:color="auto"/>
            </w:tcBorders>
            <w:vAlign w:val="center"/>
          </w:tcPr>
          <w:p w14:paraId="7A2858DF" w14:textId="77777777" w:rsidR="00F454F4" w:rsidRPr="00F454F4" w:rsidRDefault="00F454F4" w:rsidP="00F454F4">
            <w:pPr>
              <w:ind w:firstLine="0"/>
              <w:jc w:val="left"/>
              <w:rPr>
                <w:rFonts w:eastAsia="Calibri"/>
                <w:noProof/>
                <w:sz w:val="24"/>
                <w:szCs w:val="24"/>
                <w:lang w:val="ro-RO"/>
              </w:rPr>
            </w:pPr>
          </w:p>
        </w:tc>
        <w:tc>
          <w:tcPr>
            <w:tcW w:w="420" w:type="pct"/>
            <w:tcBorders>
              <w:top w:val="single" w:sz="4" w:space="0" w:color="auto"/>
              <w:left w:val="single" w:sz="4" w:space="0" w:color="auto"/>
              <w:bottom w:val="single" w:sz="4" w:space="0" w:color="auto"/>
              <w:right w:val="single" w:sz="4" w:space="0" w:color="auto"/>
            </w:tcBorders>
            <w:vAlign w:val="center"/>
          </w:tcPr>
          <w:p w14:paraId="78E6648F" w14:textId="77777777" w:rsidR="00F454F4" w:rsidRPr="00F454F4" w:rsidRDefault="00F454F4" w:rsidP="00F454F4">
            <w:pPr>
              <w:ind w:firstLine="0"/>
              <w:jc w:val="left"/>
              <w:rPr>
                <w:rFonts w:eastAsia="Calibri"/>
                <w:noProof/>
                <w:sz w:val="24"/>
                <w:szCs w:val="24"/>
                <w:lang w:val="ro-RO"/>
              </w:rPr>
            </w:pPr>
          </w:p>
        </w:tc>
        <w:tc>
          <w:tcPr>
            <w:tcW w:w="401" w:type="pct"/>
            <w:tcBorders>
              <w:top w:val="single" w:sz="4" w:space="0" w:color="auto"/>
              <w:left w:val="single" w:sz="4" w:space="0" w:color="auto"/>
              <w:bottom w:val="single" w:sz="4" w:space="0" w:color="auto"/>
              <w:right w:val="single" w:sz="4" w:space="0" w:color="auto"/>
            </w:tcBorders>
            <w:vAlign w:val="center"/>
          </w:tcPr>
          <w:p w14:paraId="39ACC466" w14:textId="77777777" w:rsidR="00F454F4" w:rsidRPr="00F454F4" w:rsidRDefault="00F454F4" w:rsidP="00F454F4">
            <w:pPr>
              <w:ind w:firstLine="0"/>
              <w:jc w:val="left"/>
              <w:rPr>
                <w:rFonts w:eastAsia="Calibri"/>
                <w:noProof/>
                <w:sz w:val="24"/>
                <w:szCs w:val="24"/>
                <w:lang w:val="ro-RO"/>
              </w:rPr>
            </w:pPr>
          </w:p>
        </w:tc>
        <w:tc>
          <w:tcPr>
            <w:tcW w:w="970" w:type="pct"/>
            <w:tcBorders>
              <w:top w:val="single" w:sz="4" w:space="0" w:color="auto"/>
              <w:left w:val="single" w:sz="4" w:space="0" w:color="auto"/>
              <w:bottom w:val="single" w:sz="4" w:space="0" w:color="auto"/>
              <w:right w:val="single" w:sz="4" w:space="0" w:color="auto"/>
            </w:tcBorders>
            <w:vAlign w:val="center"/>
          </w:tcPr>
          <w:p w14:paraId="33F76009" w14:textId="77777777" w:rsidR="00F454F4" w:rsidRPr="00F454F4" w:rsidRDefault="00F454F4" w:rsidP="00F454F4">
            <w:pPr>
              <w:ind w:firstLine="0"/>
              <w:jc w:val="left"/>
              <w:rPr>
                <w:rFonts w:eastAsia="Calibri"/>
                <w:noProof/>
                <w:sz w:val="24"/>
                <w:szCs w:val="24"/>
                <w:lang w:val="ro-RO"/>
              </w:rPr>
            </w:pPr>
          </w:p>
        </w:tc>
        <w:tc>
          <w:tcPr>
            <w:tcW w:w="956" w:type="pct"/>
            <w:tcBorders>
              <w:top w:val="single" w:sz="4" w:space="0" w:color="auto"/>
              <w:left w:val="single" w:sz="4" w:space="0" w:color="auto"/>
              <w:bottom w:val="single" w:sz="4" w:space="0" w:color="auto"/>
              <w:right w:val="single" w:sz="4" w:space="0" w:color="auto"/>
            </w:tcBorders>
          </w:tcPr>
          <w:p w14:paraId="342C1116" w14:textId="77777777" w:rsidR="00F454F4" w:rsidRPr="00F454F4" w:rsidRDefault="00F454F4" w:rsidP="00F454F4">
            <w:pPr>
              <w:ind w:firstLine="0"/>
              <w:jc w:val="left"/>
              <w:rPr>
                <w:rFonts w:eastAsia="Calibri"/>
                <w:noProof/>
                <w:sz w:val="24"/>
                <w:szCs w:val="24"/>
                <w:lang w:val="ro-RO"/>
              </w:rPr>
            </w:pPr>
          </w:p>
        </w:tc>
        <w:tc>
          <w:tcPr>
            <w:tcW w:w="436" w:type="pct"/>
            <w:tcBorders>
              <w:top w:val="single" w:sz="4" w:space="0" w:color="auto"/>
              <w:left w:val="single" w:sz="4" w:space="0" w:color="auto"/>
              <w:bottom w:val="single" w:sz="4" w:space="0" w:color="auto"/>
              <w:right w:val="single" w:sz="4" w:space="0" w:color="auto"/>
            </w:tcBorders>
            <w:vAlign w:val="center"/>
          </w:tcPr>
          <w:p w14:paraId="19984E57" w14:textId="77777777" w:rsidR="00F454F4" w:rsidRPr="00F454F4" w:rsidRDefault="00F454F4" w:rsidP="00F454F4">
            <w:pPr>
              <w:ind w:firstLine="0"/>
              <w:jc w:val="left"/>
              <w:rPr>
                <w:rFonts w:eastAsia="Calibri"/>
                <w:noProof/>
                <w:sz w:val="24"/>
                <w:szCs w:val="24"/>
                <w:lang w:val="ro-RO"/>
              </w:rPr>
            </w:pPr>
          </w:p>
        </w:tc>
      </w:tr>
      <w:tr w:rsidR="00F454F4" w:rsidRPr="00F454F4" w14:paraId="6D56D4BA" w14:textId="77777777" w:rsidTr="00F454F4">
        <w:trPr>
          <w:trHeight w:val="397"/>
        </w:trPr>
        <w:tc>
          <w:tcPr>
            <w:tcW w:w="215" w:type="pct"/>
            <w:tcBorders>
              <w:top w:val="single" w:sz="4" w:space="0" w:color="auto"/>
              <w:left w:val="single" w:sz="4" w:space="0" w:color="auto"/>
              <w:bottom w:val="single" w:sz="4" w:space="0" w:color="auto"/>
              <w:right w:val="single" w:sz="4" w:space="0" w:color="auto"/>
            </w:tcBorders>
          </w:tcPr>
          <w:p w14:paraId="00FF05AD" w14:textId="77777777" w:rsidR="00F454F4" w:rsidRPr="00F454F4" w:rsidRDefault="00F454F4" w:rsidP="00F454F4">
            <w:pPr>
              <w:ind w:firstLine="0"/>
              <w:jc w:val="left"/>
              <w:rPr>
                <w:rFonts w:eastAsia="Calibri"/>
                <w:noProof/>
                <w:sz w:val="24"/>
                <w:szCs w:val="24"/>
                <w:lang w:val="ro-RO"/>
              </w:rPr>
            </w:pPr>
          </w:p>
        </w:tc>
        <w:tc>
          <w:tcPr>
            <w:tcW w:w="221" w:type="pct"/>
            <w:tcBorders>
              <w:top w:val="single" w:sz="4" w:space="0" w:color="auto"/>
              <w:left w:val="single" w:sz="4" w:space="0" w:color="auto"/>
              <w:bottom w:val="single" w:sz="4" w:space="0" w:color="auto"/>
              <w:right w:val="single" w:sz="4" w:space="0" w:color="auto"/>
            </w:tcBorders>
            <w:vAlign w:val="center"/>
          </w:tcPr>
          <w:p w14:paraId="52897599" w14:textId="77777777" w:rsidR="00F454F4" w:rsidRPr="00F454F4" w:rsidRDefault="00F454F4" w:rsidP="00F454F4">
            <w:pPr>
              <w:ind w:firstLine="0"/>
              <w:jc w:val="left"/>
              <w:rPr>
                <w:rFonts w:eastAsia="Calibri"/>
                <w:noProof/>
                <w:sz w:val="24"/>
                <w:szCs w:val="24"/>
                <w:lang w:val="ro-RO"/>
              </w:rPr>
            </w:pPr>
          </w:p>
        </w:tc>
        <w:tc>
          <w:tcPr>
            <w:tcW w:w="858" w:type="pct"/>
            <w:tcBorders>
              <w:top w:val="single" w:sz="4" w:space="0" w:color="auto"/>
              <w:left w:val="single" w:sz="4" w:space="0" w:color="auto"/>
              <w:bottom w:val="single" w:sz="4" w:space="0" w:color="auto"/>
              <w:right w:val="single" w:sz="4" w:space="0" w:color="auto"/>
            </w:tcBorders>
            <w:vAlign w:val="center"/>
          </w:tcPr>
          <w:p w14:paraId="7E713E72" w14:textId="77777777" w:rsidR="00F454F4" w:rsidRPr="00F454F4" w:rsidRDefault="00F454F4" w:rsidP="00F454F4">
            <w:pPr>
              <w:ind w:firstLine="0"/>
              <w:jc w:val="left"/>
              <w:rPr>
                <w:rFonts w:eastAsia="Calibri"/>
                <w:b/>
                <w:noProof/>
                <w:sz w:val="24"/>
                <w:szCs w:val="24"/>
                <w:lang w:val="ro-RO"/>
              </w:rPr>
            </w:pPr>
            <w:r w:rsidRPr="00F454F4">
              <w:rPr>
                <w:rFonts w:eastAsia="Calibri"/>
                <w:noProof/>
                <w:sz w:val="24"/>
                <w:szCs w:val="24"/>
                <w:lang w:val="ro-RO"/>
              </w:rPr>
              <w:t>Lotul 2</w:t>
            </w:r>
          </w:p>
        </w:tc>
        <w:tc>
          <w:tcPr>
            <w:tcW w:w="525" w:type="pct"/>
            <w:tcBorders>
              <w:top w:val="single" w:sz="4" w:space="0" w:color="auto"/>
              <w:left w:val="single" w:sz="4" w:space="0" w:color="auto"/>
              <w:bottom w:val="single" w:sz="4" w:space="0" w:color="auto"/>
              <w:right w:val="single" w:sz="4" w:space="0" w:color="auto"/>
            </w:tcBorders>
            <w:vAlign w:val="center"/>
          </w:tcPr>
          <w:p w14:paraId="5975A0A3" w14:textId="77777777" w:rsidR="00F454F4" w:rsidRPr="00F454F4" w:rsidRDefault="00F454F4" w:rsidP="00F454F4">
            <w:pPr>
              <w:ind w:firstLine="0"/>
              <w:jc w:val="left"/>
              <w:rPr>
                <w:rFonts w:eastAsia="Calibri"/>
                <w:noProof/>
                <w:sz w:val="24"/>
                <w:szCs w:val="24"/>
                <w:lang w:val="ro-RO"/>
              </w:rPr>
            </w:pPr>
          </w:p>
        </w:tc>
        <w:tc>
          <w:tcPr>
            <w:tcW w:w="420" w:type="pct"/>
            <w:tcBorders>
              <w:top w:val="single" w:sz="4" w:space="0" w:color="auto"/>
              <w:left w:val="single" w:sz="4" w:space="0" w:color="auto"/>
              <w:bottom w:val="single" w:sz="4" w:space="0" w:color="auto"/>
              <w:right w:val="single" w:sz="4" w:space="0" w:color="auto"/>
            </w:tcBorders>
            <w:vAlign w:val="center"/>
          </w:tcPr>
          <w:p w14:paraId="10A0658F" w14:textId="77777777" w:rsidR="00F454F4" w:rsidRPr="00F454F4" w:rsidRDefault="00F454F4" w:rsidP="00F454F4">
            <w:pPr>
              <w:ind w:firstLine="0"/>
              <w:jc w:val="left"/>
              <w:rPr>
                <w:rFonts w:eastAsia="Calibri"/>
                <w:noProof/>
                <w:sz w:val="24"/>
                <w:szCs w:val="24"/>
                <w:lang w:val="ro-RO"/>
              </w:rPr>
            </w:pPr>
          </w:p>
        </w:tc>
        <w:tc>
          <w:tcPr>
            <w:tcW w:w="401" w:type="pct"/>
            <w:tcBorders>
              <w:top w:val="single" w:sz="4" w:space="0" w:color="auto"/>
              <w:left w:val="single" w:sz="4" w:space="0" w:color="auto"/>
              <w:bottom w:val="single" w:sz="4" w:space="0" w:color="auto"/>
              <w:right w:val="single" w:sz="4" w:space="0" w:color="auto"/>
            </w:tcBorders>
            <w:vAlign w:val="center"/>
          </w:tcPr>
          <w:p w14:paraId="7464D857" w14:textId="77777777" w:rsidR="00F454F4" w:rsidRPr="00F454F4" w:rsidRDefault="00F454F4" w:rsidP="00F454F4">
            <w:pPr>
              <w:ind w:firstLine="0"/>
              <w:jc w:val="left"/>
              <w:rPr>
                <w:rFonts w:eastAsia="Calibri"/>
                <w:noProof/>
                <w:sz w:val="24"/>
                <w:szCs w:val="24"/>
                <w:lang w:val="ro-RO"/>
              </w:rPr>
            </w:pPr>
          </w:p>
        </w:tc>
        <w:tc>
          <w:tcPr>
            <w:tcW w:w="970" w:type="pct"/>
            <w:tcBorders>
              <w:top w:val="single" w:sz="4" w:space="0" w:color="auto"/>
              <w:left w:val="single" w:sz="4" w:space="0" w:color="auto"/>
              <w:bottom w:val="single" w:sz="4" w:space="0" w:color="auto"/>
              <w:right w:val="single" w:sz="4" w:space="0" w:color="auto"/>
            </w:tcBorders>
            <w:vAlign w:val="center"/>
          </w:tcPr>
          <w:p w14:paraId="5BCC870D" w14:textId="77777777" w:rsidR="00F454F4" w:rsidRPr="00F454F4" w:rsidRDefault="00F454F4" w:rsidP="00F454F4">
            <w:pPr>
              <w:ind w:firstLine="0"/>
              <w:jc w:val="left"/>
              <w:rPr>
                <w:rFonts w:eastAsia="Calibri"/>
                <w:noProof/>
                <w:sz w:val="24"/>
                <w:szCs w:val="24"/>
                <w:lang w:val="ro-RO"/>
              </w:rPr>
            </w:pPr>
          </w:p>
        </w:tc>
        <w:tc>
          <w:tcPr>
            <w:tcW w:w="956" w:type="pct"/>
            <w:tcBorders>
              <w:top w:val="single" w:sz="4" w:space="0" w:color="auto"/>
              <w:left w:val="single" w:sz="4" w:space="0" w:color="auto"/>
              <w:bottom w:val="single" w:sz="4" w:space="0" w:color="auto"/>
              <w:right w:val="single" w:sz="4" w:space="0" w:color="auto"/>
            </w:tcBorders>
          </w:tcPr>
          <w:p w14:paraId="5065EAE4" w14:textId="77777777" w:rsidR="00F454F4" w:rsidRPr="00F454F4" w:rsidRDefault="00F454F4" w:rsidP="00F454F4">
            <w:pPr>
              <w:ind w:firstLine="0"/>
              <w:jc w:val="left"/>
              <w:rPr>
                <w:rFonts w:eastAsia="Calibri"/>
                <w:noProof/>
                <w:sz w:val="24"/>
                <w:szCs w:val="24"/>
                <w:lang w:val="ro-RO"/>
              </w:rPr>
            </w:pPr>
          </w:p>
        </w:tc>
        <w:tc>
          <w:tcPr>
            <w:tcW w:w="436" w:type="pct"/>
            <w:tcBorders>
              <w:top w:val="single" w:sz="4" w:space="0" w:color="auto"/>
              <w:left w:val="single" w:sz="4" w:space="0" w:color="auto"/>
              <w:bottom w:val="single" w:sz="4" w:space="0" w:color="auto"/>
              <w:right w:val="single" w:sz="4" w:space="0" w:color="auto"/>
            </w:tcBorders>
            <w:vAlign w:val="center"/>
          </w:tcPr>
          <w:p w14:paraId="70F11F9E" w14:textId="77777777" w:rsidR="00F454F4" w:rsidRPr="00F454F4" w:rsidRDefault="00F454F4" w:rsidP="00F454F4">
            <w:pPr>
              <w:ind w:firstLine="0"/>
              <w:jc w:val="left"/>
              <w:rPr>
                <w:rFonts w:eastAsia="Calibri"/>
                <w:noProof/>
                <w:sz w:val="24"/>
                <w:szCs w:val="24"/>
                <w:lang w:val="ro-RO"/>
              </w:rPr>
            </w:pPr>
          </w:p>
        </w:tc>
      </w:tr>
      <w:tr w:rsidR="00F454F4" w:rsidRPr="00F454F4" w14:paraId="72B983FD" w14:textId="77777777" w:rsidTr="00F454F4">
        <w:trPr>
          <w:trHeight w:val="397"/>
        </w:trPr>
        <w:tc>
          <w:tcPr>
            <w:tcW w:w="215" w:type="pct"/>
            <w:tcBorders>
              <w:top w:val="single" w:sz="4" w:space="0" w:color="auto"/>
              <w:left w:val="single" w:sz="4" w:space="0" w:color="auto"/>
              <w:bottom w:val="single" w:sz="4" w:space="0" w:color="auto"/>
              <w:right w:val="single" w:sz="4" w:space="0" w:color="auto"/>
            </w:tcBorders>
          </w:tcPr>
          <w:p w14:paraId="372BC5CD" w14:textId="77777777" w:rsidR="00F454F4" w:rsidRPr="00F454F4" w:rsidRDefault="00F454F4" w:rsidP="00F454F4">
            <w:pPr>
              <w:ind w:firstLine="0"/>
              <w:jc w:val="left"/>
              <w:rPr>
                <w:rFonts w:eastAsia="Calibri"/>
                <w:noProof/>
                <w:sz w:val="24"/>
                <w:szCs w:val="24"/>
                <w:lang w:val="ro-RO"/>
              </w:rPr>
            </w:pPr>
          </w:p>
        </w:tc>
        <w:tc>
          <w:tcPr>
            <w:tcW w:w="221" w:type="pct"/>
            <w:tcBorders>
              <w:top w:val="single" w:sz="4" w:space="0" w:color="auto"/>
              <w:left w:val="single" w:sz="4" w:space="0" w:color="auto"/>
              <w:bottom w:val="single" w:sz="4" w:space="0" w:color="auto"/>
              <w:right w:val="single" w:sz="4" w:space="0" w:color="auto"/>
            </w:tcBorders>
            <w:vAlign w:val="center"/>
          </w:tcPr>
          <w:p w14:paraId="25502869" w14:textId="77777777" w:rsidR="00F454F4" w:rsidRPr="00F454F4" w:rsidRDefault="00F454F4" w:rsidP="00F454F4">
            <w:pPr>
              <w:ind w:firstLine="0"/>
              <w:jc w:val="left"/>
              <w:rPr>
                <w:rFonts w:eastAsia="Calibri"/>
                <w:noProof/>
                <w:sz w:val="24"/>
                <w:szCs w:val="24"/>
                <w:lang w:val="ro-RO"/>
              </w:rPr>
            </w:pPr>
          </w:p>
        </w:tc>
        <w:tc>
          <w:tcPr>
            <w:tcW w:w="858" w:type="pct"/>
            <w:tcBorders>
              <w:top w:val="single" w:sz="4" w:space="0" w:color="auto"/>
              <w:left w:val="single" w:sz="4" w:space="0" w:color="auto"/>
              <w:bottom w:val="single" w:sz="4" w:space="0" w:color="auto"/>
              <w:right w:val="single" w:sz="4" w:space="0" w:color="auto"/>
            </w:tcBorders>
            <w:vAlign w:val="center"/>
          </w:tcPr>
          <w:p w14:paraId="0F2AFCF2" w14:textId="77777777" w:rsidR="00F454F4" w:rsidRPr="00F454F4" w:rsidRDefault="00F454F4" w:rsidP="00F454F4">
            <w:pPr>
              <w:ind w:firstLine="0"/>
              <w:jc w:val="left"/>
              <w:rPr>
                <w:rFonts w:eastAsia="Calibri"/>
                <w:b/>
                <w:noProof/>
                <w:sz w:val="24"/>
                <w:szCs w:val="24"/>
                <w:lang w:val="ro-RO"/>
              </w:rPr>
            </w:pPr>
          </w:p>
        </w:tc>
        <w:tc>
          <w:tcPr>
            <w:tcW w:w="525" w:type="pct"/>
            <w:tcBorders>
              <w:top w:val="single" w:sz="4" w:space="0" w:color="auto"/>
              <w:left w:val="single" w:sz="4" w:space="0" w:color="auto"/>
              <w:bottom w:val="single" w:sz="4" w:space="0" w:color="auto"/>
              <w:right w:val="single" w:sz="4" w:space="0" w:color="auto"/>
            </w:tcBorders>
            <w:vAlign w:val="center"/>
          </w:tcPr>
          <w:p w14:paraId="7F36773F" w14:textId="77777777" w:rsidR="00F454F4" w:rsidRPr="00F454F4" w:rsidRDefault="00F454F4" w:rsidP="00F454F4">
            <w:pPr>
              <w:ind w:firstLine="0"/>
              <w:jc w:val="left"/>
              <w:rPr>
                <w:rFonts w:eastAsia="Calibri"/>
                <w:noProof/>
                <w:sz w:val="24"/>
                <w:szCs w:val="24"/>
                <w:lang w:val="ro-RO"/>
              </w:rPr>
            </w:pPr>
          </w:p>
        </w:tc>
        <w:tc>
          <w:tcPr>
            <w:tcW w:w="420" w:type="pct"/>
            <w:tcBorders>
              <w:top w:val="single" w:sz="4" w:space="0" w:color="auto"/>
              <w:left w:val="single" w:sz="4" w:space="0" w:color="auto"/>
              <w:bottom w:val="single" w:sz="4" w:space="0" w:color="auto"/>
              <w:right w:val="single" w:sz="4" w:space="0" w:color="auto"/>
            </w:tcBorders>
            <w:vAlign w:val="center"/>
          </w:tcPr>
          <w:p w14:paraId="6789B9F3" w14:textId="77777777" w:rsidR="00F454F4" w:rsidRPr="00F454F4" w:rsidRDefault="00F454F4" w:rsidP="00F454F4">
            <w:pPr>
              <w:ind w:firstLine="0"/>
              <w:jc w:val="left"/>
              <w:rPr>
                <w:rFonts w:eastAsia="Calibri"/>
                <w:noProof/>
                <w:sz w:val="24"/>
                <w:szCs w:val="24"/>
                <w:lang w:val="ro-RO"/>
              </w:rPr>
            </w:pPr>
          </w:p>
        </w:tc>
        <w:tc>
          <w:tcPr>
            <w:tcW w:w="401" w:type="pct"/>
            <w:tcBorders>
              <w:top w:val="single" w:sz="4" w:space="0" w:color="auto"/>
              <w:left w:val="single" w:sz="4" w:space="0" w:color="auto"/>
              <w:bottom w:val="single" w:sz="4" w:space="0" w:color="auto"/>
              <w:right w:val="single" w:sz="4" w:space="0" w:color="auto"/>
            </w:tcBorders>
            <w:vAlign w:val="center"/>
          </w:tcPr>
          <w:p w14:paraId="29AF881B" w14:textId="77777777" w:rsidR="00F454F4" w:rsidRPr="00F454F4" w:rsidRDefault="00F454F4" w:rsidP="00F454F4">
            <w:pPr>
              <w:ind w:firstLine="0"/>
              <w:jc w:val="left"/>
              <w:rPr>
                <w:rFonts w:eastAsia="Calibri"/>
                <w:noProof/>
                <w:sz w:val="24"/>
                <w:szCs w:val="24"/>
                <w:lang w:val="ro-RO"/>
              </w:rPr>
            </w:pPr>
          </w:p>
        </w:tc>
        <w:tc>
          <w:tcPr>
            <w:tcW w:w="970" w:type="pct"/>
            <w:tcBorders>
              <w:top w:val="single" w:sz="4" w:space="0" w:color="auto"/>
              <w:left w:val="single" w:sz="4" w:space="0" w:color="auto"/>
              <w:bottom w:val="single" w:sz="4" w:space="0" w:color="auto"/>
              <w:right w:val="single" w:sz="4" w:space="0" w:color="auto"/>
            </w:tcBorders>
            <w:vAlign w:val="center"/>
          </w:tcPr>
          <w:p w14:paraId="4E052BB4" w14:textId="77777777" w:rsidR="00F454F4" w:rsidRPr="00F454F4" w:rsidRDefault="00F454F4" w:rsidP="00F454F4">
            <w:pPr>
              <w:ind w:firstLine="0"/>
              <w:jc w:val="left"/>
              <w:rPr>
                <w:rFonts w:eastAsia="Calibri"/>
                <w:noProof/>
                <w:sz w:val="24"/>
                <w:szCs w:val="24"/>
                <w:lang w:val="ro-RO"/>
              </w:rPr>
            </w:pPr>
          </w:p>
        </w:tc>
        <w:tc>
          <w:tcPr>
            <w:tcW w:w="956" w:type="pct"/>
            <w:tcBorders>
              <w:top w:val="single" w:sz="4" w:space="0" w:color="auto"/>
              <w:left w:val="single" w:sz="4" w:space="0" w:color="auto"/>
              <w:bottom w:val="single" w:sz="4" w:space="0" w:color="auto"/>
              <w:right w:val="single" w:sz="4" w:space="0" w:color="auto"/>
            </w:tcBorders>
          </w:tcPr>
          <w:p w14:paraId="376A8590" w14:textId="77777777" w:rsidR="00F454F4" w:rsidRPr="00F454F4" w:rsidRDefault="00F454F4" w:rsidP="00F454F4">
            <w:pPr>
              <w:ind w:firstLine="0"/>
              <w:jc w:val="left"/>
              <w:rPr>
                <w:rFonts w:eastAsia="Calibri"/>
                <w:noProof/>
                <w:sz w:val="24"/>
                <w:szCs w:val="24"/>
                <w:lang w:val="ro-RO"/>
              </w:rPr>
            </w:pPr>
          </w:p>
        </w:tc>
        <w:tc>
          <w:tcPr>
            <w:tcW w:w="436" w:type="pct"/>
            <w:tcBorders>
              <w:top w:val="single" w:sz="4" w:space="0" w:color="auto"/>
              <w:left w:val="single" w:sz="4" w:space="0" w:color="auto"/>
              <w:bottom w:val="single" w:sz="4" w:space="0" w:color="auto"/>
              <w:right w:val="single" w:sz="4" w:space="0" w:color="auto"/>
            </w:tcBorders>
            <w:vAlign w:val="center"/>
          </w:tcPr>
          <w:p w14:paraId="0C92B1BE" w14:textId="77777777" w:rsidR="00F454F4" w:rsidRPr="00F454F4" w:rsidRDefault="00F454F4" w:rsidP="00F454F4">
            <w:pPr>
              <w:ind w:firstLine="0"/>
              <w:jc w:val="left"/>
              <w:rPr>
                <w:rFonts w:eastAsia="Calibri"/>
                <w:noProof/>
                <w:sz w:val="24"/>
                <w:szCs w:val="24"/>
                <w:lang w:val="ro-RO"/>
              </w:rPr>
            </w:pPr>
          </w:p>
        </w:tc>
      </w:tr>
      <w:tr w:rsidR="00F454F4" w:rsidRPr="00F454F4" w14:paraId="063F5BB4" w14:textId="77777777" w:rsidTr="00F454F4">
        <w:trPr>
          <w:trHeight w:val="397"/>
        </w:trPr>
        <w:tc>
          <w:tcPr>
            <w:tcW w:w="215" w:type="pct"/>
            <w:tcBorders>
              <w:top w:val="single" w:sz="4" w:space="0" w:color="auto"/>
              <w:left w:val="single" w:sz="4" w:space="0" w:color="auto"/>
              <w:bottom w:val="single" w:sz="4" w:space="0" w:color="auto"/>
              <w:right w:val="single" w:sz="4" w:space="0" w:color="auto"/>
            </w:tcBorders>
          </w:tcPr>
          <w:p w14:paraId="52096311" w14:textId="77777777" w:rsidR="00F454F4" w:rsidRPr="00F454F4" w:rsidRDefault="00F454F4" w:rsidP="00F454F4">
            <w:pPr>
              <w:ind w:firstLine="0"/>
              <w:jc w:val="left"/>
              <w:rPr>
                <w:rFonts w:eastAsia="Calibri"/>
                <w:noProof/>
                <w:sz w:val="24"/>
                <w:szCs w:val="24"/>
                <w:lang w:val="ro-RO"/>
              </w:rPr>
            </w:pPr>
          </w:p>
        </w:tc>
        <w:tc>
          <w:tcPr>
            <w:tcW w:w="221" w:type="pct"/>
            <w:tcBorders>
              <w:top w:val="single" w:sz="4" w:space="0" w:color="auto"/>
              <w:left w:val="single" w:sz="4" w:space="0" w:color="auto"/>
              <w:bottom w:val="single" w:sz="4" w:space="0" w:color="auto"/>
              <w:right w:val="single" w:sz="4" w:space="0" w:color="auto"/>
            </w:tcBorders>
            <w:vAlign w:val="center"/>
          </w:tcPr>
          <w:p w14:paraId="4D2A5B37" w14:textId="77777777" w:rsidR="00F454F4" w:rsidRPr="00F454F4" w:rsidRDefault="00F454F4" w:rsidP="00F454F4">
            <w:pPr>
              <w:ind w:firstLine="0"/>
              <w:jc w:val="left"/>
              <w:rPr>
                <w:rFonts w:eastAsia="Calibri"/>
                <w:noProof/>
                <w:sz w:val="24"/>
                <w:szCs w:val="24"/>
                <w:lang w:val="ro-RO"/>
              </w:rPr>
            </w:pPr>
          </w:p>
        </w:tc>
        <w:tc>
          <w:tcPr>
            <w:tcW w:w="858" w:type="pct"/>
            <w:tcBorders>
              <w:top w:val="single" w:sz="4" w:space="0" w:color="auto"/>
              <w:left w:val="single" w:sz="4" w:space="0" w:color="auto"/>
              <w:bottom w:val="single" w:sz="4" w:space="0" w:color="auto"/>
              <w:right w:val="single" w:sz="4" w:space="0" w:color="auto"/>
            </w:tcBorders>
            <w:vAlign w:val="center"/>
          </w:tcPr>
          <w:p w14:paraId="6CFA373A" w14:textId="77777777" w:rsidR="00F454F4" w:rsidRPr="00F454F4" w:rsidRDefault="00F454F4" w:rsidP="00F454F4">
            <w:pPr>
              <w:ind w:firstLine="0"/>
              <w:jc w:val="left"/>
              <w:rPr>
                <w:rFonts w:eastAsia="Calibri"/>
                <w:b/>
                <w:noProof/>
                <w:sz w:val="24"/>
                <w:szCs w:val="24"/>
                <w:lang w:val="ro-RO"/>
              </w:rPr>
            </w:pPr>
            <w:r w:rsidRPr="00F454F4">
              <w:rPr>
                <w:rFonts w:eastAsia="Calibri"/>
                <w:b/>
                <w:noProof/>
                <w:sz w:val="24"/>
                <w:szCs w:val="24"/>
                <w:lang w:val="ro-RO"/>
              </w:rPr>
              <w:t>TOTAL</w:t>
            </w:r>
          </w:p>
        </w:tc>
        <w:tc>
          <w:tcPr>
            <w:tcW w:w="525" w:type="pct"/>
            <w:tcBorders>
              <w:top w:val="single" w:sz="4" w:space="0" w:color="auto"/>
              <w:left w:val="single" w:sz="4" w:space="0" w:color="auto"/>
              <w:bottom w:val="single" w:sz="4" w:space="0" w:color="auto"/>
              <w:right w:val="single" w:sz="4" w:space="0" w:color="auto"/>
            </w:tcBorders>
            <w:vAlign w:val="center"/>
          </w:tcPr>
          <w:p w14:paraId="56259BA3" w14:textId="77777777" w:rsidR="00F454F4" w:rsidRPr="00F454F4" w:rsidRDefault="00F454F4" w:rsidP="00F454F4">
            <w:pPr>
              <w:ind w:firstLine="0"/>
              <w:jc w:val="left"/>
              <w:rPr>
                <w:rFonts w:eastAsia="Calibri"/>
                <w:noProof/>
                <w:sz w:val="24"/>
                <w:szCs w:val="24"/>
                <w:lang w:val="ro-RO"/>
              </w:rPr>
            </w:pPr>
          </w:p>
        </w:tc>
        <w:tc>
          <w:tcPr>
            <w:tcW w:w="420" w:type="pct"/>
            <w:tcBorders>
              <w:top w:val="single" w:sz="4" w:space="0" w:color="auto"/>
              <w:left w:val="single" w:sz="4" w:space="0" w:color="auto"/>
              <w:bottom w:val="single" w:sz="4" w:space="0" w:color="auto"/>
              <w:right w:val="single" w:sz="4" w:space="0" w:color="auto"/>
            </w:tcBorders>
            <w:vAlign w:val="center"/>
          </w:tcPr>
          <w:p w14:paraId="7BD0A7E2" w14:textId="77777777" w:rsidR="00F454F4" w:rsidRPr="00F454F4" w:rsidRDefault="00F454F4" w:rsidP="00F454F4">
            <w:pPr>
              <w:ind w:firstLine="0"/>
              <w:jc w:val="left"/>
              <w:rPr>
                <w:rFonts w:eastAsia="Calibri"/>
                <w:noProof/>
                <w:sz w:val="24"/>
                <w:szCs w:val="24"/>
                <w:lang w:val="ro-RO"/>
              </w:rPr>
            </w:pPr>
          </w:p>
        </w:tc>
        <w:tc>
          <w:tcPr>
            <w:tcW w:w="401" w:type="pct"/>
            <w:tcBorders>
              <w:top w:val="single" w:sz="4" w:space="0" w:color="auto"/>
              <w:left w:val="single" w:sz="4" w:space="0" w:color="auto"/>
              <w:bottom w:val="single" w:sz="4" w:space="0" w:color="auto"/>
              <w:right w:val="single" w:sz="4" w:space="0" w:color="auto"/>
            </w:tcBorders>
            <w:vAlign w:val="center"/>
          </w:tcPr>
          <w:p w14:paraId="0EC589FB" w14:textId="77777777" w:rsidR="00F454F4" w:rsidRPr="00F454F4" w:rsidRDefault="00F454F4" w:rsidP="00F454F4">
            <w:pPr>
              <w:ind w:firstLine="0"/>
              <w:jc w:val="left"/>
              <w:rPr>
                <w:rFonts w:eastAsia="Calibri"/>
                <w:noProof/>
                <w:sz w:val="24"/>
                <w:szCs w:val="24"/>
                <w:lang w:val="ro-RO"/>
              </w:rPr>
            </w:pPr>
          </w:p>
        </w:tc>
        <w:tc>
          <w:tcPr>
            <w:tcW w:w="970" w:type="pct"/>
            <w:tcBorders>
              <w:top w:val="single" w:sz="4" w:space="0" w:color="auto"/>
              <w:left w:val="single" w:sz="4" w:space="0" w:color="auto"/>
              <w:bottom w:val="single" w:sz="4" w:space="0" w:color="auto"/>
              <w:right w:val="single" w:sz="4" w:space="0" w:color="auto"/>
            </w:tcBorders>
            <w:vAlign w:val="center"/>
          </w:tcPr>
          <w:p w14:paraId="4B4B25D8" w14:textId="77777777" w:rsidR="00F454F4" w:rsidRPr="00F454F4" w:rsidRDefault="00F454F4" w:rsidP="00F454F4">
            <w:pPr>
              <w:ind w:firstLine="0"/>
              <w:jc w:val="left"/>
              <w:rPr>
                <w:rFonts w:eastAsia="Calibri"/>
                <w:noProof/>
                <w:sz w:val="24"/>
                <w:szCs w:val="24"/>
                <w:lang w:val="ro-RO"/>
              </w:rPr>
            </w:pPr>
          </w:p>
        </w:tc>
        <w:tc>
          <w:tcPr>
            <w:tcW w:w="956" w:type="pct"/>
            <w:tcBorders>
              <w:top w:val="single" w:sz="4" w:space="0" w:color="auto"/>
              <w:left w:val="single" w:sz="4" w:space="0" w:color="auto"/>
              <w:bottom w:val="single" w:sz="4" w:space="0" w:color="auto"/>
              <w:right w:val="single" w:sz="4" w:space="0" w:color="auto"/>
            </w:tcBorders>
          </w:tcPr>
          <w:p w14:paraId="1CF7AA22" w14:textId="77777777" w:rsidR="00F454F4" w:rsidRPr="00F454F4" w:rsidRDefault="00F454F4" w:rsidP="00F454F4">
            <w:pPr>
              <w:ind w:firstLine="0"/>
              <w:jc w:val="left"/>
              <w:rPr>
                <w:rFonts w:eastAsia="Calibri"/>
                <w:noProof/>
                <w:sz w:val="24"/>
                <w:szCs w:val="24"/>
                <w:lang w:val="ro-RO"/>
              </w:rPr>
            </w:pPr>
          </w:p>
        </w:tc>
        <w:tc>
          <w:tcPr>
            <w:tcW w:w="436" w:type="pct"/>
            <w:tcBorders>
              <w:top w:val="single" w:sz="4" w:space="0" w:color="auto"/>
              <w:left w:val="single" w:sz="4" w:space="0" w:color="auto"/>
              <w:bottom w:val="single" w:sz="4" w:space="0" w:color="auto"/>
              <w:right w:val="single" w:sz="4" w:space="0" w:color="auto"/>
            </w:tcBorders>
            <w:vAlign w:val="center"/>
          </w:tcPr>
          <w:p w14:paraId="6446ABF2" w14:textId="77777777" w:rsidR="00F454F4" w:rsidRPr="00F454F4" w:rsidRDefault="00F454F4" w:rsidP="00F454F4">
            <w:pPr>
              <w:ind w:firstLine="0"/>
              <w:jc w:val="left"/>
              <w:rPr>
                <w:rFonts w:eastAsia="Calibri"/>
                <w:noProof/>
                <w:sz w:val="24"/>
                <w:szCs w:val="24"/>
                <w:lang w:val="ro-RO"/>
              </w:rPr>
            </w:pPr>
          </w:p>
        </w:tc>
      </w:tr>
    </w:tbl>
    <w:p w14:paraId="47ADB460" w14:textId="77777777" w:rsidR="00F454F4" w:rsidRPr="00F454F4" w:rsidRDefault="00F454F4" w:rsidP="00F454F4">
      <w:pPr>
        <w:ind w:firstLine="0"/>
        <w:rPr>
          <w:sz w:val="24"/>
          <w:szCs w:val="24"/>
        </w:rPr>
      </w:pPr>
    </w:p>
    <w:p w14:paraId="6DED9240" w14:textId="77777777" w:rsidR="00F454F4" w:rsidRPr="00F454F4" w:rsidRDefault="00F454F4" w:rsidP="00F454F4">
      <w:pPr>
        <w:spacing w:after="200" w:line="276" w:lineRule="auto"/>
        <w:ind w:left="720" w:right="-790" w:hanging="862"/>
        <w:contextualSpacing/>
        <w:rPr>
          <w:rFonts w:eastAsia="PMingLiU"/>
          <w:b/>
          <w:sz w:val="24"/>
          <w:szCs w:val="24"/>
          <w:lang w:val="ro-RO" w:eastAsia="zh-CN"/>
        </w:rPr>
      </w:pPr>
      <w:r w:rsidRPr="00F454F4">
        <w:rPr>
          <w:rFonts w:ascii="Calibri" w:eastAsia="Calibri" w:hAnsi="Calibri"/>
          <w:sz w:val="24"/>
          <w:szCs w:val="24"/>
          <w:lang w:val="ru-RU"/>
        </w:rPr>
        <w:tab/>
      </w:r>
      <w:r w:rsidRPr="00F454F4">
        <w:rPr>
          <w:rFonts w:eastAsia="Calibri"/>
          <w:b/>
          <w:sz w:val="24"/>
          <w:szCs w:val="24"/>
          <w:lang w:val="ro-RO"/>
        </w:rPr>
        <w:t xml:space="preserve">               </w:t>
      </w:r>
      <w:r w:rsidRPr="00F454F4">
        <w:rPr>
          <w:rFonts w:eastAsia="Calibri"/>
          <w:b/>
          <w:sz w:val="24"/>
          <w:szCs w:val="24"/>
          <w:lang w:val="ro-RO"/>
        </w:rPr>
        <w:tab/>
      </w:r>
      <w:proofErr w:type="spellStart"/>
      <w:r w:rsidRPr="00F454F4">
        <w:rPr>
          <w:rFonts w:eastAsia="Calibri"/>
          <w:b/>
          <w:sz w:val="24"/>
          <w:szCs w:val="24"/>
          <w:lang w:val="ro-RO"/>
        </w:rPr>
        <w:t>Vînzătorul</w:t>
      </w:r>
      <w:proofErr w:type="spellEnd"/>
      <w:r w:rsidRPr="00F454F4">
        <w:rPr>
          <w:rFonts w:eastAsia="Calibri"/>
          <w:b/>
          <w:sz w:val="24"/>
          <w:szCs w:val="24"/>
          <w:lang w:val="ro-RO"/>
        </w:rPr>
        <w:t xml:space="preserve">:                                                                    </w:t>
      </w:r>
      <w:r w:rsidRPr="00F454F4">
        <w:rPr>
          <w:rFonts w:eastAsia="Calibri"/>
          <w:b/>
          <w:sz w:val="24"/>
          <w:szCs w:val="24"/>
          <w:lang w:val="ro-RO"/>
        </w:rPr>
        <w:tab/>
        <w:t>Beneficiarul:</w:t>
      </w:r>
      <w:r w:rsidRPr="00F454F4">
        <w:rPr>
          <w:rFonts w:eastAsia="Calibri"/>
          <w:b/>
          <w:sz w:val="24"/>
          <w:szCs w:val="24"/>
          <w:lang w:val="ro-RO"/>
        </w:rPr>
        <w:tab/>
      </w:r>
      <w:r w:rsidRPr="00F454F4">
        <w:rPr>
          <w:rFonts w:eastAsia="Calibri"/>
          <w:b/>
          <w:sz w:val="24"/>
          <w:szCs w:val="24"/>
          <w:lang w:val="ro-RO"/>
        </w:rPr>
        <w:tab/>
      </w:r>
      <w:r w:rsidRPr="00F454F4">
        <w:rPr>
          <w:rFonts w:eastAsia="Calibri"/>
          <w:b/>
          <w:sz w:val="24"/>
          <w:szCs w:val="24"/>
          <w:lang w:val="ro-RO"/>
        </w:rPr>
        <w:tab/>
        <w:t xml:space="preserve">                                                 </w:t>
      </w:r>
      <w:r w:rsidRPr="00F454F4">
        <w:rPr>
          <w:rFonts w:eastAsia="Calibri"/>
          <w:b/>
          <w:sz w:val="24"/>
          <w:szCs w:val="24"/>
          <w:lang w:val="ro-RO"/>
        </w:rPr>
        <w:tab/>
      </w:r>
      <w:r w:rsidRPr="00F454F4">
        <w:rPr>
          <w:rFonts w:eastAsia="PMingLiU"/>
          <w:b/>
          <w:sz w:val="24"/>
          <w:szCs w:val="24"/>
          <w:lang w:val="ro-RO" w:eastAsia="zh-CN"/>
        </w:rPr>
        <w:t>Centrul:</w:t>
      </w:r>
    </w:p>
    <w:p w14:paraId="4E10971D" w14:textId="77777777" w:rsidR="00F454F4" w:rsidRPr="00F454F4" w:rsidRDefault="00F454F4" w:rsidP="00F454F4">
      <w:pPr>
        <w:spacing w:after="200" w:line="276" w:lineRule="auto"/>
        <w:ind w:left="720" w:right="-790" w:hanging="862"/>
        <w:contextualSpacing/>
        <w:rPr>
          <w:rFonts w:eastAsia="Calibri"/>
          <w:sz w:val="24"/>
          <w:szCs w:val="24"/>
          <w:lang w:val="ro-RO"/>
        </w:rPr>
      </w:pPr>
    </w:p>
    <w:p w14:paraId="6D8202BB" w14:textId="77777777" w:rsidR="00F454F4" w:rsidRPr="00F454F4" w:rsidRDefault="00F454F4" w:rsidP="00F454F4">
      <w:pPr>
        <w:spacing w:after="200" w:line="276" w:lineRule="auto"/>
        <w:ind w:left="720" w:right="-790" w:firstLine="696"/>
        <w:contextualSpacing/>
        <w:rPr>
          <w:rFonts w:eastAsia="Calibri"/>
          <w:sz w:val="24"/>
          <w:szCs w:val="24"/>
          <w:lang w:val="ro-RO"/>
        </w:rPr>
      </w:pPr>
      <w:r w:rsidRPr="00F454F4">
        <w:rPr>
          <w:rFonts w:eastAsia="Calibri"/>
          <w:sz w:val="24"/>
          <w:szCs w:val="24"/>
          <w:lang w:val="ro-RO"/>
        </w:rPr>
        <w:t xml:space="preserve">L.Ș. </w:t>
      </w:r>
      <w:r w:rsidRPr="00F454F4">
        <w:rPr>
          <w:rFonts w:eastAsia="Calibri"/>
          <w:sz w:val="24"/>
          <w:szCs w:val="24"/>
          <w:lang w:val="ro-RO"/>
        </w:rPr>
        <w:tab/>
      </w:r>
      <w:r w:rsidRPr="00F454F4">
        <w:rPr>
          <w:rFonts w:eastAsia="Calibri"/>
          <w:sz w:val="24"/>
          <w:szCs w:val="24"/>
          <w:lang w:val="ro-RO"/>
        </w:rPr>
        <w:tab/>
      </w:r>
      <w:r w:rsidRPr="00F454F4">
        <w:rPr>
          <w:rFonts w:eastAsia="Calibri"/>
          <w:sz w:val="24"/>
          <w:szCs w:val="24"/>
          <w:lang w:val="ro-RO"/>
        </w:rPr>
        <w:tab/>
      </w:r>
      <w:r w:rsidRPr="00F454F4">
        <w:rPr>
          <w:rFonts w:eastAsia="Calibri"/>
          <w:sz w:val="24"/>
          <w:szCs w:val="24"/>
          <w:lang w:val="ro-RO"/>
        </w:rPr>
        <w:tab/>
      </w:r>
      <w:r w:rsidRPr="00F454F4">
        <w:rPr>
          <w:rFonts w:eastAsia="Calibri"/>
          <w:sz w:val="24"/>
          <w:szCs w:val="24"/>
          <w:lang w:val="ro-RO"/>
        </w:rPr>
        <w:tab/>
      </w:r>
      <w:r w:rsidRPr="00F454F4">
        <w:rPr>
          <w:rFonts w:eastAsia="Calibri"/>
          <w:sz w:val="24"/>
          <w:szCs w:val="24"/>
          <w:lang w:val="ro-RO"/>
        </w:rPr>
        <w:tab/>
      </w:r>
      <w:r w:rsidRPr="00F454F4">
        <w:rPr>
          <w:rFonts w:eastAsia="Calibri"/>
          <w:sz w:val="24"/>
          <w:szCs w:val="24"/>
          <w:lang w:val="ro-RO"/>
        </w:rPr>
        <w:tab/>
      </w:r>
      <w:r w:rsidRPr="00F454F4">
        <w:rPr>
          <w:rFonts w:eastAsia="Calibri"/>
          <w:sz w:val="24"/>
          <w:szCs w:val="24"/>
          <w:lang w:val="ro-RO"/>
        </w:rPr>
        <w:tab/>
        <w:t xml:space="preserve">L.Ș. </w:t>
      </w:r>
      <w:r w:rsidRPr="00F454F4">
        <w:rPr>
          <w:rFonts w:eastAsia="Calibri"/>
          <w:sz w:val="24"/>
          <w:szCs w:val="24"/>
          <w:lang w:val="ro-RO"/>
        </w:rPr>
        <w:tab/>
      </w:r>
      <w:r w:rsidRPr="00F454F4">
        <w:rPr>
          <w:rFonts w:eastAsia="Calibri"/>
          <w:sz w:val="24"/>
          <w:szCs w:val="24"/>
          <w:lang w:val="ro-RO"/>
        </w:rPr>
        <w:tab/>
      </w:r>
      <w:r w:rsidRPr="00F454F4">
        <w:rPr>
          <w:rFonts w:eastAsia="Calibri"/>
          <w:sz w:val="24"/>
          <w:szCs w:val="24"/>
          <w:lang w:val="ro-RO"/>
        </w:rPr>
        <w:tab/>
      </w:r>
      <w:r w:rsidRPr="00F454F4">
        <w:rPr>
          <w:rFonts w:eastAsia="Calibri"/>
          <w:sz w:val="24"/>
          <w:szCs w:val="24"/>
          <w:lang w:val="ro-RO"/>
        </w:rPr>
        <w:tab/>
      </w:r>
      <w:r w:rsidRPr="00F454F4">
        <w:rPr>
          <w:rFonts w:eastAsia="Calibri"/>
          <w:sz w:val="24"/>
          <w:szCs w:val="24"/>
          <w:lang w:val="ro-RO"/>
        </w:rPr>
        <w:tab/>
      </w:r>
      <w:r w:rsidRPr="00F454F4">
        <w:rPr>
          <w:rFonts w:eastAsia="Calibri"/>
          <w:sz w:val="24"/>
          <w:szCs w:val="24"/>
          <w:lang w:val="ro-RO"/>
        </w:rPr>
        <w:tab/>
      </w:r>
      <w:r w:rsidRPr="00F454F4">
        <w:rPr>
          <w:rFonts w:eastAsia="Calibri"/>
          <w:sz w:val="24"/>
          <w:szCs w:val="24"/>
          <w:lang w:val="ro-RO"/>
        </w:rPr>
        <w:tab/>
      </w:r>
      <w:r w:rsidRPr="00F454F4">
        <w:rPr>
          <w:rFonts w:eastAsia="Calibri"/>
          <w:sz w:val="24"/>
          <w:szCs w:val="24"/>
          <w:lang w:val="ro-RO"/>
        </w:rPr>
        <w:tab/>
      </w:r>
      <w:r w:rsidRPr="00F454F4">
        <w:rPr>
          <w:rFonts w:eastAsia="Calibri"/>
          <w:sz w:val="24"/>
          <w:szCs w:val="24"/>
          <w:lang w:val="ro-RO"/>
        </w:rPr>
        <w:tab/>
        <w:t>L.Ș</w:t>
      </w:r>
    </w:p>
    <w:p w14:paraId="2FAFBFEA" w14:textId="77777777" w:rsidR="00F454F4" w:rsidRPr="00F454F4" w:rsidRDefault="00F454F4" w:rsidP="00F454F4">
      <w:pPr>
        <w:ind w:firstLine="720"/>
        <w:jc w:val="center"/>
        <w:rPr>
          <w:rFonts w:eastAsia="PMingLiU"/>
          <w:b/>
          <w:color w:val="2E74B5"/>
          <w:sz w:val="24"/>
          <w:szCs w:val="24"/>
          <w:lang w:val="pt-BR" w:eastAsia="zh-CN"/>
        </w:rPr>
      </w:pPr>
    </w:p>
    <w:p w14:paraId="046230C7" w14:textId="77777777" w:rsidR="00F454F4" w:rsidRPr="00F454F4" w:rsidRDefault="00F454F4" w:rsidP="00F454F4">
      <w:pPr>
        <w:ind w:firstLine="720"/>
        <w:jc w:val="center"/>
        <w:rPr>
          <w:rFonts w:eastAsia="PMingLiU"/>
          <w:b/>
          <w:color w:val="2E74B5"/>
          <w:sz w:val="24"/>
          <w:szCs w:val="24"/>
          <w:lang w:val="pt-BR" w:eastAsia="zh-CN"/>
        </w:rPr>
      </w:pPr>
    </w:p>
    <w:p w14:paraId="45F601AF" w14:textId="77777777" w:rsidR="00F454F4" w:rsidRPr="00F454F4" w:rsidRDefault="00F454F4" w:rsidP="00F454F4">
      <w:pPr>
        <w:ind w:firstLine="720"/>
        <w:jc w:val="center"/>
        <w:rPr>
          <w:rFonts w:eastAsia="PMingLiU"/>
          <w:b/>
          <w:color w:val="2E74B5"/>
          <w:sz w:val="24"/>
          <w:szCs w:val="24"/>
          <w:lang w:val="pt-BR" w:eastAsia="zh-CN"/>
        </w:rPr>
      </w:pPr>
    </w:p>
    <w:p w14:paraId="09AB63AE" w14:textId="77777777" w:rsidR="00F454F4" w:rsidRPr="00F454F4" w:rsidRDefault="00F454F4" w:rsidP="00F454F4">
      <w:pPr>
        <w:ind w:firstLine="720"/>
        <w:jc w:val="center"/>
        <w:rPr>
          <w:rFonts w:eastAsia="PMingLiU"/>
          <w:b/>
          <w:color w:val="2E74B5"/>
          <w:sz w:val="24"/>
          <w:szCs w:val="24"/>
          <w:lang w:val="pt-BR" w:eastAsia="zh-CN"/>
        </w:rPr>
      </w:pPr>
    </w:p>
    <w:p w14:paraId="0F1BBA2B" w14:textId="77777777" w:rsidR="00F454F4" w:rsidRPr="00F454F4" w:rsidRDefault="00F454F4" w:rsidP="00F454F4">
      <w:pPr>
        <w:ind w:firstLine="720"/>
        <w:jc w:val="center"/>
        <w:rPr>
          <w:rFonts w:eastAsia="PMingLiU"/>
          <w:b/>
          <w:color w:val="2E74B5"/>
          <w:sz w:val="24"/>
          <w:szCs w:val="24"/>
          <w:lang w:val="pt-BR" w:eastAsia="zh-CN"/>
        </w:rPr>
      </w:pPr>
    </w:p>
    <w:p w14:paraId="35C1C0B0" w14:textId="77777777" w:rsidR="00F454F4" w:rsidRPr="00F454F4" w:rsidRDefault="00F454F4" w:rsidP="00F454F4">
      <w:pPr>
        <w:ind w:firstLine="720"/>
        <w:jc w:val="center"/>
        <w:rPr>
          <w:rFonts w:eastAsia="PMingLiU"/>
          <w:b/>
          <w:color w:val="2E74B5"/>
          <w:sz w:val="24"/>
          <w:szCs w:val="24"/>
          <w:lang w:val="pt-BR" w:eastAsia="zh-CN"/>
        </w:rPr>
      </w:pPr>
    </w:p>
    <w:p w14:paraId="6509FB33" w14:textId="77777777" w:rsidR="00F454F4" w:rsidRPr="00F454F4" w:rsidRDefault="00F454F4" w:rsidP="00F454F4">
      <w:pPr>
        <w:ind w:firstLine="720"/>
        <w:jc w:val="center"/>
        <w:rPr>
          <w:rFonts w:eastAsia="PMingLiU"/>
          <w:b/>
          <w:color w:val="2E74B5"/>
          <w:sz w:val="24"/>
          <w:szCs w:val="24"/>
          <w:lang w:val="pt-BR" w:eastAsia="zh-CN"/>
        </w:rPr>
      </w:pPr>
    </w:p>
    <w:p w14:paraId="4AF6B682" w14:textId="77777777" w:rsidR="00F454F4" w:rsidRPr="00F454F4" w:rsidRDefault="00F454F4" w:rsidP="00F454F4">
      <w:pPr>
        <w:ind w:firstLine="720"/>
        <w:jc w:val="right"/>
        <w:rPr>
          <w:rFonts w:eastAsia="PMingLiU"/>
          <w:bCs/>
          <w:i/>
          <w:iCs/>
          <w:color w:val="2E74B5"/>
          <w:sz w:val="24"/>
          <w:szCs w:val="24"/>
          <w:lang w:val="pt-BR" w:eastAsia="zh-CN"/>
        </w:rPr>
      </w:pPr>
      <w:r w:rsidRPr="00F454F4">
        <w:rPr>
          <w:rFonts w:eastAsia="PMingLiU"/>
          <w:bCs/>
          <w:i/>
          <w:iCs/>
          <w:color w:val="2E74B5"/>
          <w:sz w:val="24"/>
          <w:szCs w:val="24"/>
          <w:lang w:val="pt-BR" w:eastAsia="zh-CN"/>
        </w:rPr>
        <w:t>Anexa nr. 4</w:t>
      </w:r>
    </w:p>
    <w:p w14:paraId="75C4710A" w14:textId="7B9329E5" w:rsidR="00F454F4" w:rsidRPr="00F454F4" w:rsidRDefault="00F454F4" w:rsidP="00F454F4">
      <w:pPr>
        <w:ind w:firstLine="720"/>
        <w:jc w:val="right"/>
        <w:rPr>
          <w:rFonts w:eastAsia="PMingLiU"/>
          <w:bCs/>
          <w:i/>
          <w:iCs/>
          <w:color w:val="2E74B5"/>
          <w:sz w:val="24"/>
          <w:szCs w:val="24"/>
          <w:lang w:val="pt-BR" w:eastAsia="zh-CN"/>
        </w:rPr>
      </w:pPr>
      <w:r w:rsidRPr="00F454F4">
        <w:rPr>
          <w:rFonts w:eastAsia="PMingLiU"/>
          <w:bCs/>
          <w:i/>
          <w:iCs/>
          <w:color w:val="2E74B5"/>
          <w:sz w:val="24"/>
          <w:szCs w:val="24"/>
          <w:lang w:val="pt-BR" w:eastAsia="zh-CN"/>
        </w:rPr>
        <w:t xml:space="preserve">                                                              la Contractul nr. ___________</w:t>
      </w:r>
    </w:p>
    <w:p w14:paraId="0C318858" w14:textId="77777777" w:rsidR="00F454F4" w:rsidRPr="00F454F4" w:rsidRDefault="00F454F4" w:rsidP="00F454F4">
      <w:pPr>
        <w:ind w:firstLine="0"/>
        <w:jc w:val="right"/>
        <w:rPr>
          <w:rFonts w:eastAsia="PMingLiU"/>
          <w:bCs/>
          <w:color w:val="2E74B5"/>
          <w:sz w:val="24"/>
          <w:szCs w:val="24"/>
          <w:lang w:val="pt-BR" w:eastAsia="zh-CN"/>
        </w:rPr>
      </w:pPr>
      <w:r w:rsidRPr="00F454F4">
        <w:rPr>
          <w:rFonts w:eastAsia="PMingLiU"/>
          <w:bCs/>
          <w:i/>
          <w:iCs/>
          <w:color w:val="2E74B5"/>
          <w:sz w:val="24"/>
          <w:szCs w:val="24"/>
          <w:lang w:val="pt-BR" w:eastAsia="zh-CN"/>
        </w:rPr>
        <w:t xml:space="preserve">                                                                         din „__”_________20__</w:t>
      </w:r>
    </w:p>
    <w:p w14:paraId="6348473F" w14:textId="77777777" w:rsidR="00F454F4" w:rsidRPr="00F454F4" w:rsidRDefault="00F454F4" w:rsidP="00F454F4">
      <w:pPr>
        <w:ind w:firstLine="720"/>
        <w:jc w:val="center"/>
        <w:rPr>
          <w:rFonts w:eastAsia="PMingLiU"/>
          <w:b/>
          <w:color w:val="2E74B5"/>
          <w:sz w:val="24"/>
          <w:szCs w:val="24"/>
          <w:lang w:val="pt-BR" w:eastAsia="zh-CN"/>
        </w:rPr>
      </w:pPr>
    </w:p>
    <w:p w14:paraId="66E22D53" w14:textId="77777777" w:rsidR="00F454F4" w:rsidRPr="00F454F4" w:rsidRDefault="00F454F4" w:rsidP="00F454F4">
      <w:pPr>
        <w:ind w:firstLine="720"/>
        <w:jc w:val="center"/>
        <w:rPr>
          <w:rFonts w:eastAsia="PMingLiU"/>
          <w:b/>
          <w:i/>
          <w:color w:val="2E74B5"/>
          <w:sz w:val="24"/>
          <w:szCs w:val="24"/>
          <w:lang w:val="es-ES" w:eastAsia="zh-CN"/>
        </w:rPr>
      </w:pPr>
      <w:r w:rsidRPr="00F454F4">
        <w:rPr>
          <w:rFonts w:eastAsia="PMingLiU"/>
          <w:b/>
          <w:color w:val="2E74B5"/>
          <w:sz w:val="24"/>
          <w:szCs w:val="24"/>
          <w:lang w:val="pt-BR" w:eastAsia="zh-CN"/>
        </w:rPr>
        <w:t>SPECIFICAŢIA Nr. 3</w:t>
      </w:r>
      <w:r w:rsidRPr="00F454F4">
        <w:rPr>
          <w:rFonts w:eastAsia="PMingLiU"/>
          <w:b/>
          <w:i/>
          <w:color w:val="2E74B5"/>
          <w:sz w:val="24"/>
          <w:szCs w:val="24"/>
          <w:lang w:val="es-ES" w:eastAsia="zh-CN"/>
        </w:rPr>
        <w:t xml:space="preserve"> </w:t>
      </w:r>
    </w:p>
    <w:p w14:paraId="0DF1C982" w14:textId="77777777" w:rsidR="00F454F4" w:rsidRPr="00F454F4" w:rsidRDefault="00F454F4" w:rsidP="00F454F4">
      <w:pPr>
        <w:ind w:firstLine="720"/>
        <w:jc w:val="center"/>
        <w:rPr>
          <w:rFonts w:eastAsia="PMingLiU"/>
          <w:b/>
          <w:color w:val="2E74B5"/>
          <w:sz w:val="24"/>
          <w:szCs w:val="24"/>
          <w:lang w:val="pt-BR" w:eastAsia="zh-CN"/>
        </w:rPr>
      </w:pPr>
      <w:r w:rsidRPr="00F454F4">
        <w:rPr>
          <w:rFonts w:eastAsia="PMingLiU"/>
          <w:b/>
          <w:i/>
          <w:color w:val="2E74B5"/>
          <w:sz w:val="24"/>
          <w:szCs w:val="24"/>
          <w:lang w:val="es-ES" w:eastAsia="zh-CN"/>
        </w:rPr>
        <w:t>(</w:t>
      </w:r>
      <w:proofErr w:type="spellStart"/>
      <w:r w:rsidRPr="00F454F4">
        <w:rPr>
          <w:rFonts w:eastAsia="PMingLiU"/>
          <w:b/>
          <w:i/>
          <w:color w:val="2E74B5"/>
          <w:sz w:val="24"/>
          <w:szCs w:val="24"/>
          <w:u w:val="single"/>
          <w:lang w:eastAsia="zh-CN"/>
        </w:rPr>
        <w:t>Graficul</w:t>
      </w:r>
      <w:proofErr w:type="spellEnd"/>
      <w:r w:rsidRPr="00F454F4">
        <w:rPr>
          <w:rFonts w:eastAsia="PMingLiU"/>
          <w:b/>
          <w:i/>
          <w:color w:val="2E74B5"/>
          <w:sz w:val="24"/>
          <w:szCs w:val="24"/>
          <w:u w:val="single"/>
          <w:lang w:eastAsia="zh-CN"/>
        </w:rPr>
        <w:t xml:space="preserve"> livrării</w:t>
      </w:r>
      <w:r w:rsidRPr="00F454F4">
        <w:rPr>
          <w:rFonts w:eastAsia="PMingLiU"/>
          <w:b/>
          <w:i/>
          <w:color w:val="2E74B5"/>
          <w:sz w:val="24"/>
          <w:szCs w:val="24"/>
          <w:lang w:val="es-ES" w:eastAsia="zh-CN"/>
        </w:rPr>
        <w:t xml:space="preserve">)                                                                                                    </w:t>
      </w:r>
    </w:p>
    <w:p w14:paraId="0FCC397A" w14:textId="77777777" w:rsidR="00F454F4" w:rsidRPr="00F454F4" w:rsidRDefault="00F454F4" w:rsidP="00F454F4">
      <w:pPr>
        <w:ind w:firstLine="720"/>
        <w:jc w:val="right"/>
        <w:rPr>
          <w:b/>
          <w:i/>
          <w:sz w:val="24"/>
          <w:szCs w:val="24"/>
          <w:lang w:val="es-ES"/>
        </w:rPr>
      </w:pPr>
    </w:p>
    <w:p w14:paraId="28C5A81B" w14:textId="77777777" w:rsidR="00F454F4" w:rsidRPr="00F454F4" w:rsidRDefault="00F454F4" w:rsidP="00F454F4">
      <w:pPr>
        <w:ind w:firstLine="720"/>
        <w:rPr>
          <w:sz w:val="24"/>
          <w:szCs w:val="24"/>
          <w:lang w:val="ro-RO"/>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19"/>
        <w:gridCol w:w="2480"/>
        <w:gridCol w:w="1620"/>
        <w:gridCol w:w="2108"/>
        <w:gridCol w:w="900"/>
        <w:gridCol w:w="900"/>
        <w:gridCol w:w="3899"/>
      </w:tblGrid>
      <w:tr w:rsidR="00F454F4" w:rsidRPr="00F454F4" w14:paraId="6B5BFA40" w14:textId="77777777" w:rsidTr="00F454F4">
        <w:trPr>
          <w:trHeight w:val="759"/>
        </w:trPr>
        <w:tc>
          <w:tcPr>
            <w:tcW w:w="567" w:type="dxa"/>
            <w:tcBorders>
              <w:top w:val="single" w:sz="4" w:space="0" w:color="auto"/>
              <w:left w:val="single" w:sz="4" w:space="0" w:color="auto"/>
              <w:bottom w:val="single" w:sz="4" w:space="0" w:color="auto"/>
              <w:right w:val="single" w:sz="4" w:space="0" w:color="auto"/>
            </w:tcBorders>
          </w:tcPr>
          <w:p w14:paraId="41CEE2C9" w14:textId="77777777" w:rsidR="00F454F4" w:rsidRPr="00F454F4" w:rsidRDefault="00F454F4" w:rsidP="00F454F4">
            <w:pPr>
              <w:ind w:firstLine="720"/>
              <w:jc w:val="center"/>
              <w:rPr>
                <w:sz w:val="24"/>
                <w:szCs w:val="24"/>
              </w:rPr>
            </w:pPr>
            <w:proofErr w:type="spellStart"/>
            <w:r w:rsidRPr="00F454F4">
              <w:rPr>
                <w:sz w:val="24"/>
                <w:szCs w:val="24"/>
              </w:rPr>
              <w:t>NNr</w:t>
            </w:r>
            <w:proofErr w:type="spellEnd"/>
            <w:r w:rsidRPr="00F454F4">
              <w:rPr>
                <w:sz w:val="24"/>
                <w:szCs w:val="24"/>
              </w:rPr>
              <w:t>.</w:t>
            </w:r>
          </w:p>
        </w:tc>
        <w:tc>
          <w:tcPr>
            <w:tcW w:w="3119" w:type="dxa"/>
            <w:tcBorders>
              <w:top w:val="single" w:sz="4" w:space="0" w:color="auto"/>
              <w:left w:val="single" w:sz="4" w:space="0" w:color="auto"/>
              <w:bottom w:val="single" w:sz="4" w:space="0" w:color="auto"/>
              <w:right w:val="single" w:sz="4" w:space="0" w:color="auto"/>
            </w:tcBorders>
          </w:tcPr>
          <w:p w14:paraId="38DEFDBB" w14:textId="77777777" w:rsidR="00F454F4" w:rsidRPr="00F454F4" w:rsidRDefault="00F454F4" w:rsidP="00F454F4">
            <w:pPr>
              <w:ind w:firstLine="720"/>
              <w:jc w:val="center"/>
              <w:rPr>
                <w:sz w:val="24"/>
                <w:szCs w:val="24"/>
              </w:rPr>
            </w:pPr>
          </w:p>
        </w:tc>
        <w:tc>
          <w:tcPr>
            <w:tcW w:w="2480" w:type="dxa"/>
            <w:tcBorders>
              <w:top w:val="single" w:sz="4" w:space="0" w:color="auto"/>
              <w:left w:val="single" w:sz="4" w:space="0" w:color="auto"/>
              <w:bottom w:val="single" w:sz="4" w:space="0" w:color="auto"/>
              <w:right w:val="single" w:sz="4" w:space="0" w:color="auto"/>
            </w:tcBorders>
          </w:tcPr>
          <w:p w14:paraId="5DB8B810" w14:textId="77777777" w:rsidR="00F454F4" w:rsidRPr="00F454F4" w:rsidRDefault="00F454F4" w:rsidP="00F454F4">
            <w:pPr>
              <w:ind w:firstLine="0"/>
              <w:rPr>
                <w:sz w:val="24"/>
                <w:szCs w:val="24"/>
              </w:rPr>
            </w:pPr>
            <w:proofErr w:type="spellStart"/>
            <w:r w:rsidRPr="00F454F4">
              <w:rPr>
                <w:sz w:val="24"/>
                <w:szCs w:val="24"/>
              </w:rPr>
              <w:t>Unitatea</w:t>
            </w:r>
            <w:proofErr w:type="spellEnd"/>
            <w:r w:rsidRPr="00F454F4">
              <w:rPr>
                <w:sz w:val="24"/>
                <w:szCs w:val="24"/>
              </w:rPr>
              <w:t xml:space="preserve"> de </w:t>
            </w:r>
            <w:proofErr w:type="spellStart"/>
            <w:r w:rsidRPr="00F454F4">
              <w:rPr>
                <w:sz w:val="24"/>
                <w:szCs w:val="24"/>
              </w:rPr>
              <w:t>măsură</w:t>
            </w:r>
            <w:proofErr w:type="spellEnd"/>
          </w:p>
        </w:tc>
        <w:tc>
          <w:tcPr>
            <w:tcW w:w="9427" w:type="dxa"/>
            <w:gridSpan w:val="5"/>
            <w:tcBorders>
              <w:top w:val="single" w:sz="4" w:space="0" w:color="auto"/>
              <w:left w:val="single" w:sz="4" w:space="0" w:color="auto"/>
              <w:bottom w:val="single" w:sz="4" w:space="0" w:color="auto"/>
              <w:right w:val="single" w:sz="4" w:space="0" w:color="auto"/>
            </w:tcBorders>
          </w:tcPr>
          <w:p w14:paraId="127A2272" w14:textId="77777777" w:rsidR="00F454F4" w:rsidRPr="00F454F4" w:rsidRDefault="00F454F4" w:rsidP="00F454F4">
            <w:pPr>
              <w:ind w:firstLine="720"/>
              <w:jc w:val="center"/>
              <w:rPr>
                <w:sz w:val="24"/>
                <w:szCs w:val="24"/>
              </w:rPr>
            </w:pPr>
            <w:proofErr w:type="spellStart"/>
            <w:r w:rsidRPr="00F454F4">
              <w:rPr>
                <w:sz w:val="24"/>
                <w:szCs w:val="24"/>
              </w:rPr>
              <w:t>Denumirea</w:t>
            </w:r>
            <w:proofErr w:type="spellEnd"/>
            <w:r w:rsidRPr="00F454F4">
              <w:rPr>
                <w:sz w:val="24"/>
                <w:szCs w:val="24"/>
              </w:rPr>
              <w:t xml:space="preserve"> </w:t>
            </w:r>
            <w:proofErr w:type="spellStart"/>
            <w:r w:rsidRPr="00F454F4">
              <w:rPr>
                <w:sz w:val="24"/>
                <w:szCs w:val="24"/>
              </w:rPr>
              <w:t>bunurilor</w:t>
            </w:r>
            <w:proofErr w:type="spellEnd"/>
          </w:p>
          <w:p w14:paraId="728820B7" w14:textId="77777777" w:rsidR="00F454F4" w:rsidRPr="00F454F4" w:rsidRDefault="00F454F4" w:rsidP="00F454F4">
            <w:pPr>
              <w:ind w:firstLine="720"/>
              <w:jc w:val="center"/>
              <w:rPr>
                <w:sz w:val="24"/>
                <w:szCs w:val="24"/>
              </w:rPr>
            </w:pPr>
            <w:proofErr w:type="spellStart"/>
            <w:r w:rsidRPr="00F454F4">
              <w:rPr>
                <w:sz w:val="24"/>
                <w:szCs w:val="24"/>
              </w:rPr>
              <w:t>medicamentelor</w:t>
            </w:r>
            <w:proofErr w:type="spellEnd"/>
          </w:p>
        </w:tc>
      </w:tr>
      <w:tr w:rsidR="00F454F4" w:rsidRPr="00F454F4" w14:paraId="43E9F46A" w14:textId="77777777" w:rsidTr="00F454F4">
        <w:trPr>
          <w:trHeight w:val="477"/>
        </w:trPr>
        <w:tc>
          <w:tcPr>
            <w:tcW w:w="567" w:type="dxa"/>
            <w:tcBorders>
              <w:top w:val="single" w:sz="4" w:space="0" w:color="auto"/>
              <w:left w:val="single" w:sz="4" w:space="0" w:color="auto"/>
              <w:bottom w:val="single" w:sz="4" w:space="0" w:color="auto"/>
              <w:right w:val="single" w:sz="4" w:space="0" w:color="auto"/>
            </w:tcBorders>
          </w:tcPr>
          <w:p w14:paraId="429C4723"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061D41F" w14:textId="77777777" w:rsidR="00F454F4" w:rsidRPr="00F454F4" w:rsidRDefault="00F454F4" w:rsidP="00F454F4">
            <w:pPr>
              <w:ind w:firstLine="0"/>
              <w:rPr>
                <w:sz w:val="24"/>
                <w:szCs w:val="24"/>
              </w:rPr>
            </w:pPr>
            <w:proofErr w:type="spellStart"/>
            <w:r w:rsidRPr="00F454F4">
              <w:rPr>
                <w:sz w:val="24"/>
                <w:szCs w:val="24"/>
              </w:rPr>
              <w:t>Cantitate</w:t>
            </w:r>
            <w:proofErr w:type="spellEnd"/>
            <w:r w:rsidRPr="00F454F4">
              <w:rPr>
                <w:sz w:val="24"/>
                <w:szCs w:val="24"/>
              </w:rPr>
              <w:t xml:space="preserve">                     </w:t>
            </w:r>
          </w:p>
          <w:p w14:paraId="44136AE6" w14:textId="77777777" w:rsidR="00F454F4" w:rsidRPr="00F454F4" w:rsidRDefault="00F454F4" w:rsidP="00F454F4">
            <w:pPr>
              <w:ind w:firstLine="0"/>
              <w:rPr>
                <w:sz w:val="24"/>
                <w:szCs w:val="24"/>
              </w:rPr>
            </w:pPr>
            <w:proofErr w:type="gramStart"/>
            <w:r w:rsidRPr="00F454F4">
              <w:rPr>
                <w:sz w:val="24"/>
                <w:szCs w:val="24"/>
              </w:rPr>
              <w:t xml:space="preserve">( </w:t>
            </w:r>
            <w:proofErr w:type="spellStart"/>
            <w:r w:rsidRPr="00F454F4">
              <w:rPr>
                <w:sz w:val="24"/>
                <w:szCs w:val="24"/>
              </w:rPr>
              <w:t>Volum</w:t>
            </w:r>
            <w:proofErr w:type="spellEnd"/>
            <w:proofErr w:type="gramEnd"/>
            <w:r w:rsidRPr="00F454F4">
              <w:rPr>
                <w:sz w:val="24"/>
                <w:szCs w:val="24"/>
              </w:rPr>
              <w:t>) total</w:t>
            </w:r>
          </w:p>
        </w:tc>
        <w:tc>
          <w:tcPr>
            <w:tcW w:w="2480" w:type="dxa"/>
            <w:tcBorders>
              <w:top w:val="single" w:sz="4" w:space="0" w:color="auto"/>
              <w:left w:val="single" w:sz="4" w:space="0" w:color="auto"/>
              <w:bottom w:val="single" w:sz="4" w:space="0" w:color="auto"/>
              <w:right w:val="single" w:sz="4" w:space="0" w:color="auto"/>
            </w:tcBorders>
          </w:tcPr>
          <w:p w14:paraId="37F8D7E4"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607F21FD"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0847D0CA"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46217BBF"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0D95283B"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2E350ABE" w14:textId="77777777" w:rsidR="00F454F4" w:rsidRPr="00F454F4" w:rsidRDefault="00F454F4" w:rsidP="00F454F4">
            <w:pPr>
              <w:ind w:firstLine="720"/>
              <w:jc w:val="center"/>
              <w:rPr>
                <w:sz w:val="24"/>
                <w:szCs w:val="24"/>
              </w:rPr>
            </w:pPr>
          </w:p>
        </w:tc>
      </w:tr>
      <w:tr w:rsidR="00F454F4" w:rsidRPr="00F454F4" w14:paraId="0EF44E6C" w14:textId="77777777" w:rsidTr="00F454F4">
        <w:tc>
          <w:tcPr>
            <w:tcW w:w="567" w:type="dxa"/>
            <w:tcBorders>
              <w:top w:val="single" w:sz="4" w:space="0" w:color="auto"/>
              <w:left w:val="single" w:sz="4" w:space="0" w:color="auto"/>
              <w:bottom w:val="single" w:sz="4" w:space="0" w:color="auto"/>
              <w:right w:val="single" w:sz="4" w:space="0" w:color="auto"/>
            </w:tcBorders>
          </w:tcPr>
          <w:p w14:paraId="015254BD"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E897C0C" w14:textId="77777777" w:rsidR="00F454F4" w:rsidRPr="00F454F4" w:rsidRDefault="00F454F4" w:rsidP="00F454F4">
            <w:pPr>
              <w:ind w:firstLine="0"/>
              <w:rPr>
                <w:sz w:val="24"/>
                <w:szCs w:val="24"/>
              </w:rPr>
            </w:pPr>
            <w:proofErr w:type="spellStart"/>
            <w:r w:rsidRPr="00F454F4">
              <w:rPr>
                <w:sz w:val="24"/>
                <w:szCs w:val="24"/>
              </w:rPr>
              <w:t>Inclusivpe</w:t>
            </w:r>
            <w:proofErr w:type="spellEnd"/>
            <w:r w:rsidRPr="00F454F4">
              <w:rPr>
                <w:sz w:val="24"/>
                <w:szCs w:val="24"/>
              </w:rPr>
              <w:t xml:space="preserve"> </w:t>
            </w:r>
            <w:proofErr w:type="spellStart"/>
            <w:r w:rsidRPr="00F454F4">
              <w:rPr>
                <w:sz w:val="24"/>
                <w:szCs w:val="24"/>
              </w:rPr>
              <w:t>luni</w:t>
            </w:r>
            <w:proofErr w:type="spellEnd"/>
            <w:r w:rsidRPr="00F454F4">
              <w:rPr>
                <w:sz w:val="24"/>
                <w:szCs w:val="24"/>
              </w:rPr>
              <w:t>:</w:t>
            </w:r>
          </w:p>
        </w:tc>
        <w:tc>
          <w:tcPr>
            <w:tcW w:w="2480" w:type="dxa"/>
            <w:tcBorders>
              <w:top w:val="single" w:sz="4" w:space="0" w:color="auto"/>
              <w:left w:val="single" w:sz="4" w:space="0" w:color="auto"/>
              <w:bottom w:val="single" w:sz="4" w:space="0" w:color="auto"/>
              <w:right w:val="single" w:sz="4" w:space="0" w:color="auto"/>
            </w:tcBorders>
          </w:tcPr>
          <w:p w14:paraId="0B68CAB4"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4E352160"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674E2C60"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3D094A2C"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286F5805"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52909015" w14:textId="77777777" w:rsidR="00F454F4" w:rsidRPr="00F454F4" w:rsidRDefault="00F454F4" w:rsidP="00F454F4">
            <w:pPr>
              <w:ind w:firstLine="720"/>
              <w:jc w:val="center"/>
              <w:rPr>
                <w:sz w:val="24"/>
                <w:szCs w:val="24"/>
              </w:rPr>
            </w:pPr>
          </w:p>
        </w:tc>
      </w:tr>
      <w:tr w:rsidR="00F454F4" w:rsidRPr="00F454F4" w14:paraId="575C0AFB" w14:textId="77777777" w:rsidTr="00F454F4">
        <w:tc>
          <w:tcPr>
            <w:tcW w:w="567" w:type="dxa"/>
            <w:tcBorders>
              <w:top w:val="single" w:sz="4" w:space="0" w:color="auto"/>
              <w:left w:val="single" w:sz="4" w:space="0" w:color="auto"/>
              <w:bottom w:val="single" w:sz="4" w:space="0" w:color="auto"/>
              <w:right w:val="single" w:sz="4" w:space="0" w:color="auto"/>
            </w:tcBorders>
          </w:tcPr>
          <w:p w14:paraId="4D714213"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D00BFA0" w14:textId="77777777" w:rsidR="00F454F4" w:rsidRPr="00F454F4" w:rsidRDefault="00F454F4" w:rsidP="00F454F4">
            <w:pPr>
              <w:ind w:firstLine="0"/>
              <w:rPr>
                <w:sz w:val="24"/>
                <w:szCs w:val="24"/>
                <w:lang w:val="ro-RO"/>
              </w:rPr>
            </w:pPr>
            <w:proofErr w:type="spellStart"/>
            <w:r w:rsidRPr="00F454F4">
              <w:rPr>
                <w:sz w:val="24"/>
                <w:szCs w:val="24"/>
              </w:rPr>
              <w:t>Ianuarie</w:t>
            </w:r>
            <w:proofErr w:type="spellEnd"/>
            <w:r w:rsidRPr="00F454F4">
              <w:rPr>
                <w:sz w:val="24"/>
                <w:szCs w:val="24"/>
                <w:lang w:val="ro-RO"/>
              </w:rPr>
              <w:t xml:space="preserve"> </w:t>
            </w:r>
            <w:proofErr w:type="gramStart"/>
            <w:r w:rsidRPr="00F454F4">
              <w:rPr>
                <w:sz w:val="24"/>
                <w:szCs w:val="24"/>
                <w:lang w:val="ro-RO"/>
              </w:rPr>
              <w:t xml:space="preserve">   (</w:t>
            </w:r>
            <w:proofErr w:type="spellStart"/>
            <w:proofErr w:type="gramEnd"/>
            <w:r w:rsidRPr="00F454F4">
              <w:rPr>
                <w:sz w:val="24"/>
                <w:szCs w:val="24"/>
                <w:lang w:val="ro-RO"/>
              </w:rPr>
              <w:t>tranşa</w:t>
            </w:r>
            <w:proofErr w:type="spellEnd"/>
            <w:r w:rsidRPr="00F454F4">
              <w:rPr>
                <w:sz w:val="24"/>
                <w:szCs w:val="24"/>
                <w:lang w:val="ro-RO"/>
              </w:rPr>
              <w:t>)</w:t>
            </w:r>
          </w:p>
        </w:tc>
        <w:tc>
          <w:tcPr>
            <w:tcW w:w="2480" w:type="dxa"/>
            <w:tcBorders>
              <w:top w:val="single" w:sz="4" w:space="0" w:color="auto"/>
              <w:left w:val="single" w:sz="4" w:space="0" w:color="auto"/>
              <w:bottom w:val="single" w:sz="4" w:space="0" w:color="auto"/>
              <w:right w:val="single" w:sz="4" w:space="0" w:color="auto"/>
            </w:tcBorders>
          </w:tcPr>
          <w:p w14:paraId="70C4261A"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2FF6B080"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25DDFE7C"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5078A8AC"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3FEBAF38"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4FADBDED" w14:textId="77777777" w:rsidR="00F454F4" w:rsidRPr="00F454F4" w:rsidRDefault="00F454F4" w:rsidP="00F454F4">
            <w:pPr>
              <w:ind w:firstLine="720"/>
              <w:jc w:val="center"/>
              <w:rPr>
                <w:sz w:val="24"/>
                <w:szCs w:val="24"/>
              </w:rPr>
            </w:pPr>
          </w:p>
        </w:tc>
      </w:tr>
      <w:tr w:rsidR="00F454F4" w:rsidRPr="00F454F4" w14:paraId="085D9922" w14:textId="77777777" w:rsidTr="00F454F4">
        <w:trPr>
          <w:trHeight w:val="227"/>
        </w:trPr>
        <w:tc>
          <w:tcPr>
            <w:tcW w:w="567" w:type="dxa"/>
            <w:tcBorders>
              <w:top w:val="single" w:sz="4" w:space="0" w:color="auto"/>
              <w:left w:val="single" w:sz="4" w:space="0" w:color="auto"/>
              <w:bottom w:val="single" w:sz="4" w:space="0" w:color="auto"/>
              <w:right w:val="single" w:sz="4" w:space="0" w:color="auto"/>
            </w:tcBorders>
          </w:tcPr>
          <w:p w14:paraId="011E2FE1"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E1F8567" w14:textId="77777777" w:rsidR="00F454F4" w:rsidRPr="00F454F4" w:rsidRDefault="00F454F4" w:rsidP="00F454F4">
            <w:pPr>
              <w:ind w:firstLine="0"/>
              <w:rPr>
                <w:sz w:val="24"/>
                <w:szCs w:val="24"/>
                <w:lang w:val="ro-RO"/>
              </w:rPr>
            </w:pPr>
            <w:proofErr w:type="spellStart"/>
            <w:r w:rsidRPr="00F454F4">
              <w:rPr>
                <w:sz w:val="24"/>
                <w:szCs w:val="24"/>
              </w:rPr>
              <w:t>Februarie</w:t>
            </w:r>
            <w:proofErr w:type="spellEnd"/>
            <w:proofErr w:type="gramStart"/>
            <w:r w:rsidRPr="00F454F4">
              <w:rPr>
                <w:sz w:val="24"/>
                <w:szCs w:val="24"/>
                <w:lang w:val="ro-RO"/>
              </w:rPr>
              <w:t xml:space="preserve">   (</w:t>
            </w:r>
            <w:proofErr w:type="spellStart"/>
            <w:proofErr w:type="gramEnd"/>
            <w:r w:rsidRPr="00F454F4">
              <w:rPr>
                <w:sz w:val="24"/>
                <w:szCs w:val="24"/>
                <w:lang w:val="ro-RO"/>
              </w:rPr>
              <w:t>tranşa</w:t>
            </w:r>
            <w:proofErr w:type="spellEnd"/>
            <w:r w:rsidRPr="00F454F4">
              <w:rPr>
                <w:sz w:val="24"/>
                <w:szCs w:val="24"/>
                <w:lang w:val="ro-RO"/>
              </w:rPr>
              <w:t xml:space="preserve">) </w:t>
            </w:r>
          </w:p>
        </w:tc>
        <w:tc>
          <w:tcPr>
            <w:tcW w:w="2480" w:type="dxa"/>
            <w:tcBorders>
              <w:top w:val="single" w:sz="4" w:space="0" w:color="auto"/>
              <w:left w:val="single" w:sz="4" w:space="0" w:color="auto"/>
              <w:bottom w:val="single" w:sz="4" w:space="0" w:color="auto"/>
              <w:right w:val="single" w:sz="4" w:space="0" w:color="auto"/>
            </w:tcBorders>
          </w:tcPr>
          <w:p w14:paraId="1A4DC93E"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352E021A"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41136A39"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20DEF130"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23D7882B"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1E8FA946" w14:textId="77777777" w:rsidR="00F454F4" w:rsidRPr="00F454F4" w:rsidRDefault="00F454F4" w:rsidP="00F454F4">
            <w:pPr>
              <w:ind w:firstLine="720"/>
              <w:jc w:val="center"/>
              <w:rPr>
                <w:sz w:val="24"/>
                <w:szCs w:val="24"/>
              </w:rPr>
            </w:pPr>
          </w:p>
        </w:tc>
      </w:tr>
      <w:tr w:rsidR="00F454F4" w:rsidRPr="00F454F4" w14:paraId="61B87F45" w14:textId="77777777" w:rsidTr="00F454F4">
        <w:tc>
          <w:tcPr>
            <w:tcW w:w="567" w:type="dxa"/>
            <w:tcBorders>
              <w:top w:val="single" w:sz="4" w:space="0" w:color="auto"/>
              <w:left w:val="single" w:sz="4" w:space="0" w:color="auto"/>
              <w:bottom w:val="single" w:sz="4" w:space="0" w:color="auto"/>
              <w:right w:val="single" w:sz="4" w:space="0" w:color="auto"/>
            </w:tcBorders>
          </w:tcPr>
          <w:p w14:paraId="09C85165"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4E75154" w14:textId="77777777" w:rsidR="00F454F4" w:rsidRPr="00F454F4" w:rsidRDefault="00F454F4" w:rsidP="00F454F4">
            <w:pPr>
              <w:ind w:firstLine="0"/>
              <w:rPr>
                <w:sz w:val="24"/>
                <w:szCs w:val="24"/>
                <w:lang w:val="ro-RO"/>
              </w:rPr>
            </w:pPr>
            <w:proofErr w:type="spellStart"/>
            <w:r w:rsidRPr="00F454F4">
              <w:rPr>
                <w:sz w:val="24"/>
                <w:szCs w:val="24"/>
              </w:rPr>
              <w:t>Martie</w:t>
            </w:r>
            <w:proofErr w:type="spellEnd"/>
            <w:r w:rsidRPr="00F454F4">
              <w:rPr>
                <w:sz w:val="24"/>
                <w:szCs w:val="24"/>
                <w:lang w:val="ro-RO"/>
              </w:rPr>
              <w:t xml:space="preserve"> </w:t>
            </w:r>
            <w:proofErr w:type="gramStart"/>
            <w:r w:rsidRPr="00F454F4">
              <w:rPr>
                <w:sz w:val="24"/>
                <w:szCs w:val="24"/>
                <w:lang w:val="ro-RO"/>
              </w:rPr>
              <w:t xml:space="preserve">   (</w:t>
            </w:r>
            <w:proofErr w:type="spellStart"/>
            <w:proofErr w:type="gramEnd"/>
            <w:r w:rsidRPr="00F454F4">
              <w:rPr>
                <w:sz w:val="24"/>
                <w:szCs w:val="24"/>
                <w:lang w:val="ro-RO"/>
              </w:rPr>
              <w:t>tranşa</w:t>
            </w:r>
            <w:proofErr w:type="spellEnd"/>
            <w:r w:rsidRPr="00F454F4">
              <w:rPr>
                <w:sz w:val="24"/>
                <w:szCs w:val="24"/>
                <w:lang w:val="ro-RO"/>
              </w:rPr>
              <w:t>)</w:t>
            </w:r>
          </w:p>
        </w:tc>
        <w:tc>
          <w:tcPr>
            <w:tcW w:w="2480" w:type="dxa"/>
            <w:tcBorders>
              <w:top w:val="single" w:sz="4" w:space="0" w:color="auto"/>
              <w:left w:val="single" w:sz="4" w:space="0" w:color="auto"/>
              <w:bottom w:val="single" w:sz="4" w:space="0" w:color="auto"/>
              <w:right w:val="single" w:sz="4" w:space="0" w:color="auto"/>
            </w:tcBorders>
          </w:tcPr>
          <w:p w14:paraId="1927E1DA"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2A1035F9"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4AF359C3"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74C7728A"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22821D22"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74A464B6" w14:textId="77777777" w:rsidR="00F454F4" w:rsidRPr="00F454F4" w:rsidRDefault="00F454F4" w:rsidP="00F454F4">
            <w:pPr>
              <w:ind w:firstLine="720"/>
              <w:jc w:val="center"/>
              <w:rPr>
                <w:sz w:val="24"/>
                <w:szCs w:val="24"/>
              </w:rPr>
            </w:pPr>
          </w:p>
        </w:tc>
      </w:tr>
      <w:tr w:rsidR="00F454F4" w:rsidRPr="00F454F4" w14:paraId="296B0D17" w14:textId="77777777" w:rsidTr="00F454F4">
        <w:tc>
          <w:tcPr>
            <w:tcW w:w="567" w:type="dxa"/>
            <w:tcBorders>
              <w:top w:val="single" w:sz="4" w:space="0" w:color="auto"/>
              <w:left w:val="single" w:sz="4" w:space="0" w:color="auto"/>
              <w:bottom w:val="single" w:sz="4" w:space="0" w:color="auto"/>
              <w:right w:val="single" w:sz="4" w:space="0" w:color="auto"/>
            </w:tcBorders>
          </w:tcPr>
          <w:p w14:paraId="7DF75C4B"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59CAE79" w14:textId="77777777" w:rsidR="00F454F4" w:rsidRPr="00F454F4" w:rsidRDefault="00F454F4" w:rsidP="00F454F4">
            <w:pPr>
              <w:ind w:firstLine="0"/>
              <w:rPr>
                <w:sz w:val="24"/>
                <w:szCs w:val="24"/>
                <w:lang w:val="ro-RO"/>
              </w:rPr>
            </w:pPr>
            <w:proofErr w:type="spellStart"/>
            <w:r w:rsidRPr="00F454F4">
              <w:rPr>
                <w:sz w:val="24"/>
                <w:szCs w:val="24"/>
              </w:rPr>
              <w:t>Aprilie</w:t>
            </w:r>
            <w:proofErr w:type="spellEnd"/>
            <w:proofErr w:type="gramStart"/>
            <w:r w:rsidRPr="00F454F4">
              <w:rPr>
                <w:sz w:val="24"/>
                <w:szCs w:val="24"/>
                <w:lang w:val="ro-RO"/>
              </w:rPr>
              <w:t xml:space="preserve">   (</w:t>
            </w:r>
            <w:proofErr w:type="spellStart"/>
            <w:proofErr w:type="gramEnd"/>
            <w:r w:rsidRPr="00F454F4">
              <w:rPr>
                <w:sz w:val="24"/>
                <w:szCs w:val="24"/>
                <w:lang w:val="ro-RO"/>
              </w:rPr>
              <w:t>tranşa</w:t>
            </w:r>
            <w:proofErr w:type="spellEnd"/>
            <w:r w:rsidRPr="00F454F4">
              <w:rPr>
                <w:sz w:val="24"/>
                <w:szCs w:val="24"/>
                <w:lang w:val="ro-RO"/>
              </w:rPr>
              <w:t>)</w:t>
            </w:r>
          </w:p>
        </w:tc>
        <w:tc>
          <w:tcPr>
            <w:tcW w:w="2480" w:type="dxa"/>
            <w:tcBorders>
              <w:top w:val="single" w:sz="4" w:space="0" w:color="auto"/>
              <w:left w:val="single" w:sz="4" w:space="0" w:color="auto"/>
              <w:bottom w:val="single" w:sz="4" w:space="0" w:color="auto"/>
              <w:right w:val="single" w:sz="4" w:space="0" w:color="auto"/>
            </w:tcBorders>
          </w:tcPr>
          <w:p w14:paraId="36DE09EF"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7F2FF594"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6DED3436"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3FF8E8CA"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4B0759E2"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74101E65" w14:textId="77777777" w:rsidR="00F454F4" w:rsidRPr="00F454F4" w:rsidRDefault="00F454F4" w:rsidP="00F454F4">
            <w:pPr>
              <w:ind w:firstLine="720"/>
              <w:jc w:val="center"/>
              <w:rPr>
                <w:sz w:val="24"/>
                <w:szCs w:val="24"/>
              </w:rPr>
            </w:pPr>
          </w:p>
        </w:tc>
      </w:tr>
      <w:tr w:rsidR="00F454F4" w:rsidRPr="00F454F4" w14:paraId="730454DB" w14:textId="77777777" w:rsidTr="00F454F4">
        <w:tc>
          <w:tcPr>
            <w:tcW w:w="567" w:type="dxa"/>
            <w:tcBorders>
              <w:top w:val="single" w:sz="4" w:space="0" w:color="auto"/>
              <w:left w:val="single" w:sz="4" w:space="0" w:color="auto"/>
              <w:bottom w:val="single" w:sz="4" w:space="0" w:color="auto"/>
              <w:right w:val="single" w:sz="4" w:space="0" w:color="auto"/>
            </w:tcBorders>
          </w:tcPr>
          <w:p w14:paraId="0AE203B3"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BB4A36D" w14:textId="77777777" w:rsidR="00F454F4" w:rsidRPr="00F454F4" w:rsidRDefault="00F454F4" w:rsidP="00F454F4">
            <w:pPr>
              <w:ind w:firstLine="0"/>
              <w:rPr>
                <w:sz w:val="24"/>
                <w:szCs w:val="24"/>
                <w:lang w:val="ro-RO"/>
              </w:rPr>
            </w:pPr>
            <w:proofErr w:type="gramStart"/>
            <w:r w:rsidRPr="00F454F4">
              <w:rPr>
                <w:sz w:val="24"/>
                <w:szCs w:val="24"/>
              </w:rPr>
              <w:t>Mai</w:t>
            </w:r>
            <w:r w:rsidRPr="00F454F4">
              <w:rPr>
                <w:sz w:val="24"/>
                <w:szCs w:val="24"/>
                <w:lang w:val="ro-RO"/>
              </w:rPr>
              <w:t xml:space="preserve">  (</w:t>
            </w:r>
            <w:proofErr w:type="spellStart"/>
            <w:proofErr w:type="gramEnd"/>
            <w:r w:rsidRPr="00F454F4">
              <w:rPr>
                <w:sz w:val="24"/>
                <w:szCs w:val="24"/>
                <w:lang w:val="ro-RO"/>
              </w:rPr>
              <w:t>tranşa</w:t>
            </w:r>
            <w:proofErr w:type="spellEnd"/>
            <w:r w:rsidRPr="00F454F4">
              <w:rPr>
                <w:sz w:val="24"/>
                <w:szCs w:val="24"/>
                <w:lang w:val="ro-RO"/>
              </w:rPr>
              <w:t>)</w:t>
            </w:r>
          </w:p>
        </w:tc>
        <w:tc>
          <w:tcPr>
            <w:tcW w:w="2480" w:type="dxa"/>
            <w:tcBorders>
              <w:top w:val="single" w:sz="4" w:space="0" w:color="auto"/>
              <w:left w:val="single" w:sz="4" w:space="0" w:color="auto"/>
              <w:bottom w:val="single" w:sz="4" w:space="0" w:color="auto"/>
              <w:right w:val="single" w:sz="4" w:space="0" w:color="auto"/>
            </w:tcBorders>
          </w:tcPr>
          <w:p w14:paraId="7BEE4551"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7EE62185"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5DA0D723"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7E6A423C"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4D7C06E9"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2A21F016" w14:textId="77777777" w:rsidR="00F454F4" w:rsidRPr="00F454F4" w:rsidRDefault="00F454F4" w:rsidP="00F454F4">
            <w:pPr>
              <w:ind w:firstLine="720"/>
              <w:jc w:val="center"/>
              <w:rPr>
                <w:sz w:val="24"/>
                <w:szCs w:val="24"/>
              </w:rPr>
            </w:pPr>
          </w:p>
        </w:tc>
      </w:tr>
      <w:tr w:rsidR="00F454F4" w:rsidRPr="00F454F4" w14:paraId="6698A0D3" w14:textId="77777777" w:rsidTr="00F454F4">
        <w:tc>
          <w:tcPr>
            <w:tcW w:w="567" w:type="dxa"/>
            <w:tcBorders>
              <w:top w:val="single" w:sz="4" w:space="0" w:color="auto"/>
              <w:left w:val="single" w:sz="4" w:space="0" w:color="auto"/>
              <w:bottom w:val="single" w:sz="4" w:space="0" w:color="auto"/>
              <w:right w:val="single" w:sz="4" w:space="0" w:color="auto"/>
            </w:tcBorders>
          </w:tcPr>
          <w:p w14:paraId="08383FBC"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0F1D19B" w14:textId="77777777" w:rsidR="00F454F4" w:rsidRPr="00F454F4" w:rsidRDefault="00F454F4" w:rsidP="00F454F4">
            <w:pPr>
              <w:ind w:firstLine="0"/>
              <w:rPr>
                <w:sz w:val="24"/>
                <w:szCs w:val="24"/>
                <w:lang w:val="ro-RO"/>
              </w:rPr>
            </w:pPr>
            <w:proofErr w:type="spellStart"/>
            <w:proofErr w:type="gramStart"/>
            <w:r w:rsidRPr="00F454F4">
              <w:rPr>
                <w:sz w:val="24"/>
                <w:szCs w:val="24"/>
              </w:rPr>
              <w:t>Iunie</w:t>
            </w:r>
            <w:proofErr w:type="spellEnd"/>
            <w:r w:rsidRPr="00F454F4">
              <w:rPr>
                <w:sz w:val="24"/>
                <w:szCs w:val="24"/>
                <w:lang w:val="ro-RO"/>
              </w:rPr>
              <w:t xml:space="preserve">  (</w:t>
            </w:r>
            <w:proofErr w:type="spellStart"/>
            <w:proofErr w:type="gramEnd"/>
            <w:r w:rsidRPr="00F454F4">
              <w:rPr>
                <w:sz w:val="24"/>
                <w:szCs w:val="24"/>
                <w:lang w:val="ro-RO"/>
              </w:rPr>
              <w:t>tranşa</w:t>
            </w:r>
            <w:proofErr w:type="spellEnd"/>
            <w:r w:rsidRPr="00F454F4">
              <w:rPr>
                <w:sz w:val="24"/>
                <w:szCs w:val="24"/>
                <w:lang w:val="ro-RO"/>
              </w:rPr>
              <w:t>)</w:t>
            </w:r>
          </w:p>
        </w:tc>
        <w:tc>
          <w:tcPr>
            <w:tcW w:w="2480" w:type="dxa"/>
            <w:tcBorders>
              <w:top w:val="single" w:sz="4" w:space="0" w:color="auto"/>
              <w:left w:val="single" w:sz="4" w:space="0" w:color="auto"/>
              <w:bottom w:val="single" w:sz="4" w:space="0" w:color="auto"/>
              <w:right w:val="single" w:sz="4" w:space="0" w:color="auto"/>
            </w:tcBorders>
          </w:tcPr>
          <w:p w14:paraId="08031E00"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7AA28EAF"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4948C19D"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07388F90"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1FE82D87"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29275FF2" w14:textId="77777777" w:rsidR="00F454F4" w:rsidRPr="00F454F4" w:rsidRDefault="00F454F4" w:rsidP="00F454F4">
            <w:pPr>
              <w:ind w:firstLine="720"/>
              <w:jc w:val="center"/>
              <w:rPr>
                <w:sz w:val="24"/>
                <w:szCs w:val="24"/>
              </w:rPr>
            </w:pPr>
          </w:p>
        </w:tc>
      </w:tr>
      <w:tr w:rsidR="00F454F4" w:rsidRPr="00F454F4" w14:paraId="588DEB1E" w14:textId="77777777" w:rsidTr="00F454F4">
        <w:tc>
          <w:tcPr>
            <w:tcW w:w="567" w:type="dxa"/>
            <w:tcBorders>
              <w:top w:val="single" w:sz="4" w:space="0" w:color="auto"/>
              <w:left w:val="single" w:sz="4" w:space="0" w:color="auto"/>
              <w:bottom w:val="single" w:sz="4" w:space="0" w:color="auto"/>
              <w:right w:val="single" w:sz="4" w:space="0" w:color="auto"/>
            </w:tcBorders>
          </w:tcPr>
          <w:p w14:paraId="085EBDA9"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59EAB4D" w14:textId="77777777" w:rsidR="00F454F4" w:rsidRPr="00F454F4" w:rsidRDefault="00F454F4" w:rsidP="00F454F4">
            <w:pPr>
              <w:ind w:firstLine="0"/>
              <w:rPr>
                <w:sz w:val="24"/>
                <w:szCs w:val="24"/>
                <w:lang w:val="ro-RO"/>
              </w:rPr>
            </w:pPr>
            <w:proofErr w:type="spellStart"/>
            <w:proofErr w:type="gramStart"/>
            <w:r w:rsidRPr="00F454F4">
              <w:rPr>
                <w:sz w:val="24"/>
                <w:szCs w:val="24"/>
              </w:rPr>
              <w:t>Iulie</w:t>
            </w:r>
            <w:proofErr w:type="spellEnd"/>
            <w:r w:rsidRPr="00F454F4">
              <w:rPr>
                <w:sz w:val="24"/>
                <w:szCs w:val="24"/>
                <w:lang w:val="ro-RO"/>
              </w:rPr>
              <w:t xml:space="preserve">  (</w:t>
            </w:r>
            <w:proofErr w:type="spellStart"/>
            <w:proofErr w:type="gramEnd"/>
            <w:r w:rsidRPr="00F454F4">
              <w:rPr>
                <w:sz w:val="24"/>
                <w:szCs w:val="24"/>
                <w:lang w:val="ro-RO"/>
              </w:rPr>
              <w:t>tranşa</w:t>
            </w:r>
            <w:proofErr w:type="spellEnd"/>
            <w:r w:rsidRPr="00F454F4">
              <w:rPr>
                <w:sz w:val="24"/>
                <w:szCs w:val="24"/>
                <w:lang w:val="ro-RO"/>
              </w:rPr>
              <w:t>)</w:t>
            </w:r>
          </w:p>
        </w:tc>
        <w:tc>
          <w:tcPr>
            <w:tcW w:w="2480" w:type="dxa"/>
            <w:tcBorders>
              <w:top w:val="single" w:sz="4" w:space="0" w:color="auto"/>
              <w:left w:val="single" w:sz="4" w:space="0" w:color="auto"/>
              <w:bottom w:val="single" w:sz="4" w:space="0" w:color="auto"/>
              <w:right w:val="single" w:sz="4" w:space="0" w:color="auto"/>
            </w:tcBorders>
          </w:tcPr>
          <w:p w14:paraId="231E7793"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62DE0AA2"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7B4AC695"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7EB14B3F"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72A0994F"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16265B6C" w14:textId="77777777" w:rsidR="00F454F4" w:rsidRPr="00F454F4" w:rsidRDefault="00F454F4" w:rsidP="00F454F4">
            <w:pPr>
              <w:ind w:firstLine="720"/>
              <w:jc w:val="center"/>
              <w:rPr>
                <w:sz w:val="24"/>
                <w:szCs w:val="24"/>
              </w:rPr>
            </w:pPr>
          </w:p>
        </w:tc>
      </w:tr>
      <w:tr w:rsidR="00F454F4" w:rsidRPr="00F454F4" w14:paraId="10B520B6" w14:textId="77777777" w:rsidTr="00F454F4">
        <w:tc>
          <w:tcPr>
            <w:tcW w:w="567" w:type="dxa"/>
            <w:tcBorders>
              <w:top w:val="single" w:sz="4" w:space="0" w:color="auto"/>
              <w:left w:val="single" w:sz="4" w:space="0" w:color="auto"/>
              <w:bottom w:val="single" w:sz="4" w:space="0" w:color="auto"/>
              <w:right w:val="single" w:sz="4" w:space="0" w:color="auto"/>
            </w:tcBorders>
          </w:tcPr>
          <w:p w14:paraId="5781B02B"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5504C65" w14:textId="77777777" w:rsidR="00F454F4" w:rsidRPr="00F454F4" w:rsidRDefault="00F454F4" w:rsidP="00F454F4">
            <w:pPr>
              <w:ind w:firstLine="0"/>
              <w:rPr>
                <w:sz w:val="24"/>
                <w:szCs w:val="24"/>
                <w:lang w:val="ro-RO"/>
              </w:rPr>
            </w:pPr>
            <w:proofErr w:type="gramStart"/>
            <w:r w:rsidRPr="00F454F4">
              <w:rPr>
                <w:sz w:val="24"/>
                <w:szCs w:val="24"/>
              </w:rPr>
              <w:t>August</w:t>
            </w:r>
            <w:r w:rsidRPr="00F454F4">
              <w:rPr>
                <w:sz w:val="24"/>
                <w:szCs w:val="24"/>
                <w:lang w:val="ro-RO"/>
              </w:rPr>
              <w:t xml:space="preserve">  (</w:t>
            </w:r>
            <w:proofErr w:type="spellStart"/>
            <w:proofErr w:type="gramEnd"/>
            <w:r w:rsidRPr="00F454F4">
              <w:rPr>
                <w:sz w:val="24"/>
                <w:szCs w:val="24"/>
                <w:lang w:val="ro-RO"/>
              </w:rPr>
              <w:t>tranşa</w:t>
            </w:r>
            <w:proofErr w:type="spellEnd"/>
            <w:r w:rsidRPr="00F454F4">
              <w:rPr>
                <w:sz w:val="24"/>
                <w:szCs w:val="24"/>
                <w:lang w:val="ro-RO"/>
              </w:rPr>
              <w:t>)</w:t>
            </w:r>
          </w:p>
        </w:tc>
        <w:tc>
          <w:tcPr>
            <w:tcW w:w="2480" w:type="dxa"/>
            <w:tcBorders>
              <w:top w:val="single" w:sz="4" w:space="0" w:color="auto"/>
              <w:left w:val="single" w:sz="4" w:space="0" w:color="auto"/>
              <w:bottom w:val="single" w:sz="4" w:space="0" w:color="auto"/>
              <w:right w:val="single" w:sz="4" w:space="0" w:color="auto"/>
            </w:tcBorders>
          </w:tcPr>
          <w:p w14:paraId="148F9250"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62ECD5CF"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32D362BB"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727F756D"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1EC8BA1B"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159859AE" w14:textId="77777777" w:rsidR="00F454F4" w:rsidRPr="00F454F4" w:rsidRDefault="00F454F4" w:rsidP="00F454F4">
            <w:pPr>
              <w:ind w:firstLine="720"/>
              <w:jc w:val="center"/>
              <w:rPr>
                <w:sz w:val="24"/>
                <w:szCs w:val="24"/>
              </w:rPr>
            </w:pPr>
          </w:p>
        </w:tc>
      </w:tr>
      <w:tr w:rsidR="00F454F4" w:rsidRPr="00F454F4" w14:paraId="6613DD77" w14:textId="77777777" w:rsidTr="00F454F4">
        <w:tc>
          <w:tcPr>
            <w:tcW w:w="567" w:type="dxa"/>
            <w:tcBorders>
              <w:top w:val="single" w:sz="4" w:space="0" w:color="auto"/>
              <w:left w:val="single" w:sz="4" w:space="0" w:color="auto"/>
              <w:bottom w:val="single" w:sz="4" w:space="0" w:color="auto"/>
              <w:right w:val="single" w:sz="4" w:space="0" w:color="auto"/>
            </w:tcBorders>
            <w:shd w:val="clear" w:color="auto" w:fill="BFBFBF"/>
          </w:tcPr>
          <w:p w14:paraId="0FB497F3"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1E35F0BD" w14:textId="77777777" w:rsidR="00F454F4" w:rsidRPr="00F454F4" w:rsidRDefault="00F454F4" w:rsidP="00F454F4">
            <w:pPr>
              <w:ind w:firstLine="0"/>
              <w:rPr>
                <w:sz w:val="24"/>
                <w:szCs w:val="24"/>
                <w:lang w:val="ro-RO"/>
              </w:rPr>
            </w:pPr>
            <w:proofErr w:type="spellStart"/>
            <w:proofErr w:type="gramStart"/>
            <w:r w:rsidRPr="00F454F4">
              <w:rPr>
                <w:sz w:val="24"/>
                <w:szCs w:val="24"/>
                <w:highlight w:val="lightGray"/>
              </w:rPr>
              <w:t>Septembrie</w:t>
            </w:r>
            <w:proofErr w:type="spellEnd"/>
            <w:r w:rsidRPr="00F454F4">
              <w:rPr>
                <w:sz w:val="24"/>
                <w:szCs w:val="24"/>
                <w:highlight w:val="lightGray"/>
                <w:lang w:val="ro-RO"/>
              </w:rPr>
              <w:t xml:space="preserve">  (</w:t>
            </w:r>
            <w:proofErr w:type="spellStart"/>
            <w:proofErr w:type="gramEnd"/>
            <w:r w:rsidRPr="00F454F4">
              <w:rPr>
                <w:sz w:val="24"/>
                <w:szCs w:val="24"/>
                <w:highlight w:val="lightGray"/>
                <w:lang w:val="ro-RO"/>
              </w:rPr>
              <w:t>tranşa</w:t>
            </w:r>
            <w:proofErr w:type="spellEnd"/>
            <w:r w:rsidRPr="00F454F4">
              <w:rPr>
                <w:sz w:val="24"/>
                <w:szCs w:val="24"/>
                <w:highlight w:val="lightGray"/>
                <w:lang w:val="ro-RO"/>
              </w:rPr>
              <w:t>)</w:t>
            </w:r>
          </w:p>
        </w:tc>
        <w:tc>
          <w:tcPr>
            <w:tcW w:w="2480" w:type="dxa"/>
            <w:tcBorders>
              <w:top w:val="single" w:sz="4" w:space="0" w:color="auto"/>
              <w:left w:val="single" w:sz="4" w:space="0" w:color="auto"/>
              <w:bottom w:val="single" w:sz="4" w:space="0" w:color="auto"/>
              <w:right w:val="single" w:sz="4" w:space="0" w:color="auto"/>
            </w:tcBorders>
            <w:shd w:val="clear" w:color="auto" w:fill="BFBFBF"/>
          </w:tcPr>
          <w:p w14:paraId="166143A0"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BFBFBF"/>
          </w:tcPr>
          <w:p w14:paraId="2C6C171C"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shd w:val="clear" w:color="auto" w:fill="BFBFBF"/>
          </w:tcPr>
          <w:p w14:paraId="49BF59AC"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BFBFBF"/>
          </w:tcPr>
          <w:p w14:paraId="4CE006C8"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BFBFBF"/>
          </w:tcPr>
          <w:p w14:paraId="497104B1"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shd w:val="clear" w:color="auto" w:fill="BFBFBF"/>
          </w:tcPr>
          <w:p w14:paraId="0FCDD292" w14:textId="77777777" w:rsidR="00F454F4" w:rsidRPr="00F454F4" w:rsidRDefault="00F454F4" w:rsidP="00F454F4">
            <w:pPr>
              <w:ind w:firstLine="720"/>
              <w:jc w:val="center"/>
              <w:rPr>
                <w:sz w:val="24"/>
                <w:szCs w:val="24"/>
              </w:rPr>
            </w:pPr>
          </w:p>
        </w:tc>
      </w:tr>
      <w:tr w:rsidR="00F454F4" w:rsidRPr="00F454F4" w14:paraId="32972C79" w14:textId="77777777" w:rsidTr="00F454F4">
        <w:tc>
          <w:tcPr>
            <w:tcW w:w="567" w:type="dxa"/>
            <w:tcBorders>
              <w:top w:val="single" w:sz="4" w:space="0" w:color="auto"/>
              <w:left w:val="single" w:sz="4" w:space="0" w:color="auto"/>
              <w:bottom w:val="single" w:sz="4" w:space="0" w:color="auto"/>
              <w:right w:val="single" w:sz="4" w:space="0" w:color="auto"/>
            </w:tcBorders>
          </w:tcPr>
          <w:p w14:paraId="23240170"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757EC0C" w14:textId="77777777" w:rsidR="00F454F4" w:rsidRPr="00F454F4" w:rsidRDefault="00F454F4" w:rsidP="00F454F4">
            <w:pPr>
              <w:ind w:firstLine="0"/>
              <w:rPr>
                <w:sz w:val="24"/>
                <w:szCs w:val="24"/>
                <w:lang w:val="ro-RO"/>
              </w:rPr>
            </w:pPr>
            <w:proofErr w:type="spellStart"/>
            <w:proofErr w:type="gramStart"/>
            <w:r w:rsidRPr="00F454F4">
              <w:rPr>
                <w:sz w:val="24"/>
                <w:szCs w:val="24"/>
              </w:rPr>
              <w:t>Octombrie</w:t>
            </w:r>
            <w:proofErr w:type="spellEnd"/>
            <w:r w:rsidRPr="00F454F4">
              <w:rPr>
                <w:sz w:val="24"/>
                <w:szCs w:val="24"/>
                <w:lang w:val="ro-RO"/>
              </w:rPr>
              <w:t xml:space="preserve">  (</w:t>
            </w:r>
            <w:proofErr w:type="spellStart"/>
            <w:proofErr w:type="gramEnd"/>
            <w:r w:rsidRPr="00F454F4">
              <w:rPr>
                <w:sz w:val="24"/>
                <w:szCs w:val="24"/>
                <w:lang w:val="ro-RO"/>
              </w:rPr>
              <w:t>tranşa</w:t>
            </w:r>
            <w:proofErr w:type="spellEnd"/>
            <w:r w:rsidRPr="00F454F4">
              <w:rPr>
                <w:sz w:val="24"/>
                <w:szCs w:val="24"/>
                <w:lang w:val="ro-RO"/>
              </w:rPr>
              <w:t>)</w:t>
            </w:r>
          </w:p>
        </w:tc>
        <w:tc>
          <w:tcPr>
            <w:tcW w:w="2480" w:type="dxa"/>
            <w:tcBorders>
              <w:top w:val="single" w:sz="4" w:space="0" w:color="auto"/>
              <w:left w:val="single" w:sz="4" w:space="0" w:color="auto"/>
              <w:bottom w:val="single" w:sz="4" w:space="0" w:color="auto"/>
              <w:right w:val="single" w:sz="4" w:space="0" w:color="auto"/>
            </w:tcBorders>
          </w:tcPr>
          <w:p w14:paraId="43075157"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0AC84D4D"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414A3C85"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580080F9"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2660B550"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67188445" w14:textId="77777777" w:rsidR="00F454F4" w:rsidRPr="00F454F4" w:rsidRDefault="00F454F4" w:rsidP="00F454F4">
            <w:pPr>
              <w:ind w:firstLine="720"/>
              <w:jc w:val="center"/>
              <w:rPr>
                <w:sz w:val="24"/>
                <w:szCs w:val="24"/>
              </w:rPr>
            </w:pPr>
          </w:p>
        </w:tc>
      </w:tr>
      <w:tr w:rsidR="00F454F4" w:rsidRPr="00F454F4" w14:paraId="20EA6D5E" w14:textId="77777777" w:rsidTr="00F454F4">
        <w:tc>
          <w:tcPr>
            <w:tcW w:w="567" w:type="dxa"/>
            <w:tcBorders>
              <w:top w:val="single" w:sz="4" w:space="0" w:color="auto"/>
              <w:left w:val="single" w:sz="4" w:space="0" w:color="auto"/>
              <w:bottom w:val="single" w:sz="4" w:space="0" w:color="auto"/>
              <w:right w:val="single" w:sz="4" w:space="0" w:color="auto"/>
            </w:tcBorders>
          </w:tcPr>
          <w:p w14:paraId="6C91FCE4"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79F95FD" w14:textId="77777777" w:rsidR="00F454F4" w:rsidRPr="00F454F4" w:rsidRDefault="00F454F4" w:rsidP="00F454F4">
            <w:pPr>
              <w:ind w:firstLine="0"/>
              <w:rPr>
                <w:sz w:val="24"/>
                <w:szCs w:val="24"/>
                <w:lang w:val="ro-RO"/>
              </w:rPr>
            </w:pPr>
            <w:proofErr w:type="spellStart"/>
            <w:proofErr w:type="gramStart"/>
            <w:r w:rsidRPr="00F454F4">
              <w:rPr>
                <w:sz w:val="24"/>
                <w:szCs w:val="24"/>
              </w:rPr>
              <w:t>Noiembrie</w:t>
            </w:r>
            <w:proofErr w:type="spellEnd"/>
            <w:r w:rsidRPr="00F454F4">
              <w:rPr>
                <w:sz w:val="24"/>
                <w:szCs w:val="24"/>
                <w:lang w:val="ro-RO"/>
              </w:rPr>
              <w:t xml:space="preserve">  (</w:t>
            </w:r>
            <w:proofErr w:type="spellStart"/>
            <w:proofErr w:type="gramEnd"/>
            <w:r w:rsidRPr="00F454F4">
              <w:rPr>
                <w:sz w:val="24"/>
                <w:szCs w:val="24"/>
                <w:lang w:val="ro-RO"/>
              </w:rPr>
              <w:t>tranşa</w:t>
            </w:r>
            <w:proofErr w:type="spellEnd"/>
            <w:r w:rsidRPr="00F454F4">
              <w:rPr>
                <w:sz w:val="24"/>
                <w:szCs w:val="24"/>
                <w:lang w:val="ro-RO"/>
              </w:rPr>
              <w:t>)</w:t>
            </w:r>
          </w:p>
        </w:tc>
        <w:tc>
          <w:tcPr>
            <w:tcW w:w="2480" w:type="dxa"/>
            <w:tcBorders>
              <w:top w:val="single" w:sz="4" w:space="0" w:color="auto"/>
              <w:left w:val="single" w:sz="4" w:space="0" w:color="auto"/>
              <w:bottom w:val="single" w:sz="4" w:space="0" w:color="auto"/>
              <w:right w:val="single" w:sz="4" w:space="0" w:color="auto"/>
            </w:tcBorders>
          </w:tcPr>
          <w:p w14:paraId="0049D8C4"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2C0D801E"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1CF8B91F"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0CE2A14C"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6D529B93"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152754BC" w14:textId="77777777" w:rsidR="00F454F4" w:rsidRPr="00F454F4" w:rsidRDefault="00F454F4" w:rsidP="00F454F4">
            <w:pPr>
              <w:ind w:firstLine="720"/>
              <w:jc w:val="center"/>
              <w:rPr>
                <w:sz w:val="24"/>
                <w:szCs w:val="24"/>
              </w:rPr>
            </w:pPr>
          </w:p>
        </w:tc>
      </w:tr>
      <w:tr w:rsidR="00F454F4" w:rsidRPr="00F454F4" w14:paraId="0DB6D937" w14:textId="77777777" w:rsidTr="00F454F4">
        <w:tc>
          <w:tcPr>
            <w:tcW w:w="567" w:type="dxa"/>
            <w:tcBorders>
              <w:top w:val="single" w:sz="4" w:space="0" w:color="auto"/>
              <w:left w:val="single" w:sz="4" w:space="0" w:color="auto"/>
              <w:bottom w:val="single" w:sz="4" w:space="0" w:color="auto"/>
              <w:right w:val="single" w:sz="4" w:space="0" w:color="auto"/>
            </w:tcBorders>
          </w:tcPr>
          <w:p w14:paraId="5C72640C"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B750357" w14:textId="77777777" w:rsidR="00F454F4" w:rsidRPr="00F454F4" w:rsidRDefault="00F454F4" w:rsidP="00F454F4">
            <w:pPr>
              <w:ind w:firstLine="0"/>
              <w:rPr>
                <w:sz w:val="24"/>
                <w:szCs w:val="24"/>
                <w:lang w:val="ro-RO"/>
              </w:rPr>
            </w:pPr>
            <w:proofErr w:type="spellStart"/>
            <w:proofErr w:type="gramStart"/>
            <w:r w:rsidRPr="00F454F4">
              <w:rPr>
                <w:sz w:val="24"/>
                <w:szCs w:val="24"/>
              </w:rPr>
              <w:t>Decembrie</w:t>
            </w:r>
            <w:proofErr w:type="spellEnd"/>
            <w:r w:rsidRPr="00F454F4">
              <w:rPr>
                <w:sz w:val="24"/>
                <w:szCs w:val="24"/>
                <w:lang w:val="ro-RO"/>
              </w:rPr>
              <w:t xml:space="preserve">  (</w:t>
            </w:r>
            <w:proofErr w:type="spellStart"/>
            <w:proofErr w:type="gramEnd"/>
            <w:r w:rsidRPr="00F454F4">
              <w:rPr>
                <w:sz w:val="24"/>
                <w:szCs w:val="24"/>
                <w:lang w:val="ro-RO"/>
              </w:rPr>
              <w:t>tranşa</w:t>
            </w:r>
            <w:proofErr w:type="spellEnd"/>
            <w:r w:rsidRPr="00F454F4">
              <w:rPr>
                <w:sz w:val="24"/>
                <w:szCs w:val="24"/>
                <w:lang w:val="ro-RO"/>
              </w:rPr>
              <w:t>)</w:t>
            </w:r>
          </w:p>
        </w:tc>
        <w:tc>
          <w:tcPr>
            <w:tcW w:w="2480" w:type="dxa"/>
            <w:tcBorders>
              <w:top w:val="single" w:sz="4" w:space="0" w:color="auto"/>
              <w:left w:val="single" w:sz="4" w:space="0" w:color="auto"/>
              <w:bottom w:val="single" w:sz="4" w:space="0" w:color="auto"/>
              <w:right w:val="single" w:sz="4" w:space="0" w:color="auto"/>
            </w:tcBorders>
          </w:tcPr>
          <w:p w14:paraId="430DF86C"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0A001C95"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41552F55"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7C05BA59"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02CAECCF"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3DEB7A12" w14:textId="77777777" w:rsidR="00F454F4" w:rsidRPr="00F454F4" w:rsidRDefault="00F454F4" w:rsidP="00F454F4">
            <w:pPr>
              <w:ind w:firstLine="720"/>
              <w:jc w:val="center"/>
              <w:rPr>
                <w:sz w:val="24"/>
                <w:szCs w:val="24"/>
              </w:rPr>
            </w:pPr>
          </w:p>
        </w:tc>
      </w:tr>
      <w:tr w:rsidR="00F454F4" w:rsidRPr="00F454F4" w14:paraId="7186F92B" w14:textId="77777777" w:rsidTr="00F454F4">
        <w:tc>
          <w:tcPr>
            <w:tcW w:w="567" w:type="dxa"/>
            <w:tcBorders>
              <w:top w:val="single" w:sz="4" w:space="0" w:color="auto"/>
              <w:left w:val="single" w:sz="4" w:space="0" w:color="auto"/>
              <w:bottom w:val="single" w:sz="4" w:space="0" w:color="auto"/>
              <w:right w:val="single" w:sz="4" w:space="0" w:color="auto"/>
            </w:tcBorders>
          </w:tcPr>
          <w:p w14:paraId="3AB7C0D6"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66DB1E0" w14:textId="77777777" w:rsidR="00F454F4" w:rsidRPr="00F454F4" w:rsidRDefault="00F454F4" w:rsidP="00F454F4">
            <w:pPr>
              <w:ind w:firstLine="0"/>
              <w:rPr>
                <w:sz w:val="24"/>
                <w:szCs w:val="24"/>
                <w:lang w:val="pt-BR"/>
              </w:rPr>
            </w:pPr>
            <w:r w:rsidRPr="00F454F4">
              <w:rPr>
                <w:sz w:val="24"/>
                <w:szCs w:val="24"/>
                <w:lang w:val="pt-BR"/>
              </w:rPr>
              <w:t>Suma alocaţiilor total pe perioada</w:t>
            </w:r>
          </w:p>
        </w:tc>
        <w:tc>
          <w:tcPr>
            <w:tcW w:w="2480" w:type="dxa"/>
            <w:tcBorders>
              <w:top w:val="single" w:sz="4" w:space="0" w:color="auto"/>
              <w:left w:val="single" w:sz="4" w:space="0" w:color="auto"/>
              <w:bottom w:val="single" w:sz="4" w:space="0" w:color="auto"/>
              <w:right w:val="single" w:sz="4" w:space="0" w:color="auto"/>
            </w:tcBorders>
          </w:tcPr>
          <w:p w14:paraId="294DB9F0" w14:textId="77777777" w:rsidR="00F454F4" w:rsidRPr="00F454F4" w:rsidRDefault="00F454F4" w:rsidP="00F454F4">
            <w:pPr>
              <w:ind w:firstLine="0"/>
              <w:rPr>
                <w:sz w:val="24"/>
                <w:szCs w:val="24"/>
              </w:rPr>
            </w:pPr>
            <w:r w:rsidRPr="00F454F4">
              <w:rPr>
                <w:sz w:val="24"/>
                <w:szCs w:val="24"/>
              </w:rPr>
              <w:t>Lei MD</w:t>
            </w:r>
          </w:p>
        </w:tc>
        <w:tc>
          <w:tcPr>
            <w:tcW w:w="1620" w:type="dxa"/>
            <w:tcBorders>
              <w:top w:val="single" w:sz="4" w:space="0" w:color="auto"/>
              <w:left w:val="single" w:sz="4" w:space="0" w:color="auto"/>
              <w:bottom w:val="single" w:sz="4" w:space="0" w:color="auto"/>
              <w:right w:val="single" w:sz="4" w:space="0" w:color="auto"/>
            </w:tcBorders>
          </w:tcPr>
          <w:p w14:paraId="25E304AE"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11374E8C"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11CD0157"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00B92E17"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5B29E6C5" w14:textId="77777777" w:rsidR="00F454F4" w:rsidRPr="00F454F4" w:rsidRDefault="00F454F4" w:rsidP="00F454F4">
            <w:pPr>
              <w:ind w:firstLine="720"/>
              <w:jc w:val="center"/>
              <w:rPr>
                <w:sz w:val="24"/>
                <w:szCs w:val="24"/>
              </w:rPr>
            </w:pPr>
          </w:p>
        </w:tc>
      </w:tr>
      <w:tr w:rsidR="00F454F4" w:rsidRPr="00F454F4" w14:paraId="37609589" w14:textId="77777777" w:rsidTr="00F454F4">
        <w:tc>
          <w:tcPr>
            <w:tcW w:w="567" w:type="dxa"/>
            <w:tcBorders>
              <w:top w:val="single" w:sz="4" w:space="0" w:color="auto"/>
              <w:left w:val="single" w:sz="4" w:space="0" w:color="auto"/>
              <w:bottom w:val="single" w:sz="4" w:space="0" w:color="auto"/>
              <w:right w:val="single" w:sz="4" w:space="0" w:color="auto"/>
            </w:tcBorders>
          </w:tcPr>
          <w:p w14:paraId="6211D79C"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1897893" w14:textId="77777777" w:rsidR="00F454F4" w:rsidRPr="00F454F4" w:rsidRDefault="00F454F4" w:rsidP="00F454F4">
            <w:pPr>
              <w:ind w:firstLine="0"/>
              <w:rPr>
                <w:sz w:val="24"/>
                <w:szCs w:val="24"/>
              </w:rPr>
            </w:pPr>
            <w:proofErr w:type="spellStart"/>
            <w:r w:rsidRPr="00F454F4">
              <w:rPr>
                <w:sz w:val="24"/>
                <w:szCs w:val="24"/>
              </w:rPr>
              <w:t>Inclusiv</w:t>
            </w:r>
            <w:proofErr w:type="spellEnd"/>
            <w:r w:rsidRPr="00F454F4">
              <w:rPr>
                <w:sz w:val="24"/>
                <w:szCs w:val="24"/>
              </w:rPr>
              <w:t xml:space="preserve"> pe </w:t>
            </w:r>
            <w:proofErr w:type="spellStart"/>
            <w:r w:rsidRPr="00F454F4">
              <w:rPr>
                <w:sz w:val="24"/>
                <w:szCs w:val="24"/>
              </w:rPr>
              <w:t>luni</w:t>
            </w:r>
            <w:proofErr w:type="spellEnd"/>
            <w:r w:rsidRPr="00F454F4">
              <w:rPr>
                <w:sz w:val="24"/>
                <w:szCs w:val="24"/>
              </w:rPr>
              <w:t>:</w:t>
            </w:r>
          </w:p>
        </w:tc>
        <w:tc>
          <w:tcPr>
            <w:tcW w:w="2480" w:type="dxa"/>
            <w:tcBorders>
              <w:top w:val="single" w:sz="4" w:space="0" w:color="auto"/>
              <w:left w:val="single" w:sz="4" w:space="0" w:color="auto"/>
              <w:bottom w:val="single" w:sz="4" w:space="0" w:color="auto"/>
              <w:right w:val="single" w:sz="4" w:space="0" w:color="auto"/>
            </w:tcBorders>
          </w:tcPr>
          <w:p w14:paraId="71E397BC"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4340FC8F"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2F25DE21"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5AC76C35"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2F8F0D63"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1E016A88" w14:textId="77777777" w:rsidR="00F454F4" w:rsidRPr="00F454F4" w:rsidRDefault="00F454F4" w:rsidP="00F454F4">
            <w:pPr>
              <w:ind w:firstLine="720"/>
              <w:jc w:val="center"/>
              <w:rPr>
                <w:sz w:val="24"/>
                <w:szCs w:val="24"/>
              </w:rPr>
            </w:pPr>
          </w:p>
        </w:tc>
      </w:tr>
      <w:tr w:rsidR="00F454F4" w:rsidRPr="00F454F4" w14:paraId="039FD079" w14:textId="77777777" w:rsidTr="00F454F4">
        <w:tc>
          <w:tcPr>
            <w:tcW w:w="567" w:type="dxa"/>
            <w:tcBorders>
              <w:top w:val="single" w:sz="4" w:space="0" w:color="auto"/>
              <w:left w:val="single" w:sz="4" w:space="0" w:color="auto"/>
              <w:bottom w:val="single" w:sz="4" w:space="0" w:color="auto"/>
              <w:right w:val="single" w:sz="4" w:space="0" w:color="auto"/>
            </w:tcBorders>
          </w:tcPr>
          <w:p w14:paraId="0F55701B"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BA6C49" w14:textId="77777777" w:rsidR="00F454F4" w:rsidRPr="00F454F4" w:rsidRDefault="00F454F4" w:rsidP="00F454F4">
            <w:pPr>
              <w:ind w:firstLine="0"/>
              <w:rPr>
                <w:sz w:val="24"/>
                <w:szCs w:val="24"/>
                <w:lang w:val="ro-RO"/>
              </w:rPr>
            </w:pPr>
            <w:proofErr w:type="spellStart"/>
            <w:r w:rsidRPr="00F454F4">
              <w:rPr>
                <w:sz w:val="24"/>
                <w:szCs w:val="24"/>
              </w:rPr>
              <w:t>Ianuarie</w:t>
            </w:r>
            <w:proofErr w:type="spellEnd"/>
            <w:r w:rsidRPr="00F454F4">
              <w:rPr>
                <w:sz w:val="24"/>
                <w:szCs w:val="24"/>
                <w:lang w:val="ro-RO"/>
              </w:rPr>
              <w:t xml:space="preserve"> </w:t>
            </w:r>
            <w:proofErr w:type="gramStart"/>
            <w:r w:rsidRPr="00F454F4">
              <w:rPr>
                <w:sz w:val="24"/>
                <w:szCs w:val="24"/>
                <w:lang w:val="ro-RO"/>
              </w:rPr>
              <w:t xml:space="preserve">   (</w:t>
            </w:r>
            <w:proofErr w:type="spellStart"/>
            <w:proofErr w:type="gramEnd"/>
            <w:r w:rsidRPr="00F454F4">
              <w:rPr>
                <w:sz w:val="24"/>
                <w:szCs w:val="24"/>
                <w:lang w:val="ro-RO"/>
              </w:rPr>
              <w:t>tranşa</w:t>
            </w:r>
            <w:proofErr w:type="spellEnd"/>
            <w:r w:rsidRPr="00F454F4">
              <w:rPr>
                <w:sz w:val="24"/>
                <w:szCs w:val="24"/>
                <w:lang w:val="ro-RO"/>
              </w:rPr>
              <w:t>)</w:t>
            </w:r>
          </w:p>
        </w:tc>
        <w:tc>
          <w:tcPr>
            <w:tcW w:w="2480" w:type="dxa"/>
            <w:tcBorders>
              <w:top w:val="single" w:sz="4" w:space="0" w:color="auto"/>
              <w:left w:val="single" w:sz="4" w:space="0" w:color="auto"/>
              <w:bottom w:val="single" w:sz="4" w:space="0" w:color="auto"/>
              <w:right w:val="single" w:sz="4" w:space="0" w:color="auto"/>
            </w:tcBorders>
          </w:tcPr>
          <w:p w14:paraId="19D91A5E"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38D54691"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6900E7EA"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62CDE189"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0F522355"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5D223032" w14:textId="77777777" w:rsidR="00F454F4" w:rsidRPr="00F454F4" w:rsidRDefault="00F454F4" w:rsidP="00F454F4">
            <w:pPr>
              <w:ind w:firstLine="720"/>
              <w:jc w:val="center"/>
              <w:rPr>
                <w:sz w:val="24"/>
                <w:szCs w:val="24"/>
              </w:rPr>
            </w:pPr>
          </w:p>
        </w:tc>
      </w:tr>
      <w:tr w:rsidR="00F454F4" w:rsidRPr="00F454F4" w14:paraId="77B3D6E2" w14:textId="77777777" w:rsidTr="00F454F4">
        <w:tc>
          <w:tcPr>
            <w:tcW w:w="567" w:type="dxa"/>
            <w:tcBorders>
              <w:top w:val="single" w:sz="4" w:space="0" w:color="auto"/>
              <w:left w:val="single" w:sz="4" w:space="0" w:color="auto"/>
              <w:bottom w:val="single" w:sz="4" w:space="0" w:color="auto"/>
              <w:right w:val="single" w:sz="4" w:space="0" w:color="auto"/>
            </w:tcBorders>
          </w:tcPr>
          <w:p w14:paraId="250D716C"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FC5104F" w14:textId="77777777" w:rsidR="00F454F4" w:rsidRPr="00F454F4" w:rsidRDefault="00F454F4" w:rsidP="00F454F4">
            <w:pPr>
              <w:ind w:firstLine="0"/>
              <w:rPr>
                <w:sz w:val="24"/>
                <w:szCs w:val="24"/>
                <w:lang w:val="ro-RO"/>
              </w:rPr>
            </w:pPr>
            <w:proofErr w:type="spellStart"/>
            <w:proofErr w:type="gramStart"/>
            <w:r w:rsidRPr="00F454F4">
              <w:rPr>
                <w:sz w:val="24"/>
                <w:szCs w:val="24"/>
              </w:rPr>
              <w:t>Februarie</w:t>
            </w:r>
            <w:proofErr w:type="spellEnd"/>
            <w:r w:rsidRPr="00F454F4">
              <w:rPr>
                <w:sz w:val="24"/>
                <w:szCs w:val="24"/>
                <w:lang w:val="ro-RO"/>
              </w:rPr>
              <w:t xml:space="preserve">  (</w:t>
            </w:r>
            <w:proofErr w:type="spellStart"/>
            <w:proofErr w:type="gramEnd"/>
            <w:r w:rsidRPr="00F454F4">
              <w:rPr>
                <w:sz w:val="24"/>
                <w:szCs w:val="24"/>
                <w:lang w:val="ro-RO"/>
              </w:rPr>
              <w:t>tranşa</w:t>
            </w:r>
            <w:proofErr w:type="spellEnd"/>
            <w:r w:rsidRPr="00F454F4">
              <w:rPr>
                <w:sz w:val="24"/>
                <w:szCs w:val="24"/>
                <w:lang w:val="ro-RO"/>
              </w:rPr>
              <w:t>)</w:t>
            </w:r>
          </w:p>
        </w:tc>
        <w:tc>
          <w:tcPr>
            <w:tcW w:w="2480" w:type="dxa"/>
            <w:tcBorders>
              <w:top w:val="single" w:sz="4" w:space="0" w:color="auto"/>
              <w:left w:val="single" w:sz="4" w:space="0" w:color="auto"/>
              <w:bottom w:val="single" w:sz="4" w:space="0" w:color="auto"/>
              <w:right w:val="single" w:sz="4" w:space="0" w:color="auto"/>
            </w:tcBorders>
          </w:tcPr>
          <w:p w14:paraId="160F5289"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64DE0F35"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35FA625C"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619C31CC"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402F38CD"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6EA2D435" w14:textId="77777777" w:rsidR="00F454F4" w:rsidRPr="00F454F4" w:rsidRDefault="00F454F4" w:rsidP="00F454F4">
            <w:pPr>
              <w:ind w:firstLine="720"/>
              <w:jc w:val="center"/>
              <w:rPr>
                <w:sz w:val="24"/>
                <w:szCs w:val="24"/>
              </w:rPr>
            </w:pPr>
          </w:p>
        </w:tc>
      </w:tr>
      <w:tr w:rsidR="00F454F4" w:rsidRPr="00F454F4" w14:paraId="68A6174C" w14:textId="77777777" w:rsidTr="00F454F4">
        <w:tc>
          <w:tcPr>
            <w:tcW w:w="567" w:type="dxa"/>
            <w:tcBorders>
              <w:top w:val="single" w:sz="4" w:space="0" w:color="auto"/>
              <w:left w:val="single" w:sz="4" w:space="0" w:color="auto"/>
              <w:bottom w:val="single" w:sz="4" w:space="0" w:color="auto"/>
              <w:right w:val="single" w:sz="4" w:space="0" w:color="auto"/>
            </w:tcBorders>
          </w:tcPr>
          <w:p w14:paraId="49479004"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96CC34A" w14:textId="77777777" w:rsidR="00F454F4" w:rsidRPr="00F454F4" w:rsidRDefault="00F454F4" w:rsidP="00F454F4">
            <w:pPr>
              <w:ind w:firstLine="0"/>
              <w:rPr>
                <w:sz w:val="24"/>
                <w:szCs w:val="24"/>
                <w:lang w:val="ro-RO"/>
              </w:rPr>
            </w:pPr>
            <w:proofErr w:type="spellStart"/>
            <w:r w:rsidRPr="00F454F4">
              <w:rPr>
                <w:sz w:val="24"/>
                <w:szCs w:val="24"/>
              </w:rPr>
              <w:t>Martie</w:t>
            </w:r>
            <w:proofErr w:type="spellEnd"/>
            <w:proofErr w:type="gramStart"/>
            <w:r w:rsidRPr="00F454F4">
              <w:rPr>
                <w:sz w:val="24"/>
                <w:szCs w:val="24"/>
                <w:lang w:val="ro-RO"/>
              </w:rPr>
              <w:t xml:space="preserve">   (</w:t>
            </w:r>
            <w:proofErr w:type="spellStart"/>
            <w:proofErr w:type="gramEnd"/>
            <w:r w:rsidRPr="00F454F4">
              <w:rPr>
                <w:sz w:val="24"/>
                <w:szCs w:val="24"/>
                <w:lang w:val="ro-RO"/>
              </w:rPr>
              <w:t>tranşa</w:t>
            </w:r>
            <w:proofErr w:type="spellEnd"/>
            <w:r w:rsidRPr="00F454F4">
              <w:rPr>
                <w:sz w:val="24"/>
                <w:szCs w:val="24"/>
                <w:lang w:val="ro-RO"/>
              </w:rPr>
              <w:t>)</w:t>
            </w:r>
          </w:p>
        </w:tc>
        <w:tc>
          <w:tcPr>
            <w:tcW w:w="2480" w:type="dxa"/>
            <w:tcBorders>
              <w:top w:val="single" w:sz="4" w:space="0" w:color="auto"/>
              <w:left w:val="single" w:sz="4" w:space="0" w:color="auto"/>
              <w:bottom w:val="single" w:sz="4" w:space="0" w:color="auto"/>
              <w:right w:val="single" w:sz="4" w:space="0" w:color="auto"/>
            </w:tcBorders>
          </w:tcPr>
          <w:p w14:paraId="3C8CE5EB"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045D41C4"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08B0A412"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7B92EBED"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4E71D570"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00160AB9" w14:textId="77777777" w:rsidR="00F454F4" w:rsidRPr="00F454F4" w:rsidRDefault="00F454F4" w:rsidP="00F454F4">
            <w:pPr>
              <w:ind w:firstLine="720"/>
              <w:jc w:val="center"/>
              <w:rPr>
                <w:sz w:val="24"/>
                <w:szCs w:val="24"/>
              </w:rPr>
            </w:pPr>
          </w:p>
        </w:tc>
      </w:tr>
      <w:tr w:rsidR="00F454F4" w:rsidRPr="00F454F4" w14:paraId="55BAE2F9" w14:textId="77777777" w:rsidTr="00F454F4">
        <w:tc>
          <w:tcPr>
            <w:tcW w:w="567" w:type="dxa"/>
            <w:tcBorders>
              <w:top w:val="single" w:sz="4" w:space="0" w:color="auto"/>
              <w:left w:val="single" w:sz="4" w:space="0" w:color="auto"/>
              <w:bottom w:val="single" w:sz="4" w:space="0" w:color="auto"/>
              <w:right w:val="single" w:sz="4" w:space="0" w:color="auto"/>
            </w:tcBorders>
          </w:tcPr>
          <w:p w14:paraId="46D8B260"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23FE658" w14:textId="77777777" w:rsidR="00F454F4" w:rsidRPr="00F454F4" w:rsidRDefault="00F454F4" w:rsidP="00F454F4">
            <w:pPr>
              <w:ind w:firstLine="0"/>
              <w:rPr>
                <w:sz w:val="24"/>
                <w:szCs w:val="24"/>
                <w:lang w:val="ro-RO"/>
              </w:rPr>
            </w:pPr>
            <w:proofErr w:type="spellStart"/>
            <w:proofErr w:type="gramStart"/>
            <w:r w:rsidRPr="00F454F4">
              <w:rPr>
                <w:sz w:val="24"/>
                <w:szCs w:val="24"/>
              </w:rPr>
              <w:t>Aprilie</w:t>
            </w:r>
            <w:proofErr w:type="spellEnd"/>
            <w:r w:rsidRPr="00F454F4">
              <w:rPr>
                <w:sz w:val="24"/>
                <w:szCs w:val="24"/>
                <w:lang w:val="ro-RO"/>
              </w:rPr>
              <w:t xml:space="preserve">  (</w:t>
            </w:r>
            <w:proofErr w:type="spellStart"/>
            <w:proofErr w:type="gramEnd"/>
            <w:r w:rsidRPr="00F454F4">
              <w:rPr>
                <w:sz w:val="24"/>
                <w:szCs w:val="24"/>
                <w:lang w:val="ro-RO"/>
              </w:rPr>
              <w:t>tranşa</w:t>
            </w:r>
            <w:proofErr w:type="spellEnd"/>
            <w:r w:rsidRPr="00F454F4">
              <w:rPr>
                <w:sz w:val="24"/>
                <w:szCs w:val="24"/>
                <w:lang w:val="ro-RO"/>
              </w:rPr>
              <w:t>)</w:t>
            </w:r>
          </w:p>
        </w:tc>
        <w:tc>
          <w:tcPr>
            <w:tcW w:w="2480" w:type="dxa"/>
            <w:tcBorders>
              <w:top w:val="single" w:sz="4" w:space="0" w:color="auto"/>
              <w:left w:val="single" w:sz="4" w:space="0" w:color="auto"/>
              <w:bottom w:val="single" w:sz="4" w:space="0" w:color="auto"/>
              <w:right w:val="single" w:sz="4" w:space="0" w:color="auto"/>
            </w:tcBorders>
          </w:tcPr>
          <w:p w14:paraId="68746CCC"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557EBC1B"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7A033B29"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69018E8D"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7BC69E65"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0DB78D78" w14:textId="77777777" w:rsidR="00F454F4" w:rsidRPr="00F454F4" w:rsidRDefault="00F454F4" w:rsidP="00F454F4">
            <w:pPr>
              <w:ind w:firstLine="720"/>
              <w:jc w:val="center"/>
              <w:rPr>
                <w:sz w:val="24"/>
                <w:szCs w:val="24"/>
              </w:rPr>
            </w:pPr>
          </w:p>
        </w:tc>
      </w:tr>
      <w:tr w:rsidR="00F454F4" w:rsidRPr="00F454F4" w14:paraId="5DB19912" w14:textId="77777777" w:rsidTr="00F454F4">
        <w:tc>
          <w:tcPr>
            <w:tcW w:w="567" w:type="dxa"/>
            <w:tcBorders>
              <w:top w:val="single" w:sz="4" w:space="0" w:color="auto"/>
              <w:left w:val="single" w:sz="4" w:space="0" w:color="auto"/>
              <w:bottom w:val="single" w:sz="4" w:space="0" w:color="auto"/>
              <w:right w:val="single" w:sz="4" w:space="0" w:color="auto"/>
            </w:tcBorders>
          </w:tcPr>
          <w:p w14:paraId="7DA25500"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7A3EC71" w14:textId="77777777" w:rsidR="00F454F4" w:rsidRPr="00F454F4" w:rsidRDefault="00F454F4" w:rsidP="00F454F4">
            <w:pPr>
              <w:ind w:firstLine="0"/>
              <w:rPr>
                <w:sz w:val="24"/>
                <w:szCs w:val="24"/>
                <w:lang w:val="ro-RO"/>
              </w:rPr>
            </w:pPr>
            <w:r w:rsidRPr="00F454F4">
              <w:rPr>
                <w:sz w:val="24"/>
                <w:szCs w:val="24"/>
              </w:rPr>
              <w:t>Mai</w:t>
            </w:r>
            <w:proofErr w:type="gramStart"/>
            <w:r w:rsidRPr="00F454F4">
              <w:rPr>
                <w:sz w:val="24"/>
                <w:szCs w:val="24"/>
                <w:lang w:val="ro-RO"/>
              </w:rPr>
              <w:t xml:space="preserve">   (</w:t>
            </w:r>
            <w:proofErr w:type="spellStart"/>
            <w:proofErr w:type="gramEnd"/>
            <w:r w:rsidRPr="00F454F4">
              <w:rPr>
                <w:sz w:val="24"/>
                <w:szCs w:val="24"/>
                <w:lang w:val="ro-RO"/>
              </w:rPr>
              <w:t>tranşa</w:t>
            </w:r>
            <w:proofErr w:type="spellEnd"/>
            <w:r w:rsidRPr="00F454F4">
              <w:rPr>
                <w:sz w:val="24"/>
                <w:szCs w:val="24"/>
                <w:lang w:val="ro-RO"/>
              </w:rPr>
              <w:t>)</w:t>
            </w:r>
          </w:p>
        </w:tc>
        <w:tc>
          <w:tcPr>
            <w:tcW w:w="2480" w:type="dxa"/>
            <w:tcBorders>
              <w:top w:val="single" w:sz="4" w:space="0" w:color="auto"/>
              <w:left w:val="single" w:sz="4" w:space="0" w:color="auto"/>
              <w:bottom w:val="single" w:sz="4" w:space="0" w:color="auto"/>
              <w:right w:val="single" w:sz="4" w:space="0" w:color="auto"/>
            </w:tcBorders>
          </w:tcPr>
          <w:p w14:paraId="46B2863D"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49D4AE2C"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7F2AA9EB"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22C597B5"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1159ADA2"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3866E024" w14:textId="77777777" w:rsidR="00F454F4" w:rsidRPr="00F454F4" w:rsidRDefault="00F454F4" w:rsidP="00F454F4">
            <w:pPr>
              <w:ind w:firstLine="720"/>
              <w:jc w:val="center"/>
              <w:rPr>
                <w:sz w:val="24"/>
                <w:szCs w:val="24"/>
              </w:rPr>
            </w:pPr>
          </w:p>
        </w:tc>
      </w:tr>
      <w:tr w:rsidR="00F454F4" w:rsidRPr="00F454F4" w14:paraId="4523D9CF" w14:textId="77777777" w:rsidTr="00F454F4">
        <w:tc>
          <w:tcPr>
            <w:tcW w:w="567" w:type="dxa"/>
            <w:tcBorders>
              <w:top w:val="single" w:sz="4" w:space="0" w:color="auto"/>
              <w:left w:val="single" w:sz="4" w:space="0" w:color="auto"/>
              <w:bottom w:val="single" w:sz="4" w:space="0" w:color="auto"/>
              <w:right w:val="single" w:sz="4" w:space="0" w:color="auto"/>
            </w:tcBorders>
          </w:tcPr>
          <w:p w14:paraId="014A3922"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77E8EEB" w14:textId="77777777" w:rsidR="00F454F4" w:rsidRPr="00F454F4" w:rsidRDefault="00F454F4" w:rsidP="00F454F4">
            <w:pPr>
              <w:ind w:firstLine="0"/>
              <w:rPr>
                <w:sz w:val="24"/>
                <w:szCs w:val="24"/>
                <w:lang w:val="ro-RO"/>
              </w:rPr>
            </w:pPr>
            <w:proofErr w:type="spellStart"/>
            <w:proofErr w:type="gramStart"/>
            <w:r w:rsidRPr="00F454F4">
              <w:rPr>
                <w:sz w:val="24"/>
                <w:szCs w:val="24"/>
              </w:rPr>
              <w:t>Iunie</w:t>
            </w:r>
            <w:proofErr w:type="spellEnd"/>
            <w:r w:rsidRPr="00F454F4">
              <w:rPr>
                <w:sz w:val="24"/>
                <w:szCs w:val="24"/>
                <w:lang w:val="ro-RO"/>
              </w:rPr>
              <w:t xml:space="preserve">  (</w:t>
            </w:r>
            <w:proofErr w:type="spellStart"/>
            <w:proofErr w:type="gramEnd"/>
            <w:r w:rsidRPr="00F454F4">
              <w:rPr>
                <w:sz w:val="24"/>
                <w:szCs w:val="24"/>
                <w:lang w:val="ro-RO"/>
              </w:rPr>
              <w:t>tranşa</w:t>
            </w:r>
            <w:proofErr w:type="spellEnd"/>
            <w:r w:rsidRPr="00F454F4">
              <w:rPr>
                <w:sz w:val="24"/>
                <w:szCs w:val="24"/>
                <w:lang w:val="ro-RO"/>
              </w:rPr>
              <w:t>)</w:t>
            </w:r>
          </w:p>
        </w:tc>
        <w:tc>
          <w:tcPr>
            <w:tcW w:w="2480" w:type="dxa"/>
            <w:tcBorders>
              <w:top w:val="single" w:sz="4" w:space="0" w:color="auto"/>
              <w:left w:val="single" w:sz="4" w:space="0" w:color="auto"/>
              <w:bottom w:val="single" w:sz="4" w:space="0" w:color="auto"/>
              <w:right w:val="single" w:sz="4" w:space="0" w:color="auto"/>
            </w:tcBorders>
          </w:tcPr>
          <w:p w14:paraId="6D3D7E5F"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6B260645"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2CCB8220"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164BBF3F"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72F4A182"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2DE4FF53" w14:textId="77777777" w:rsidR="00F454F4" w:rsidRPr="00F454F4" w:rsidRDefault="00F454F4" w:rsidP="00F454F4">
            <w:pPr>
              <w:ind w:firstLine="720"/>
              <w:jc w:val="center"/>
              <w:rPr>
                <w:sz w:val="24"/>
                <w:szCs w:val="24"/>
              </w:rPr>
            </w:pPr>
          </w:p>
        </w:tc>
      </w:tr>
      <w:tr w:rsidR="00F454F4" w:rsidRPr="00F454F4" w14:paraId="5343CCE2" w14:textId="77777777" w:rsidTr="00F454F4">
        <w:tc>
          <w:tcPr>
            <w:tcW w:w="567" w:type="dxa"/>
            <w:tcBorders>
              <w:top w:val="single" w:sz="4" w:space="0" w:color="auto"/>
              <w:left w:val="single" w:sz="4" w:space="0" w:color="auto"/>
              <w:bottom w:val="single" w:sz="4" w:space="0" w:color="auto"/>
              <w:right w:val="single" w:sz="4" w:space="0" w:color="auto"/>
            </w:tcBorders>
          </w:tcPr>
          <w:p w14:paraId="0B67BF0E"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619424C" w14:textId="77777777" w:rsidR="00F454F4" w:rsidRPr="00F454F4" w:rsidRDefault="00F454F4" w:rsidP="00F454F4">
            <w:pPr>
              <w:ind w:firstLine="0"/>
              <w:rPr>
                <w:sz w:val="24"/>
                <w:szCs w:val="24"/>
                <w:lang w:val="ro-RO"/>
              </w:rPr>
            </w:pPr>
            <w:proofErr w:type="spellStart"/>
            <w:r w:rsidRPr="00F454F4">
              <w:rPr>
                <w:sz w:val="24"/>
                <w:szCs w:val="24"/>
              </w:rPr>
              <w:t>Iulie</w:t>
            </w:r>
            <w:proofErr w:type="spellEnd"/>
            <w:proofErr w:type="gramStart"/>
            <w:r w:rsidRPr="00F454F4">
              <w:rPr>
                <w:sz w:val="24"/>
                <w:szCs w:val="24"/>
                <w:lang w:val="ro-RO"/>
              </w:rPr>
              <w:t xml:space="preserve">   (</w:t>
            </w:r>
            <w:proofErr w:type="spellStart"/>
            <w:proofErr w:type="gramEnd"/>
            <w:r w:rsidRPr="00F454F4">
              <w:rPr>
                <w:sz w:val="24"/>
                <w:szCs w:val="24"/>
                <w:lang w:val="ro-RO"/>
              </w:rPr>
              <w:t>tranşa</w:t>
            </w:r>
            <w:proofErr w:type="spellEnd"/>
            <w:r w:rsidRPr="00F454F4">
              <w:rPr>
                <w:sz w:val="24"/>
                <w:szCs w:val="24"/>
                <w:lang w:val="ro-RO"/>
              </w:rPr>
              <w:t>)</w:t>
            </w:r>
          </w:p>
        </w:tc>
        <w:tc>
          <w:tcPr>
            <w:tcW w:w="2480" w:type="dxa"/>
            <w:tcBorders>
              <w:top w:val="single" w:sz="4" w:space="0" w:color="auto"/>
              <w:left w:val="single" w:sz="4" w:space="0" w:color="auto"/>
              <w:bottom w:val="single" w:sz="4" w:space="0" w:color="auto"/>
              <w:right w:val="single" w:sz="4" w:space="0" w:color="auto"/>
            </w:tcBorders>
          </w:tcPr>
          <w:p w14:paraId="321118A7"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54EB9D9A"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6E09FC1A"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10196583"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39581401"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030433CC" w14:textId="77777777" w:rsidR="00F454F4" w:rsidRPr="00F454F4" w:rsidRDefault="00F454F4" w:rsidP="00F454F4">
            <w:pPr>
              <w:ind w:firstLine="720"/>
              <w:jc w:val="center"/>
              <w:rPr>
                <w:sz w:val="24"/>
                <w:szCs w:val="24"/>
              </w:rPr>
            </w:pPr>
          </w:p>
        </w:tc>
      </w:tr>
      <w:tr w:rsidR="00F454F4" w:rsidRPr="00F454F4" w14:paraId="4BDFDB36" w14:textId="77777777" w:rsidTr="00F454F4">
        <w:tc>
          <w:tcPr>
            <w:tcW w:w="567" w:type="dxa"/>
            <w:tcBorders>
              <w:top w:val="single" w:sz="4" w:space="0" w:color="auto"/>
              <w:left w:val="single" w:sz="4" w:space="0" w:color="auto"/>
              <w:bottom w:val="single" w:sz="4" w:space="0" w:color="auto"/>
              <w:right w:val="single" w:sz="4" w:space="0" w:color="auto"/>
            </w:tcBorders>
          </w:tcPr>
          <w:p w14:paraId="6B17E7A6"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F1EAB37" w14:textId="77777777" w:rsidR="00F454F4" w:rsidRPr="00F454F4" w:rsidRDefault="00F454F4" w:rsidP="00F454F4">
            <w:pPr>
              <w:ind w:firstLine="0"/>
              <w:rPr>
                <w:sz w:val="24"/>
                <w:szCs w:val="24"/>
                <w:lang w:val="ro-RO"/>
              </w:rPr>
            </w:pPr>
            <w:proofErr w:type="gramStart"/>
            <w:r w:rsidRPr="00F454F4">
              <w:rPr>
                <w:sz w:val="24"/>
                <w:szCs w:val="24"/>
              </w:rPr>
              <w:t>August</w:t>
            </w:r>
            <w:r w:rsidRPr="00F454F4">
              <w:rPr>
                <w:sz w:val="24"/>
                <w:szCs w:val="24"/>
                <w:lang w:val="ro-RO"/>
              </w:rPr>
              <w:t xml:space="preserve">  (</w:t>
            </w:r>
            <w:proofErr w:type="spellStart"/>
            <w:proofErr w:type="gramEnd"/>
            <w:r w:rsidRPr="00F454F4">
              <w:rPr>
                <w:sz w:val="24"/>
                <w:szCs w:val="24"/>
                <w:lang w:val="ro-RO"/>
              </w:rPr>
              <w:t>tranşa</w:t>
            </w:r>
            <w:proofErr w:type="spellEnd"/>
            <w:r w:rsidRPr="00F454F4">
              <w:rPr>
                <w:sz w:val="24"/>
                <w:szCs w:val="24"/>
                <w:lang w:val="ro-RO"/>
              </w:rPr>
              <w:t>)</w:t>
            </w:r>
          </w:p>
        </w:tc>
        <w:tc>
          <w:tcPr>
            <w:tcW w:w="2480" w:type="dxa"/>
            <w:tcBorders>
              <w:top w:val="single" w:sz="4" w:space="0" w:color="auto"/>
              <w:left w:val="single" w:sz="4" w:space="0" w:color="auto"/>
              <w:bottom w:val="single" w:sz="4" w:space="0" w:color="auto"/>
              <w:right w:val="single" w:sz="4" w:space="0" w:color="auto"/>
            </w:tcBorders>
          </w:tcPr>
          <w:p w14:paraId="269B23A4"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28B30912"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776FBDBE"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14CF29CC"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6A832FAE"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45C9055F" w14:textId="77777777" w:rsidR="00F454F4" w:rsidRPr="00F454F4" w:rsidRDefault="00F454F4" w:rsidP="00F454F4">
            <w:pPr>
              <w:ind w:firstLine="720"/>
              <w:jc w:val="center"/>
              <w:rPr>
                <w:sz w:val="24"/>
                <w:szCs w:val="24"/>
              </w:rPr>
            </w:pPr>
          </w:p>
        </w:tc>
      </w:tr>
      <w:tr w:rsidR="00F454F4" w:rsidRPr="00F454F4" w14:paraId="7916569A" w14:textId="77777777" w:rsidTr="00F454F4">
        <w:tc>
          <w:tcPr>
            <w:tcW w:w="567" w:type="dxa"/>
            <w:tcBorders>
              <w:top w:val="single" w:sz="4" w:space="0" w:color="auto"/>
              <w:left w:val="single" w:sz="4" w:space="0" w:color="auto"/>
              <w:bottom w:val="single" w:sz="4" w:space="0" w:color="auto"/>
              <w:right w:val="single" w:sz="4" w:space="0" w:color="auto"/>
            </w:tcBorders>
          </w:tcPr>
          <w:p w14:paraId="65E98E51"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C05A240" w14:textId="77777777" w:rsidR="00F454F4" w:rsidRPr="00F454F4" w:rsidRDefault="00F454F4" w:rsidP="00F454F4">
            <w:pPr>
              <w:ind w:firstLine="0"/>
              <w:rPr>
                <w:sz w:val="24"/>
                <w:szCs w:val="24"/>
                <w:lang w:val="ro-RO"/>
              </w:rPr>
            </w:pPr>
            <w:proofErr w:type="spellStart"/>
            <w:proofErr w:type="gramStart"/>
            <w:r w:rsidRPr="00F454F4">
              <w:rPr>
                <w:sz w:val="24"/>
                <w:szCs w:val="24"/>
              </w:rPr>
              <w:t>Septembrie</w:t>
            </w:r>
            <w:proofErr w:type="spellEnd"/>
            <w:r w:rsidRPr="00F454F4">
              <w:rPr>
                <w:sz w:val="24"/>
                <w:szCs w:val="24"/>
                <w:lang w:val="ro-RO"/>
              </w:rPr>
              <w:t xml:space="preserve">  (</w:t>
            </w:r>
            <w:proofErr w:type="spellStart"/>
            <w:proofErr w:type="gramEnd"/>
            <w:r w:rsidRPr="00F454F4">
              <w:rPr>
                <w:sz w:val="24"/>
                <w:szCs w:val="24"/>
                <w:lang w:val="ro-RO"/>
              </w:rPr>
              <w:t>tranşa</w:t>
            </w:r>
            <w:proofErr w:type="spellEnd"/>
            <w:r w:rsidRPr="00F454F4">
              <w:rPr>
                <w:sz w:val="24"/>
                <w:szCs w:val="24"/>
                <w:lang w:val="ro-RO"/>
              </w:rPr>
              <w:t xml:space="preserve">)    </w:t>
            </w:r>
          </w:p>
        </w:tc>
        <w:tc>
          <w:tcPr>
            <w:tcW w:w="2480" w:type="dxa"/>
            <w:tcBorders>
              <w:top w:val="single" w:sz="4" w:space="0" w:color="auto"/>
              <w:left w:val="single" w:sz="4" w:space="0" w:color="auto"/>
              <w:bottom w:val="single" w:sz="4" w:space="0" w:color="auto"/>
              <w:right w:val="single" w:sz="4" w:space="0" w:color="auto"/>
            </w:tcBorders>
          </w:tcPr>
          <w:p w14:paraId="0F2E4F83"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7EAD1B65"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5200E47B"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074A2704"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42C7803F"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7A8FC8C6" w14:textId="77777777" w:rsidR="00F454F4" w:rsidRPr="00F454F4" w:rsidRDefault="00F454F4" w:rsidP="00F454F4">
            <w:pPr>
              <w:ind w:firstLine="720"/>
              <w:jc w:val="center"/>
              <w:rPr>
                <w:sz w:val="24"/>
                <w:szCs w:val="24"/>
              </w:rPr>
            </w:pPr>
          </w:p>
        </w:tc>
      </w:tr>
      <w:tr w:rsidR="00F454F4" w:rsidRPr="00F454F4" w14:paraId="676FA218" w14:textId="77777777" w:rsidTr="00F454F4">
        <w:tc>
          <w:tcPr>
            <w:tcW w:w="567" w:type="dxa"/>
            <w:tcBorders>
              <w:top w:val="single" w:sz="4" w:space="0" w:color="auto"/>
              <w:left w:val="single" w:sz="4" w:space="0" w:color="auto"/>
              <w:bottom w:val="single" w:sz="4" w:space="0" w:color="auto"/>
              <w:right w:val="single" w:sz="4" w:space="0" w:color="auto"/>
            </w:tcBorders>
            <w:shd w:val="clear" w:color="auto" w:fill="BFBFBF"/>
          </w:tcPr>
          <w:p w14:paraId="690549C1"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0AEB5C0A" w14:textId="77777777" w:rsidR="00F454F4" w:rsidRPr="00F454F4" w:rsidRDefault="00F454F4" w:rsidP="00F454F4">
            <w:pPr>
              <w:ind w:firstLine="0"/>
              <w:rPr>
                <w:sz w:val="24"/>
                <w:szCs w:val="24"/>
                <w:lang w:val="ro-RO"/>
              </w:rPr>
            </w:pPr>
            <w:proofErr w:type="spellStart"/>
            <w:proofErr w:type="gramStart"/>
            <w:r w:rsidRPr="00F454F4">
              <w:rPr>
                <w:sz w:val="24"/>
                <w:szCs w:val="24"/>
              </w:rPr>
              <w:t>Octombrie</w:t>
            </w:r>
            <w:proofErr w:type="spellEnd"/>
            <w:r w:rsidRPr="00F454F4">
              <w:rPr>
                <w:sz w:val="24"/>
                <w:szCs w:val="24"/>
                <w:lang w:val="ro-RO"/>
              </w:rPr>
              <w:t xml:space="preserve">  (</w:t>
            </w:r>
            <w:proofErr w:type="spellStart"/>
            <w:proofErr w:type="gramEnd"/>
            <w:r w:rsidRPr="00F454F4">
              <w:rPr>
                <w:sz w:val="24"/>
                <w:szCs w:val="24"/>
                <w:lang w:val="ro-RO"/>
              </w:rPr>
              <w:t>tranşa</w:t>
            </w:r>
            <w:proofErr w:type="spellEnd"/>
            <w:r w:rsidRPr="00F454F4">
              <w:rPr>
                <w:sz w:val="24"/>
                <w:szCs w:val="24"/>
                <w:lang w:val="ro-RO"/>
              </w:rPr>
              <w:t xml:space="preserve">)    </w:t>
            </w:r>
          </w:p>
        </w:tc>
        <w:tc>
          <w:tcPr>
            <w:tcW w:w="2480" w:type="dxa"/>
            <w:tcBorders>
              <w:top w:val="single" w:sz="4" w:space="0" w:color="auto"/>
              <w:left w:val="single" w:sz="4" w:space="0" w:color="auto"/>
              <w:bottom w:val="single" w:sz="4" w:space="0" w:color="auto"/>
              <w:right w:val="single" w:sz="4" w:space="0" w:color="auto"/>
            </w:tcBorders>
            <w:shd w:val="clear" w:color="auto" w:fill="BFBFBF"/>
          </w:tcPr>
          <w:p w14:paraId="0236A6D5"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BFBFBF"/>
          </w:tcPr>
          <w:p w14:paraId="05AAD987"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shd w:val="clear" w:color="auto" w:fill="BFBFBF"/>
          </w:tcPr>
          <w:p w14:paraId="0667C09A"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BFBFBF"/>
          </w:tcPr>
          <w:p w14:paraId="55549306"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BFBFBF"/>
          </w:tcPr>
          <w:p w14:paraId="28993BE1"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shd w:val="clear" w:color="auto" w:fill="BFBFBF"/>
          </w:tcPr>
          <w:p w14:paraId="199AEC80" w14:textId="77777777" w:rsidR="00F454F4" w:rsidRPr="00F454F4" w:rsidRDefault="00F454F4" w:rsidP="00F454F4">
            <w:pPr>
              <w:ind w:firstLine="720"/>
              <w:jc w:val="center"/>
              <w:rPr>
                <w:sz w:val="24"/>
                <w:szCs w:val="24"/>
              </w:rPr>
            </w:pPr>
          </w:p>
        </w:tc>
      </w:tr>
      <w:tr w:rsidR="00F454F4" w:rsidRPr="00F454F4" w14:paraId="18E1D60C" w14:textId="77777777" w:rsidTr="00F454F4">
        <w:tc>
          <w:tcPr>
            <w:tcW w:w="567" w:type="dxa"/>
            <w:tcBorders>
              <w:top w:val="single" w:sz="4" w:space="0" w:color="auto"/>
              <w:left w:val="single" w:sz="4" w:space="0" w:color="auto"/>
              <w:bottom w:val="single" w:sz="4" w:space="0" w:color="auto"/>
              <w:right w:val="single" w:sz="4" w:space="0" w:color="auto"/>
            </w:tcBorders>
          </w:tcPr>
          <w:p w14:paraId="40AA6A61"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4BFE826" w14:textId="77777777" w:rsidR="00F454F4" w:rsidRPr="00F454F4" w:rsidRDefault="00F454F4" w:rsidP="00F454F4">
            <w:pPr>
              <w:ind w:firstLine="0"/>
              <w:rPr>
                <w:sz w:val="24"/>
                <w:szCs w:val="24"/>
                <w:lang w:val="ro-RO"/>
              </w:rPr>
            </w:pPr>
            <w:proofErr w:type="spellStart"/>
            <w:proofErr w:type="gramStart"/>
            <w:r w:rsidRPr="00F454F4">
              <w:rPr>
                <w:sz w:val="24"/>
                <w:szCs w:val="24"/>
              </w:rPr>
              <w:t>Noiembrie</w:t>
            </w:r>
            <w:proofErr w:type="spellEnd"/>
            <w:r w:rsidRPr="00F454F4">
              <w:rPr>
                <w:sz w:val="24"/>
                <w:szCs w:val="24"/>
                <w:lang w:val="ro-RO"/>
              </w:rPr>
              <w:t xml:space="preserve">  (</w:t>
            </w:r>
            <w:proofErr w:type="spellStart"/>
            <w:proofErr w:type="gramEnd"/>
            <w:r w:rsidRPr="00F454F4">
              <w:rPr>
                <w:sz w:val="24"/>
                <w:szCs w:val="24"/>
                <w:lang w:val="ro-RO"/>
              </w:rPr>
              <w:t>tranşa</w:t>
            </w:r>
            <w:proofErr w:type="spellEnd"/>
            <w:r w:rsidRPr="00F454F4">
              <w:rPr>
                <w:sz w:val="24"/>
                <w:szCs w:val="24"/>
                <w:lang w:val="ro-RO"/>
              </w:rPr>
              <w:t xml:space="preserve">)    </w:t>
            </w:r>
          </w:p>
        </w:tc>
        <w:tc>
          <w:tcPr>
            <w:tcW w:w="2480" w:type="dxa"/>
            <w:tcBorders>
              <w:top w:val="single" w:sz="4" w:space="0" w:color="auto"/>
              <w:left w:val="single" w:sz="4" w:space="0" w:color="auto"/>
              <w:bottom w:val="single" w:sz="4" w:space="0" w:color="auto"/>
              <w:right w:val="single" w:sz="4" w:space="0" w:color="auto"/>
            </w:tcBorders>
          </w:tcPr>
          <w:p w14:paraId="3139DCA3"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13D22319"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7F992D4D"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326BDE28"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6F366FAF"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16676D89" w14:textId="77777777" w:rsidR="00F454F4" w:rsidRPr="00F454F4" w:rsidRDefault="00F454F4" w:rsidP="00F454F4">
            <w:pPr>
              <w:ind w:firstLine="720"/>
              <w:jc w:val="center"/>
              <w:rPr>
                <w:sz w:val="24"/>
                <w:szCs w:val="24"/>
              </w:rPr>
            </w:pPr>
          </w:p>
        </w:tc>
      </w:tr>
      <w:tr w:rsidR="00F454F4" w:rsidRPr="00F454F4" w14:paraId="25E5B26C" w14:textId="77777777" w:rsidTr="00F454F4">
        <w:tc>
          <w:tcPr>
            <w:tcW w:w="567" w:type="dxa"/>
            <w:tcBorders>
              <w:top w:val="single" w:sz="4" w:space="0" w:color="auto"/>
              <w:left w:val="single" w:sz="4" w:space="0" w:color="auto"/>
              <w:bottom w:val="single" w:sz="4" w:space="0" w:color="auto"/>
              <w:right w:val="single" w:sz="4" w:space="0" w:color="auto"/>
            </w:tcBorders>
          </w:tcPr>
          <w:p w14:paraId="2ADD4375"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571A2B8" w14:textId="77777777" w:rsidR="00F454F4" w:rsidRPr="00F454F4" w:rsidRDefault="00F454F4" w:rsidP="00F454F4">
            <w:pPr>
              <w:ind w:firstLine="0"/>
              <w:rPr>
                <w:sz w:val="24"/>
                <w:szCs w:val="24"/>
                <w:lang w:val="ro-RO"/>
              </w:rPr>
            </w:pPr>
            <w:proofErr w:type="spellStart"/>
            <w:proofErr w:type="gramStart"/>
            <w:r w:rsidRPr="00F454F4">
              <w:rPr>
                <w:sz w:val="24"/>
                <w:szCs w:val="24"/>
              </w:rPr>
              <w:t>Decembrie</w:t>
            </w:r>
            <w:proofErr w:type="spellEnd"/>
            <w:r w:rsidRPr="00F454F4">
              <w:rPr>
                <w:sz w:val="24"/>
                <w:szCs w:val="24"/>
                <w:lang w:val="ro-RO"/>
              </w:rPr>
              <w:t xml:space="preserve">  (</w:t>
            </w:r>
            <w:proofErr w:type="spellStart"/>
            <w:proofErr w:type="gramEnd"/>
            <w:r w:rsidRPr="00F454F4">
              <w:rPr>
                <w:sz w:val="24"/>
                <w:szCs w:val="24"/>
                <w:lang w:val="ro-RO"/>
              </w:rPr>
              <w:t>tranşa</w:t>
            </w:r>
            <w:proofErr w:type="spellEnd"/>
            <w:r w:rsidRPr="00F454F4">
              <w:rPr>
                <w:sz w:val="24"/>
                <w:szCs w:val="24"/>
                <w:lang w:val="ro-RO"/>
              </w:rPr>
              <w:t xml:space="preserve">)    </w:t>
            </w:r>
          </w:p>
        </w:tc>
        <w:tc>
          <w:tcPr>
            <w:tcW w:w="2480" w:type="dxa"/>
            <w:tcBorders>
              <w:top w:val="single" w:sz="4" w:space="0" w:color="auto"/>
              <w:left w:val="single" w:sz="4" w:space="0" w:color="auto"/>
              <w:bottom w:val="single" w:sz="4" w:space="0" w:color="auto"/>
              <w:right w:val="single" w:sz="4" w:space="0" w:color="auto"/>
            </w:tcBorders>
          </w:tcPr>
          <w:p w14:paraId="737C1DB2"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7B8C1FFC"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49B3FD28"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1903D60E"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4337877D"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4455AD49" w14:textId="77777777" w:rsidR="00F454F4" w:rsidRPr="00F454F4" w:rsidRDefault="00F454F4" w:rsidP="00F454F4">
            <w:pPr>
              <w:ind w:firstLine="720"/>
              <w:jc w:val="center"/>
              <w:rPr>
                <w:sz w:val="24"/>
                <w:szCs w:val="24"/>
              </w:rPr>
            </w:pPr>
          </w:p>
        </w:tc>
      </w:tr>
      <w:tr w:rsidR="00F454F4" w:rsidRPr="00F454F4" w14:paraId="2BEEC477" w14:textId="77777777" w:rsidTr="00F454F4">
        <w:tc>
          <w:tcPr>
            <w:tcW w:w="567" w:type="dxa"/>
            <w:tcBorders>
              <w:top w:val="single" w:sz="4" w:space="0" w:color="auto"/>
              <w:left w:val="single" w:sz="4" w:space="0" w:color="auto"/>
              <w:bottom w:val="single" w:sz="4" w:space="0" w:color="auto"/>
              <w:right w:val="single" w:sz="4" w:space="0" w:color="auto"/>
            </w:tcBorders>
          </w:tcPr>
          <w:p w14:paraId="77FA9819"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3A9E021" w14:textId="77777777" w:rsidR="00F454F4" w:rsidRPr="00F454F4" w:rsidRDefault="00F454F4" w:rsidP="00F454F4">
            <w:pPr>
              <w:ind w:firstLine="0"/>
              <w:rPr>
                <w:sz w:val="24"/>
                <w:szCs w:val="24"/>
              </w:rPr>
            </w:pPr>
            <w:proofErr w:type="spellStart"/>
            <w:r w:rsidRPr="00F454F4">
              <w:rPr>
                <w:sz w:val="24"/>
                <w:szCs w:val="24"/>
              </w:rPr>
              <w:t>Articolul</w:t>
            </w:r>
            <w:proofErr w:type="spellEnd"/>
            <w:r w:rsidRPr="00F454F4">
              <w:rPr>
                <w:sz w:val="24"/>
                <w:szCs w:val="24"/>
              </w:rPr>
              <w:t xml:space="preserve"> </w:t>
            </w:r>
            <w:proofErr w:type="spellStart"/>
            <w:r w:rsidRPr="00F454F4">
              <w:rPr>
                <w:sz w:val="24"/>
                <w:szCs w:val="24"/>
              </w:rPr>
              <w:t>clasificaţiei</w:t>
            </w:r>
            <w:proofErr w:type="spellEnd"/>
            <w:r w:rsidRPr="00F454F4">
              <w:rPr>
                <w:sz w:val="24"/>
                <w:szCs w:val="24"/>
              </w:rPr>
              <w:t xml:space="preserve"> </w:t>
            </w:r>
            <w:proofErr w:type="spellStart"/>
            <w:r w:rsidRPr="00F454F4">
              <w:rPr>
                <w:sz w:val="24"/>
                <w:szCs w:val="24"/>
              </w:rPr>
              <w:t>bugetare</w:t>
            </w:r>
            <w:proofErr w:type="spellEnd"/>
          </w:p>
        </w:tc>
        <w:tc>
          <w:tcPr>
            <w:tcW w:w="2480" w:type="dxa"/>
            <w:tcBorders>
              <w:top w:val="single" w:sz="4" w:space="0" w:color="auto"/>
              <w:left w:val="single" w:sz="4" w:space="0" w:color="auto"/>
              <w:bottom w:val="single" w:sz="4" w:space="0" w:color="auto"/>
              <w:right w:val="single" w:sz="4" w:space="0" w:color="auto"/>
            </w:tcBorders>
          </w:tcPr>
          <w:p w14:paraId="0708454F"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635789B7"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304B1D27"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4CAA3BAE"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39C06C3C"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26051476" w14:textId="77777777" w:rsidR="00F454F4" w:rsidRPr="00F454F4" w:rsidRDefault="00F454F4" w:rsidP="00F454F4">
            <w:pPr>
              <w:ind w:firstLine="720"/>
              <w:jc w:val="center"/>
              <w:rPr>
                <w:sz w:val="24"/>
                <w:szCs w:val="24"/>
              </w:rPr>
            </w:pPr>
          </w:p>
        </w:tc>
      </w:tr>
      <w:tr w:rsidR="00F454F4" w:rsidRPr="00F454F4" w14:paraId="310BB644" w14:textId="77777777" w:rsidTr="00F454F4">
        <w:trPr>
          <w:trHeight w:val="281"/>
        </w:trPr>
        <w:tc>
          <w:tcPr>
            <w:tcW w:w="567" w:type="dxa"/>
            <w:tcBorders>
              <w:top w:val="single" w:sz="4" w:space="0" w:color="auto"/>
              <w:left w:val="single" w:sz="4" w:space="0" w:color="auto"/>
              <w:bottom w:val="single" w:sz="4" w:space="0" w:color="auto"/>
              <w:right w:val="single" w:sz="4" w:space="0" w:color="auto"/>
            </w:tcBorders>
          </w:tcPr>
          <w:p w14:paraId="01F3DBA8" w14:textId="77777777" w:rsidR="00F454F4" w:rsidRPr="00F454F4" w:rsidRDefault="00F454F4" w:rsidP="00F454F4">
            <w:pPr>
              <w:ind w:firstLine="72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33E6805" w14:textId="77777777" w:rsidR="00F454F4" w:rsidRPr="00F454F4" w:rsidRDefault="00F454F4" w:rsidP="00F454F4">
            <w:pPr>
              <w:ind w:firstLine="0"/>
              <w:rPr>
                <w:sz w:val="24"/>
                <w:szCs w:val="24"/>
              </w:rPr>
            </w:pPr>
            <w:proofErr w:type="spellStart"/>
            <w:r w:rsidRPr="00F454F4">
              <w:rPr>
                <w:sz w:val="24"/>
                <w:szCs w:val="24"/>
              </w:rPr>
              <w:t>Alineatul</w:t>
            </w:r>
            <w:proofErr w:type="spellEnd"/>
          </w:p>
        </w:tc>
        <w:tc>
          <w:tcPr>
            <w:tcW w:w="2480" w:type="dxa"/>
            <w:tcBorders>
              <w:top w:val="single" w:sz="4" w:space="0" w:color="auto"/>
              <w:left w:val="single" w:sz="4" w:space="0" w:color="auto"/>
              <w:bottom w:val="single" w:sz="4" w:space="0" w:color="auto"/>
              <w:right w:val="single" w:sz="4" w:space="0" w:color="auto"/>
            </w:tcBorders>
          </w:tcPr>
          <w:p w14:paraId="0C292CD6" w14:textId="77777777" w:rsidR="00F454F4" w:rsidRPr="00F454F4" w:rsidRDefault="00F454F4" w:rsidP="00F454F4">
            <w:pPr>
              <w:ind w:firstLine="7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22A9CDE1" w14:textId="77777777" w:rsidR="00F454F4" w:rsidRPr="00F454F4" w:rsidRDefault="00F454F4" w:rsidP="00F454F4">
            <w:pPr>
              <w:ind w:firstLine="720"/>
              <w:jc w:val="center"/>
              <w:rPr>
                <w:sz w:val="24"/>
                <w:szCs w:val="24"/>
              </w:rPr>
            </w:pPr>
          </w:p>
        </w:tc>
        <w:tc>
          <w:tcPr>
            <w:tcW w:w="2108" w:type="dxa"/>
            <w:tcBorders>
              <w:top w:val="single" w:sz="4" w:space="0" w:color="auto"/>
              <w:left w:val="single" w:sz="4" w:space="0" w:color="auto"/>
              <w:bottom w:val="single" w:sz="4" w:space="0" w:color="auto"/>
              <w:right w:val="single" w:sz="4" w:space="0" w:color="auto"/>
            </w:tcBorders>
          </w:tcPr>
          <w:p w14:paraId="674BEF2C"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672348B8" w14:textId="77777777" w:rsidR="00F454F4" w:rsidRPr="00F454F4" w:rsidRDefault="00F454F4" w:rsidP="00F454F4">
            <w:pPr>
              <w:ind w:firstLine="720"/>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4FA99D99" w14:textId="77777777" w:rsidR="00F454F4" w:rsidRPr="00F454F4" w:rsidRDefault="00F454F4" w:rsidP="00F454F4">
            <w:pPr>
              <w:ind w:firstLine="720"/>
              <w:jc w:val="center"/>
              <w:rPr>
                <w:sz w:val="24"/>
                <w:szCs w:val="24"/>
              </w:rPr>
            </w:pPr>
          </w:p>
        </w:tc>
        <w:tc>
          <w:tcPr>
            <w:tcW w:w="3899" w:type="dxa"/>
            <w:tcBorders>
              <w:top w:val="single" w:sz="4" w:space="0" w:color="auto"/>
              <w:left w:val="single" w:sz="4" w:space="0" w:color="auto"/>
              <w:bottom w:val="single" w:sz="4" w:space="0" w:color="auto"/>
              <w:right w:val="single" w:sz="4" w:space="0" w:color="auto"/>
            </w:tcBorders>
          </w:tcPr>
          <w:p w14:paraId="390FDFDB" w14:textId="77777777" w:rsidR="00F454F4" w:rsidRPr="00F454F4" w:rsidRDefault="00F454F4" w:rsidP="00F454F4">
            <w:pPr>
              <w:ind w:firstLine="720"/>
              <w:jc w:val="center"/>
              <w:rPr>
                <w:sz w:val="24"/>
                <w:szCs w:val="24"/>
              </w:rPr>
            </w:pPr>
          </w:p>
        </w:tc>
      </w:tr>
    </w:tbl>
    <w:p w14:paraId="295C2326" w14:textId="5F154C95" w:rsidR="00F454F4" w:rsidRPr="00F454F4" w:rsidRDefault="00F454F4" w:rsidP="00F454F4">
      <w:pPr>
        <w:ind w:firstLine="0"/>
        <w:rPr>
          <w:i/>
          <w:sz w:val="24"/>
          <w:szCs w:val="24"/>
          <w:lang w:val="ro-RO"/>
        </w:rPr>
      </w:pPr>
      <w:r w:rsidRPr="00F454F4">
        <w:rPr>
          <w:b/>
          <w:sz w:val="24"/>
          <w:szCs w:val="24"/>
          <w:lang w:val="ro-RO"/>
        </w:rPr>
        <w:t xml:space="preserve">        </w:t>
      </w:r>
      <w:proofErr w:type="spellStart"/>
      <w:r w:rsidRPr="00F454F4">
        <w:rPr>
          <w:b/>
          <w:sz w:val="24"/>
          <w:szCs w:val="24"/>
          <w:lang w:val="ro-RO"/>
        </w:rPr>
        <w:t>Vînzătorul</w:t>
      </w:r>
      <w:proofErr w:type="spellEnd"/>
      <w:r w:rsidRPr="00F454F4">
        <w:rPr>
          <w:b/>
          <w:sz w:val="24"/>
          <w:szCs w:val="24"/>
          <w:lang w:val="ro-RO"/>
        </w:rPr>
        <w:t>:                                                                        Beneficiarul:</w:t>
      </w:r>
      <w:r w:rsidRPr="00F454F4">
        <w:rPr>
          <w:b/>
          <w:sz w:val="24"/>
          <w:szCs w:val="24"/>
          <w:lang w:val="ro-RO"/>
        </w:rPr>
        <w:tab/>
      </w:r>
      <w:r w:rsidRPr="00F454F4">
        <w:rPr>
          <w:b/>
          <w:sz w:val="24"/>
          <w:szCs w:val="24"/>
          <w:lang w:val="ro-RO"/>
        </w:rPr>
        <w:tab/>
      </w:r>
      <w:r w:rsidRPr="00F454F4">
        <w:rPr>
          <w:b/>
          <w:sz w:val="24"/>
          <w:szCs w:val="24"/>
          <w:lang w:val="ro-RO"/>
        </w:rPr>
        <w:tab/>
      </w:r>
      <w:r w:rsidRPr="00F454F4">
        <w:rPr>
          <w:b/>
          <w:sz w:val="24"/>
          <w:szCs w:val="24"/>
          <w:lang w:val="ro-RO"/>
        </w:rPr>
        <w:tab/>
      </w:r>
      <w:r w:rsidRPr="00F454F4">
        <w:rPr>
          <w:rFonts w:eastAsia="PMingLiU"/>
          <w:b/>
          <w:sz w:val="24"/>
          <w:szCs w:val="24"/>
          <w:lang w:val="ro-RO" w:eastAsia="zh-CN"/>
        </w:rPr>
        <w:t>Centrul:</w:t>
      </w:r>
      <w:r w:rsidRPr="00F454F4">
        <w:rPr>
          <w:b/>
          <w:sz w:val="24"/>
          <w:szCs w:val="24"/>
          <w:lang w:val="ro-RO"/>
        </w:rPr>
        <w:tab/>
      </w:r>
      <w:r w:rsidRPr="00F454F4">
        <w:rPr>
          <w:sz w:val="24"/>
          <w:szCs w:val="24"/>
          <w:lang w:val="ro-RO"/>
        </w:rPr>
        <w:t xml:space="preserve"> </w:t>
      </w:r>
      <w:r w:rsidRPr="00F454F4">
        <w:rPr>
          <w:sz w:val="24"/>
          <w:szCs w:val="24"/>
          <w:lang w:val="ro-RO"/>
        </w:rPr>
        <w:tab/>
        <w:t xml:space="preserve">L.Ş.                                                                                       </w:t>
      </w:r>
      <w:r>
        <w:rPr>
          <w:sz w:val="24"/>
          <w:szCs w:val="24"/>
          <w:lang w:val="ro-RO"/>
        </w:rPr>
        <w:t xml:space="preserve">                 </w:t>
      </w:r>
      <w:r w:rsidRPr="00F454F4">
        <w:rPr>
          <w:sz w:val="24"/>
          <w:szCs w:val="24"/>
          <w:lang w:val="ro-RO"/>
        </w:rPr>
        <w:t xml:space="preserve">L.Ş.                                    </w:t>
      </w:r>
      <w:r w:rsidRPr="00F454F4">
        <w:rPr>
          <w:sz w:val="24"/>
          <w:szCs w:val="24"/>
          <w:lang w:val="ro-RO"/>
        </w:rPr>
        <w:tab/>
        <w:t xml:space="preserve"> </w:t>
      </w:r>
      <w:r w:rsidRPr="00F454F4">
        <w:rPr>
          <w:sz w:val="24"/>
          <w:szCs w:val="24"/>
          <w:lang w:val="ro-RO"/>
        </w:rPr>
        <w:tab/>
        <w:t>L.Ş.</w:t>
      </w:r>
    </w:p>
    <w:p w14:paraId="4EBD377B" w14:textId="77777777" w:rsidR="00F454F4" w:rsidRPr="00F454F4" w:rsidRDefault="00F454F4" w:rsidP="00F454F4">
      <w:pPr>
        <w:tabs>
          <w:tab w:val="left" w:pos="7275"/>
        </w:tabs>
        <w:ind w:firstLine="0"/>
        <w:rPr>
          <w:sz w:val="24"/>
          <w:szCs w:val="24"/>
          <w:lang w:val="ro-RO"/>
        </w:rPr>
        <w:sectPr w:rsidR="00F454F4" w:rsidRPr="00F454F4" w:rsidSect="00F454F4">
          <w:pgSz w:w="16838" w:h="11906" w:orient="landscape"/>
          <w:pgMar w:top="142" w:right="360" w:bottom="850" w:left="90" w:header="708" w:footer="708" w:gutter="0"/>
          <w:cols w:space="708"/>
          <w:docGrid w:linePitch="360"/>
        </w:sectPr>
      </w:pPr>
    </w:p>
    <w:p w14:paraId="4C0638E2" w14:textId="77777777" w:rsidR="00F454F4" w:rsidRPr="00F454F4" w:rsidRDefault="00F454F4" w:rsidP="00F454F4">
      <w:pPr>
        <w:spacing w:after="200" w:line="276" w:lineRule="auto"/>
        <w:ind w:left="720" w:right="-790" w:firstLine="696"/>
        <w:contextualSpacing/>
        <w:rPr>
          <w:rFonts w:eastAsia="Calibri"/>
          <w:sz w:val="24"/>
          <w:szCs w:val="24"/>
          <w:lang w:val="ro-RO"/>
        </w:rPr>
      </w:pPr>
    </w:p>
    <w:p w14:paraId="25C10FB8" w14:textId="77777777" w:rsidR="00F454F4" w:rsidRPr="00F454F4" w:rsidRDefault="00F454F4" w:rsidP="00F454F4">
      <w:pPr>
        <w:ind w:firstLine="720"/>
        <w:jc w:val="right"/>
        <w:rPr>
          <w:rFonts w:eastAsia="PMingLiU"/>
          <w:bCs/>
          <w:i/>
          <w:iCs/>
          <w:color w:val="2E74B5"/>
          <w:sz w:val="24"/>
          <w:szCs w:val="24"/>
          <w:lang w:val="pt-BR" w:eastAsia="zh-CN"/>
        </w:rPr>
      </w:pPr>
      <w:r w:rsidRPr="00F454F4">
        <w:rPr>
          <w:rFonts w:eastAsia="PMingLiU"/>
          <w:bCs/>
          <w:i/>
          <w:iCs/>
          <w:color w:val="2E74B5"/>
          <w:sz w:val="24"/>
          <w:szCs w:val="24"/>
          <w:lang w:val="pt-BR" w:eastAsia="zh-CN"/>
        </w:rPr>
        <w:t>Anexa nr. 5</w:t>
      </w:r>
    </w:p>
    <w:p w14:paraId="7A84C29B" w14:textId="77777777" w:rsidR="00F454F4" w:rsidRPr="00F454F4" w:rsidRDefault="00F454F4" w:rsidP="00F454F4">
      <w:pPr>
        <w:ind w:firstLine="720"/>
        <w:jc w:val="right"/>
        <w:rPr>
          <w:rFonts w:eastAsia="PMingLiU"/>
          <w:bCs/>
          <w:i/>
          <w:iCs/>
          <w:color w:val="2E74B5"/>
          <w:sz w:val="24"/>
          <w:szCs w:val="24"/>
          <w:lang w:val="pt-BR" w:eastAsia="zh-CN"/>
        </w:rPr>
      </w:pPr>
      <w:r w:rsidRPr="00F454F4">
        <w:rPr>
          <w:rFonts w:eastAsia="PMingLiU"/>
          <w:bCs/>
          <w:i/>
          <w:iCs/>
          <w:color w:val="2E74B5"/>
          <w:sz w:val="24"/>
          <w:szCs w:val="24"/>
          <w:lang w:val="pt-BR" w:eastAsia="zh-CN"/>
        </w:rPr>
        <w:t xml:space="preserve">                                                                          la Contractul nr. ___________</w:t>
      </w:r>
    </w:p>
    <w:p w14:paraId="522AC06C" w14:textId="77777777" w:rsidR="00F454F4" w:rsidRPr="00F454F4" w:rsidRDefault="00F454F4" w:rsidP="00F454F4">
      <w:pPr>
        <w:ind w:firstLine="0"/>
        <w:jc w:val="right"/>
        <w:rPr>
          <w:rFonts w:eastAsia="PMingLiU"/>
          <w:bCs/>
          <w:color w:val="2E74B5"/>
          <w:sz w:val="24"/>
          <w:szCs w:val="24"/>
          <w:lang w:val="pt-BR" w:eastAsia="zh-CN"/>
        </w:rPr>
      </w:pPr>
      <w:r w:rsidRPr="00F454F4">
        <w:rPr>
          <w:rFonts w:eastAsia="PMingLiU"/>
          <w:bCs/>
          <w:i/>
          <w:iCs/>
          <w:color w:val="2E74B5"/>
          <w:sz w:val="24"/>
          <w:szCs w:val="24"/>
          <w:lang w:val="pt-BR" w:eastAsia="zh-CN"/>
        </w:rPr>
        <w:t xml:space="preserve">                                                                         din „__”_________20__</w:t>
      </w:r>
    </w:p>
    <w:p w14:paraId="4D24E2D9" w14:textId="77777777" w:rsidR="00F454F4" w:rsidRPr="00F454F4" w:rsidRDefault="00F454F4" w:rsidP="00F454F4">
      <w:pPr>
        <w:ind w:firstLine="720"/>
        <w:jc w:val="center"/>
        <w:rPr>
          <w:rFonts w:eastAsia="PMingLiU"/>
          <w:b/>
          <w:color w:val="2E74B5"/>
          <w:sz w:val="24"/>
          <w:szCs w:val="24"/>
          <w:lang w:val="pt-BR" w:eastAsia="zh-CN"/>
        </w:rPr>
      </w:pPr>
    </w:p>
    <w:p w14:paraId="1B1F8317" w14:textId="77777777" w:rsidR="00F454F4" w:rsidRPr="00F454F4" w:rsidRDefault="00F454F4" w:rsidP="00F454F4">
      <w:pPr>
        <w:tabs>
          <w:tab w:val="left" w:pos="567"/>
        </w:tabs>
        <w:ind w:firstLine="720"/>
        <w:rPr>
          <w:rFonts w:eastAsia="Calibri"/>
          <w:b/>
          <w:sz w:val="24"/>
          <w:szCs w:val="24"/>
          <w:lang w:val="ro-MD"/>
        </w:rPr>
      </w:pPr>
    </w:p>
    <w:p w14:paraId="22F4BE2F" w14:textId="77777777" w:rsidR="00F454F4" w:rsidRPr="00F454F4" w:rsidRDefault="00F454F4" w:rsidP="00F454F4">
      <w:pPr>
        <w:tabs>
          <w:tab w:val="left" w:pos="567"/>
        </w:tabs>
        <w:ind w:firstLine="720"/>
        <w:rPr>
          <w:rFonts w:eastAsia="Calibri"/>
          <w:b/>
          <w:sz w:val="24"/>
          <w:szCs w:val="24"/>
          <w:lang w:val="ro-RO"/>
        </w:rPr>
      </w:pPr>
    </w:p>
    <w:p w14:paraId="2230C6BA" w14:textId="77777777" w:rsidR="00F454F4" w:rsidRPr="00F454F4" w:rsidRDefault="00F454F4" w:rsidP="00F454F4">
      <w:pPr>
        <w:keepNext/>
        <w:spacing w:line="240" w:lineRule="exact"/>
        <w:ind w:firstLine="720"/>
        <w:jc w:val="center"/>
        <w:outlineLvl w:val="0"/>
        <w:rPr>
          <w:rFonts w:eastAsia="Calibri"/>
          <w:b/>
          <w:bCs/>
          <w:noProof/>
          <w:sz w:val="24"/>
          <w:szCs w:val="24"/>
          <w:lang w:val="ro-RO" w:eastAsia="ro-RO"/>
        </w:rPr>
      </w:pPr>
      <w:bookmarkStart w:id="19" w:name="_Toc449632652"/>
      <w:bookmarkStart w:id="20" w:name="_Toc449633144"/>
      <w:bookmarkStart w:id="21" w:name="_Toc449692099"/>
      <w:r w:rsidRPr="00F454F4">
        <w:rPr>
          <w:rFonts w:eastAsia="Calibri"/>
          <w:b/>
          <w:bCs/>
          <w:noProof/>
          <w:sz w:val="24"/>
          <w:szCs w:val="24"/>
          <w:lang w:val="ro-RO" w:eastAsia="ro-RO"/>
        </w:rPr>
        <w:t>DECLARAŢIE</w:t>
      </w:r>
      <w:bookmarkEnd w:id="19"/>
      <w:bookmarkEnd w:id="20"/>
      <w:bookmarkEnd w:id="21"/>
    </w:p>
    <w:p w14:paraId="44448325" w14:textId="77777777" w:rsidR="00F454F4" w:rsidRPr="00F454F4" w:rsidRDefault="00F454F4" w:rsidP="00F454F4">
      <w:pPr>
        <w:keepNext/>
        <w:spacing w:line="240" w:lineRule="exact"/>
        <w:ind w:firstLine="720"/>
        <w:jc w:val="center"/>
        <w:outlineLvl w:val="0"/>
        <w:rPr>
          <w:rFonts w:eastAsia="Calibri"/>
          <w:b/>
          <w:bCs/>
          <w:noProof/>
          <w:sz w:val="24"/>
          <w:szCs w:val="24"/>
          <w:lang w:val="ro-RO" w:eastAsia="ro-RO"/>
        </w:rPr>
      </w:pPr>
      <w:bookmarkStart w:id="22" w:name="_Toc449632653"/>
      <w:bookmarkStart w:id="23" w:name="_Toc449633145"/>
      <w:bookmarkStart w:id="24" w:name="_Toc449692100"/>
      <w:r w:rsidRPr="00F454F4">
        <w:rPr>
          <w:rFonts w:eastAsia="PMingLiU"/>
          <w:b/>
          <w:bCs/>
          <w:noProof/>
          <w:sz w:val="24"/>
          <w:szCs w:val="24"/>
          <w:lang w:val="ro-RO" w:eastAsia="zh-CN"/>
        </w:rPr>
        <w:t xml:space="preserve">privind confirmarea identității beneficiarilor efectivi și neîncadrarea acestora în situația condamnării  </w:t>
      </w:r>
      <w:bookmarkEnd w:id="22"/>
      <w:bookmarkEnd w:id="23"/>
      <w:bookmarkEnd w:id="24"/>
      <w:r w:rsidRPr="00F454F4">
        <w:rPr>
          <w:rFonts w:eastAsia="PMingLiU"/>
          <w:b/>
          <w:bCs/>
          <w:noProof/>
          <w:sz w:val="24"/>
          <w:szCs w:val="24"/>
          <w:lang w:val="ro-RO" w:eastAsia="zh-CN"/>
        </w:rPr>
        <w:t>pentru participarea la activităţi ale unei organizaţii sau grupări criminale, pentru corupţie, fraudă şi/sau spălare de bani.</w:t>
      </w:r>
    </w:p>
    <w:p w14:paraId="1367F76A" w14:textId="77777777" w:rsidR="00F454F4" w:rsidRPr="00F454F4" w:rsidRDefault="00F454F4" w:rsidP="00F454F4">
      <w:pPr>
        <w:keepNext/>
        <w:spacing w:line="240" w:lineRule="exact"/>
        <w:ind w:firstLine="720"/>
        <w:outlineLvl w:val="0"/>
        <w:rPr>
          <w:rFonts w:eastAsia="Calibri"/>
          <w:b/>
          <w:bCs/>
          <w:noProof/>
          <w:sz w:val="24"/>
          <w:szCs w:val="24"/>
          <w:lang w:val="ro-RO" w:eastAsia="ro-RO"/>
        </w:rPr>
      </w:pPr>
    </w:p>
    <w:p w14:paraId="168B503D" w14:textId="77777777" w:rsidR="00F454F4" w:rsidRPr="00F454F4" w:rsidRDefault="00F454F4" w:rsidP="00F454F4">
      <w:pPr>
        <w:ind w:firstLine="720"/>
        <w:jc w:val="center"/>
        <w:rPr>
          <w:rFonts w:eastAsia="Calibri"/>
          <w:b/>
          <w:noProof/>
          <w:sz w:val="24"/>
          <w:szCs w:val="24"/>
          <w:lang w:val="ro-RO"/>
        </w:rPr>
      </w:pPr>
    </w:p>
    <w:p w14:paraId="7991E682" w14:textId="77777777" w:rsidR="00F454F4" w:rsidRPr="00F454F4" w:rsidRDefault="00F454F4" w:rsidP="00F454F4">
      <w:pPr>
        <w:shd w:val="clear" w:color="auto" w:fill="FFFFFF"/>
        <w:tabs>
          <w:tab w:val="left" w:leader="dot" w:pos="7862"/>
        </w:tabs>
        <w:ind w:firstLine="1080"/>
        <w:rPr>
          <w:rFonts w:eastAsia="Calibri"/>
          <w:noProof/>
          <w:sz w:val="24"/>
          <w:szCs w:val="24"/>
          <w:lang w:val="ro-RO"/>
        </w:rPr>
      </w:pPr>
      <w:r w:rsidRPr="00F454F4">
        <w:rPr>
          <w:rFonts w:eastAsia="Calibri"/>
          <w:noProof/>
          <w:sz w:val="24"/>
          <w:szCs w:val="24"/>
          <w:lang w:val="ro-RO"/>
        </w:rPr>
        <w:t xml:space="preserve">Subsemnatul, ________________ reprezentant împuternicit al _____________ </w:t>
      </w:r>
      <w:r w:rsidRPr="00F454F4">
        <w:rPr>
          <w:rFonts w:eastAsia="Calibri"/>
          <w:i/>
          <w:noProof/>
          <w:sz w:val="24"/>
          <w:szCs w:val="24"/>
          <w:lang w:val="ro-RO"/>
        </w:rPr>
        <w:t>(denumirea operatorului economic</w:t>
      </w:r>
      <w:r w:rsidRPr="00F454F4">
        <w:rPr>
          <w:rFonts w:eastAsia="Calibri"/>
          <w:noProof/>
          <w:sz w:val="24"/>
          <w:szCs w:val="24"/>
          <w:lang w:val="ro-RO"/>
        </w:rPr>
        <w:t>) în calitate de ofertant/ofertant asociat desemnat câștigător în cadrul procedurii de achiziție publică nr. _________________ din data __/__/___, declar pe propria răspundere, sub sancţiunile aplicabile faptei de fals în acte publice, că beneficiarul/beneficiarii efectivi ai operatorului economic în ultimii 5 ani nu au fost condamnați prin hotărâre judecătorească definitivă pentru participarea la activităţi ale unei organizaţii sau grupări criminale, pentru corupţie, fraudă şi/sau spălare de bani.</w:t>
      </w:r>
    </w:p>
    <w:p w14:paraId="6D450BD3" w14:textId="77777777" w:rsidR="00F454F4" w:rsidRPr="00F454F4" w:rsidRDefault="00F454F4" w:rsidP="00F454F4">
      <w:pPr>
        <w:shd w:val="clear" w:color="auto" w:fill="FFFFFF"/>
        <w:ind w:firstLine="1077"/>
        <w:rPr>
          <w:rFonts w:eastAsia="Calibri"/>
          <w:noProof/>
          <w:spacing w:val="-1"/>
          <w:sz w:val="24"/>
          <w:szCs w:val="24"/>
          <w:lang w:val="ro-RO"/>
        </w:rPr>
      </w:pPr>
    </w:p>
    <w:p w14:paraId="0CE38E93" w14:textId="77777777" w:rsidR="00F454F4" w:rsidRPr="00F454F4" w:rsidRDefault="00F454F4" w:rsidP="00F454F4">
      <w:pPr>
        <w:shd w:val="clear" w:color="auto" w:fill="FFFFFF"/>
        <w:ind w:firstLine="1077"/>
        <w:rPr>
          <w:rFonts w:eastAsia="Calibri"/>
          <w:noProof/>
          <w:spacing w:val="-1"/>
          <w:sz w:val="24"/>
          <w:szCs w:val="24"/>
          <w:lang w:val="ro-RO"/>
        </w:rPr>
      </w:pPr>
    </w:p>
    <w:tbl>
      <w:tblPr>
        <w:tblW w:w="0" w:type="auto"/>
        <w:tblInd w:w="1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0"/>
        <w:gridCol w:w="4830"/>
      </w:tblGrid>
      <w:tr w:rsidR="00F454F4" w:rsidRPr="00F454F4" w14:paraId="16E9E968" w14:textId="77777777" w:rsidTr="00F454F4">
        <w:tc>
          <w:tcPr>
            <w:tcW w:w="3700" w:type="dxa"/>
            <w:shd w:val="clear" w:color="auto" w:fill="D0CECE"/>
          </w:tcPr>
          <w:p w14:paraId="10E146B1" w14:textId="77777777" w:rsidR="00F454F4" w:rsidRPr="00F454F4" w:rsidRDefault="00F454F4" w:rsidP="00F454F4">
            <w:pPr>
              <w:ind w:firstLine="720"/>
              <w:rPr>
                <w:rFonts w:eastAsia="Calibri"/>
                <w:noProof/>
                <w:spacing w:val="-1"/>
                <w:sz w:val="24"/>
                <w:szCs w:val="24"/>
                <w:lang w:val="ro-RO"/>
              </w:rPr>
            </w:pPr>
            <w:r w:rsidRPr="00F454F4">
              <w:rPr>
                <w:rFonts w:eastAsia="Calibri"/>
                <w:noProof/>
                <w:spacing w:val="-1"/>
                <w:sz w:val="24"/>
                <w:szCs w:val="24"/>
                <w:lang w:val="ro-RO"/>
              </w:rPr>
              <w:t>Numele și prenumele beneficiarului efectiv</w:t>
            </w:r>
          </w:p>
        </w:tc>
        <w:tc>
          <w:tcPr>
            <w:tcW w:w="4830" w:type="dxa"/>
            <w:shd w:val="clear" w:color="auto" w:fill="D0CECE"/>
          </w:tcPr>
          <w:p w14:paraId="2D61AB00" w14:textId="77777777" w:rsidR="00F454F4" w:rsidRPr="00F454F4" w:rsidRDefault="00F454F4" w:rsidP="00F454F4">
            <w:pPr>
              <w:ind w:firstLine="720"/>
              <w:jc w:val="center"/>
              <w:rPr>
                <w:rFonts w:eastAsia="Calibri"/>
                <w:noProof/>
                <w:spacing w:val="-1"/>
                <w:sz w:val="24"/>
                <w:szCs w:val="24"/>
                <w:lang w:val="ro-RO"/>
              </w:rPr>
            </w:pPr>
            <w:r w:rsidRPr="00F454F4">
              <w:rPr>
                <w:rFonts w:eastAsia="Calibri"/>
                <w:noProof/>
                <w:spacing w:val="-1"/>
                <w:sz w:val="24"/>
                <w:szCs w:val="24"/>
                <w:lang w:val="ro-RO"/>
              </w:rPr>
              <w:t>IDNP al beneficiarului efectiv</w:t>
            </w:r>
          </w:p>
        </w:tc>
      </w:tr>
      <w:tr w:rsidR="00F454F4" w:rsidRPr="00F454F4" w14:paraId="18F38608" w14:textId="77777777" w:rsidTr="00F454F4">
        <w:tc>
          <w:tcPr>
            <w:tcW w:w="3700" w:type="dxa"/>
            <w:shd w:val="clear" w:color="auto" w:fill="auto"/>
          </w:tcPr>
          <w:p w14:paraId="26ABFC6C" w14:textId="77777777" w:rsidR="00F454F4" w:rsidRPr="00F454F4" w:rsidRDefault="00F454F4" w:rsidP="00F454F4">
            <w:pPr>
              <w:ind w:firstLine="720"/>
              <w:rPr>
                <w:rFonts w:eastAsia="Calibri"/>
                <w:noProof/>
                <w:spacing w:val="-1"/>
                <w:sz w:val="24"/>
                <w:szCs w:val="24"/>
                <w:lang w:val="ro-RO"/>
              </w:rPr>
            </w:pPr>
          </w:p>
        </w:tc>
        <w:tc>
          <w:tcPr>
            <w:tcW w:w="4830" w:type="dxa"/>
            <w:shd w:val="clear" w:color="auto" w:fill="auto"/>
          </w:tcPr>
          <w:p w14:paraId="2EFF7335" w14:textId="77777777" w:rsidR="00F454F4" w:rsidRPr="00F454F4" w:rsidRDefault="00F454F4" w:rsidP="00F454F4">
            <w:pPr>
              <w:ind w:firstLine="720"/>
              <w:rPr>
                <w:rFonts w:eastAsia="Calibri"/>
                <w:noProof/>
                <w:spacing w:val="-1"/>
                <w:sz w:val="24"/>
                <w:szCs w:val="24"/>
                <w:lang w:val="ro-RO"/>
              </w:rPr>
            </w:pPr>
          </w:p>
        </w:tc>
      </w:tr>
      <w:tr w:rsidR="00F454F4" w:rsidRPr="00F454F4" w14:paraId="13DB656D" w14:textId="77777777" w:rsidTr="00F454F4">
        <w:tc>
          <w:tcPr>
            <w:tcW w:w="3700" w:type="dxa"/>
            <w:shd w:val="clear" w:color="auto" w:fill="auto"/>
          </w:tcPr>
          <w:p w14:paraId="5169A936" w14:textId="77777777" w:rsidR="00F454F4" w:rsidRPr="00F454F4" w:rsidRDefault="00F454F4" w:rsidP="00F454F4">
            <w:pPr>
              <w:ind w:firstLine="720"/>
              <w:rPr>
                <w:rFonts w:eastAsia="Calibri"/>
                <w:noProof/>
                <w:spacing w:val="-1"/>
                <w:sz w:val="24"/>
                <w:szCs w:val="24"/>
                <w:lang w:val="ro-RO"/>
              </w:rPr>
            </w:pPr>
          </w:p>
        </w:tc>
        <w:tc>
          <w:tcPr>
            <w:tcW w:w="4830" w:type="dxa"/>
            <w:shd w:val="clear" w:color="auto" w:fill="auto"/>
          </w:tcPr>
          <w:p w14:paraId="5D8D6152" w14:textId="77777777" w:rsidR="00F454F4" w:rsidRPr="00F454F4" w:rsidRDefault="00F454F4" w:rsidP="00F454F4">
            <w:pPr>
              <w:ind w:firstLine="720"/>
              <w:rPr>
                <w:rFonts w:eastAsia="Calibri"/>
                <w:noProof/>
                <w:spacing w:val="-1"/>
                <w:sz w:val="24"/>
                <w:szCs w:val="24"/>
                <w:lang w:val="ro-RO"/>
              </w:rPr>
            </w:pPr>
          </w:p>
        </w:tc>
      </w:tr>
      <w:tr w:rsidR="00F454F4" w:rsidRPr="00F454F4" w14:paraId="20BAF3B9" w14:textId="77777777" w:rsidTr="00F454F4">
        <w:tc>
          <w:tcPr>
            <w:tcW w:w="3700" w:type="dxa"/>
            <w:shd w:val="clear" w:color="auto" w:fill="auto"/>
          </w:tcPr>
          <w:p w14:paraId="62CEC9E2" w14:textId="77777777" w:rsidR="00F454F4" w:rsidRPr="00F454F4" w:rsidRDefault="00F454F4" w:rsidP="00F454F4">
            <w:pPr>
              <w:ind w:firstLine="720"/>
              <w:rPr>
                <w:rFonts w:eastAsia="Calibri"/>
                <w:noProof/>
                <w:spacing w:val="-1"/>
                <w:sz w:val="24"/>
                <w:szCs w:val="24"/>
                <w:lang w:val="ro-RO"/>
              </w:rPr>
            </w:pPr>
          </w:p>
        </w:tc>
        <w:tc>
          <w:tcPr>
            <w:tcW w:w="4830" w:type="dxa"/>
            <w:shd w:val="clear" w:color="auto" w:fill="auto"/>
          </w:tcPr>
          <w:p w14:paraId="3223C14A" w14:textId="77777777" w:rsidR="00F454F4" w:rsidRPr="00F454F4" w:rsidRDefault="00F454F4" w:rsidP="00F454F4">
            <w:pPr>
              <w:ind w:firstLine="720"/>
              <w:rPr>
                <w:rFonts w:eastAsia="Calibri"/>
                <w:noProof/>
                <w:spacing w:val="-1"/>
                <w:sz w:val="24"/>
                <w:szCs w:val="24"/>
                <w:lang w:val="ro-RO"/>
              </w:rPr>
            </w:pPr>
          </w:p>
        </w:tc>
      </w:tr>
    </w:tbl>
    <w:p w14:paraId="3F24D0C1" w14:textId="77777777" w:rsidR="00F454F4" w:rsidRPr="00F454F4" w:rsidRDefault="00F454F4" w:rsidP="00F454F4">
      <w:pPr>
        <w:ind w:firstLine="720"/>
        <w:rPr>
          <w:rFonts w:eastAsia="MS Mincho"/>
          <w:noProof/>
          <w:sz w:val="24"/>
          <w:szCs w:val="24"/>
          <w:lang w:val="ro-RO" w:eastAsia="zh-CN"/>
        </w:rPr>
      </w:pPr>
    </w:p>
    <w:p w14:paraId="02696012" w14:textId="77777777" w:rsidR="00F454F4" w:rsidRPr="00F454F4" w:rsidRDefault="00F454F4" w:rsidP="00F454F4">
      <w:pPr>
        <w:ind w:firstLine="720"/>
        <w:rPr>
          <w:rFonts w:eastAsia="MS Mincho"/>
          <w:noProof/>
          <w:sz w:val="24"/>
          <w:szCs w:val="24"/>
          <w:lang w:val="ro-RO" w:eastAsia="zh-CN"/>
        </w:rPr>
      </w:pPr>
      <w:r w:rsidRPr="00F454F4">
        <w:rPr>
          <w:rFonts w:eastAsia="MS Mincho"/>
          <w:noProof/>
          <w:sz w:val="24"/>
          <w:szCs w:val="24"/>
          <w:lang w:val="ro-RO" w:eastAsia="zh-CN"/>
        </w:rPr>
        <w:t>Data completării:______________________</w:t>
      </w:r>
    </w:p>
    <w:p w14:paraId="1F9751DB" w14:textId="77777777" w:rsidR="00F454F4" w:rsidRPr="00F454F4" w:rsidRDefault="00F454F4" w:rsidP="00F454F4">
      <w:pPr>
        <w:ind w:firstLine="720"/>
        <w:rPr>
          <w:rFonts w:eastAsia="PMingLiU"/>
          <w:noProof/>
          <w:sz w:val="24"/>
          <w:szCs w:val="24"/>
          <w:lang w:val="ro-RO" w:eastAsia="zh-CN"/>
        </w:rPr>
      </w:pPr>
      <w:r w:rsidRPr="00F454F4">
        <w:rPr>
          <w:rFonts w:eastAsia="PMingLiU"/>
          <w:noProof/>
          <w:sz w:val="24"/>
          <w:szCs w:val="24"/>
          <w:lang w:val="ro-RO" w:eastAsia="zh-CN"/>
        </w:rPr>
        <w:t>Semnat: _____________________________</w:t>
      </w:r>
    </w:p>
    <w:p w14:paraId="0B2C04B3" w14:textId="77777777" w:rsidR="00F454F4" w:rsidRPr="00F454F4" w:rsidRDefault="00F454F4" w:rsidP="00F454F4">
      <w:pPr>
        <w:ind w:firstLine="720"/>
        <w:rPr>
          <w:rFonts w:eastAsia="PMingLiU"/>
          <w:noProof/>
          <w:sz w:val="24"/>
          <w:szCs w:val="24"/>
          <w:lang w:val="ro-RO" w:eastAsia="zh-CN"/>
        </w:rPr>
      </w:pPr>
      <w:r w:rsidRPr="00F454F4">
        <w:rPr>
          <w:rFonts w:eastAsia="PMingLiU"/>
          <w:noProof/>
          <w:sz w:val="24"/>
          <w:szCs w:val="24"/>
          <w:lang w:val="ro-RO" w:eastAsia="zh-CN"/>
        </w:rPr>
        <w:t>Nume/prenume: __________________________________</w:t>
      </w:r>
    </w:p>
    <w:p w14:paraId="32BCEBBE" w14:textId="77777777" w:rsidR="00F454F4" w:rsidRPr="00F454F4" w:rsidRDefault="00F454F4" w:rsidP="00F454F4">
      <w:pPr>
        <w:ind w:firstLine="720"/>
        <w:rPr>
          <w:rFonts w:eastAsia="PMingLiU"/>
          <w:noProof/>
          <w:sz w:val="24"/>
          <w:szCs w:val="24"/>
          <w:lang w:val="ro-RO" w:eastAsia="zh-CN"/>
        </w:rPr>
      </w:pPr>
      <w:r w:rsidRPr="00F454F4">
        <w:rPr>
          <w:rFonts w:eastAsia="PMingLiU"/>
          <w:noProof/>
          <w:sz w:val="24"/>
          <w:szCs w:val="24"/>
          <w:lang w:val="ro-RO" w:eastAsia="zh-CN"/>
        </w:rPr>
        <w:t>Funcţia: ____________________________</w:t>
      </w:r>
    </w:p>
    <w:p w14:paraId="14ACB204" w14:textId="77777777" w:rsidR="00F454F4" w:rsidRPr="00F454F4" w:rsidRDefault="00F454F4" w:rsidP="00F454F4">
      <w:pPr>
        <w:spacing w:line="276" w:lineRule="auto"/>
        <w:ind w:firstLine="720"/>
        <w:rPr>
          <w:rFonts w:eastAsia="PMingLiU"/>
          <w:noProof/>
          <w:sz w:val="24"/>
          <w:szCs w:val="24"/>
          <w:lang w:val="ro-RO" w:eastAsia="zh-CN"/>
        </w:rPr>
      </w:pPr>
      <w:r w:rsidRPr="00F454F4">
        <w:rPr>
          <w:rFonts w:eastAsia="PMingLiU"/>
          <w:noProof/>
          <w:sz w:val="24"/>
          <w:szCs w:val="24"/>
          <w:lang w:val="ro-RO" w:eastAsia="zh-CN"/>
        </w:rPr>
        <w:t xml:space="preserve">Denumirea </w:t>
      </w:r>
      <w:r w:rsidRPr="00F454F4">
        <w:rPr>
          <w:rFonts w:eastAsia="PMingLiU"/>
          <w:noProof/>
          <w:sz w:val="24"/>
          <w:szCs w:val="24"/>
          <w:lang w:eastAsia="zh-CN"/>
        </w:rPr>
        <w:t>operatorului economic</w:t>
      </w:r>
      <w:r w:rsidRPr="00F454F4">
        <w:rPr>
          <w:rFonts w:eastAsia="PMingLiU"/>
          <w:noProof/>
          <w:sz w:val="24"/>
          <w:szCs w:val="24"/>
          <w:lang w:val="ro-RO" w:eastAsia="zh-CN"/>
        </w:rPr>
        <w:t xml:space="preserve">  ________________________</w:t>
      </w:r>
    </w:p>
    <w:p w14:paraId="4035FCB3" w14:textId="77777777" w:rsidR="00F454F4" w:rsidRPr="00F454F4" w:rsidRDefault="00F454F4" w:rsidP="00F454F4">
      <w:pPr>
        <w:spacing w:after="200" w:line="276" w:lineRule="auto"/>
        <w:ind w:firstLine="720"/>
        <w:rPr>
          <w:rFonts w:eastAsia="PMingLiU"/>
          <w:b/>
          <w:noProof/>
          <w:sz w:val="24"/>
          <w:szCs w:val="24"/>
          <w:lang w:val="ro-RO" w:eastAsia="zh-CN"/>
        </w:rPr>
      </w:pPr>
      <w:r w:rsidRPr="00F454F4">
        <w:rPr>
          <w:rFonts w:eastAsia="PMingLiU"/>
          <w:noProof/>
          <w:sz w:val="24"/>
          <w:szCs w:val="24"/>
          <w:lang w:val="ro-RO" w:eastAsia="zh-CN"/>
        </w:rPr>
        <w:t>IDNO al operatorului economic _____________________________</w:t>
      </w:r>
    </w:p>
    <w:p w14:paraId="722C302C" w14:textId="77777777" w:rsidR="00F454F4" w:rsidRPr="00F454F4" w:rsidRDefault="00F454F4" w:rsidP="00F454F4">
      <w:pPr>
        <w:spacing w:after="200" w:line="276" w:lineRule="auto"/>
        <w:ind w:right="19" w:firstLine="0"/>
        <w:contextualSpacing/>
        <w:rPr>
          <w:sz w:val="24"/>
          <w:szCs w:val="24"/>
          <w:lang w:val="ro-RO"/>
        </w:rPr>
      </w:pPr>
    </w:p>
    <w:p w14:paraId="2440FD53" w14:textId="77777777" w:rsidR="00F454F4" w:rsidRPr="00F454F4" w:rsidRDefault="00F454F4" w:rsidP="00F454F4">
      <w:pPr>
        <w:spacing w:after="200" w:line="276" w:lineRule="auto"/>
        <w:ind w:right="19" w:firstLine="0"/>
        <w:contextualSpacing/>
        <w:rPr>
          <w:sz w:val="24"/>
          <w:szCs w:val="24"/>
          <w:lang w:val="ro-RO"/>
        </w:rPr>
      </w:pPr>
    </w:p>
    <w:p w14:paraId="6C431E02" w14:textId="77777777" w:rsidR="00F454F4" w:rsidRPr="00F454F4" w:rsidRDefault="00F454F4" w:rsidP="00F454F4">
      <w:pPr>
        <w:spacing w:after="200" w:line="276" w:lineRule="auto"/>
        <w:ind w:right="19" w:firstLine="0"/>
        <w:contextualSpacing/>
        <w:rPr>
          <w:sz w:val="24"/>
          <w:szCs w:val="24"/>
          <w:lang w:val="ro-RO"/>
        </w:rPr>
      </w:pPr>
    </w:p>
    <w:p w14:paraId="65E33028" w14:textId="77777777" w:rsidR="00F454F4" w:rsidRPr="00F454F4" w:rsidRDefault="00F454F4" w:rsidP="00F454F4">
      <w:pPr>
        <w:spacing w:after="200" w:line="276" w:lineRule="auto"/>
        <w:ind w:right="19" w:firstLine="0"/>
        <w:contextualSpacing/>
        <w:rPr>
          <w:sz w:val="24"/>
          <w:szCs w:val="24"/>
          <w:lang w:val="ro-RO"/>
        </w:rPr>
      </w:pPr>
    </w:p>
    <w:p w14:paraId="57BB4B11" w14:textId="77777777" w:rsidR="00F454F4" w:rsidRPr="00F454F4" w:rsidRDefault="00F454F4" w:rsidP="00F454F4">
      <w:pPr>
        <w:spacing w:after="200" w:line="276" w:lineRule="auto"/>
        <w:ind w:right="19" w:firstLine="0"/>
        <w:contextualSpacing/>
        <w:rPr>
          <w:sz w:val="24"/>
          <w:szCs w:val="24"/>
          <w:lang w:val="ro-RO"/>
        </w:rPr>
      </w:pPr>
    </w:p>
    <w:p w14:paraId="473BB187" w14:textId="77777777" w:rsidR="00F454F4" w:rsidRPr="00F454F4" w:rsidRDefault="00F454F4" w:rsidP="00F454F4">
      <w:pPr>
        <w:spacing w:after="200" w:line="276" w:lineRule="auto"/>
        <w:ind w:right="19" w:firstLine="0"/>
        <w:contextualSpacing/>
        <w:rPr>
          <w:sz w:val="24"/>
          <w:szCs w:val="24"/>
          <w:lang w:val="ro-RO"/>
        </w:rPr>
      </w:pPr>
    </w:p>
    <w:p w14:paraId="58166687" w14:textId="77777777" w:rsidR="00F454F4" w:rsidRPr="00F454F4" w:rsidRDefault="00F454F4" w:rsidP="00F454F4">
      <w:pPr>
        <w:spacing w:after="200" w:line="276" w:lineRule="auto"/>
        <w:ind w:right="19" w:firstLine="0"/>
        <w:contextualSpacing/>
        <w:rPr>
          <w:sz w:val="24"/>
          <w:szCs w:val="24"/>
          <w:lang w:val="ro-RO"/>
        </w:rPr>
      </w:pPr>
    </w:p>
    <w:p w14:paraId="6E6824C1" w14:textId="77777777" w:rsidR="00F454F4" w:rsidRPr="00F454F4" w:rsidRDefault="00F454F4" w:rsidP="00F454F4">
      <w:pPr>
        <w:spacing w:after="200" w:line="276" w:lineRule="auto"/>
        <w:ind w:right="19" w:firstLine="0"/>
        <w:contextualSpacing/>
        <w:rPr>
          <w:sz w:val="24"/>
          <w:szCs w:val="24"/>
          <w:lang w:val="ro-RO"/>
        </w:rPr>
      </w:pPr>
    </w:p>
    <w:p w14:paraId="3A9D2952" w14:textId="40084C1E" w:rsidR="00F454F4" w:rsidRPr="00F454F4" w:rsidRDefault="00F454F4" w:rsidP="00F454F4">
      <w:pPr>
        <w:spacing w:after="200" w:line="276" w:lineRule="auto"/>
        <w:ind w:right="19" w:firstLine="0"/>
        <w:contextualSpacing/>
        <w:rPr>
          <w:sz w:val="24"/>
          <w:szCs w:val="24"/>
          <w:lang w:val="ro-RO"/>
        </w:rPr>
        <w:sectPr w:rsidR="00F454F4" w:rsidRPr="00F454F4" w:rsidSect="00F454F4">
          <w:pgSz w:w="11906" w:h="16838"/>
          <w:pgMar w:top="259" w:right="180" w:bottom="360" w:left="180" w:header="706" w:footer="706" w:gutter="0"/>
          <w:cols w:space="708"/>
          <w:docGrid w:linePitch="360"/>
        </w:sectPr>
      </w:pPr>
    </w:p>
    <w:p w14:paraId="6C63ECDA" w14:textId="05608F42" w:rsidR="00F454F4" w:rsidRPr="00F454F4" w:rsidRDefault="00F454F4" w:rsidP="00F454F4">
      <w:pPr>
        <w:ind w:firstLine="0"/>
        <w:jc w:val="center"/>
        <w:rPr>
          <w:sz w:val="24"/>
          <w:szCs w:val="24"/>
          <w:lang w:val="ro-RO"/>
        </w:rPr>
      </w:pPr>
    </w:p>
    <w:sectPr w:rsidR="00F454F4" w:rsidRPr="00F454F4" w:rsidSect="00F454F4">
      <w:pgSz w:w="16840" w:h="11907" w:orient="landscape" w:code="9"/>
      <w:pgMar w:top="993" w:right="709" w:bottom="964" w:left="113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23DCC" w14:textId="77777777" w:rsidR="00F454F4" w:rsidRDefault="00F454F4" w:rsidP="00026B87">
      <w:r>
        <w:separator/>
      </w:r>
    </w:p>
  </w:endnote>
  <w:endnote w:type="continuationSeparator" w:id="0">
    <w:p w14:paraId="46909325" w14:textId="77777777" w:rsidR="00F454F4" w:rsidRDefault="00F454F4"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CC"/>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0420D" w14:textId="77777777" w:rsidR="00F454F4" w:rsidRDefault="00F454F4" w:rsidP="00026B87">
      <w:r>
        <w:separator/>
      </w:r>
    </w:p>
  </w:footnote>
  <w:footnote w:type="continuationSeparator" w:id="0">
    <w:p w14:paraId="7BECA8FD" w14:textId="77777777" w:rsidR="00F454F4" w:rsidRDefault="00F454F4" w:rsidP="00026B87">
      <w:r>
        <w:continuationSeparator/>
      </w:r>
    </w:p>
  </w:footnote>
  <w:footnote w:id="1">
    <w:p w14:paraId="43F978D5" w14:textId="77777777" w:rsidR="00F454F4" w:rsidRPr="00540469" w:rsidRDefault="00F454F4" w:rsidP="00F454F4">
      <w:pPr>
        <w:pStyle w:val="FootnoteText"/>
        <w:tabs>
          <w:tab w:val="left" w:pos="360"/>
        </w:tabs>
        <w:ind w:left="360" w:hanging="360"/>
        <w:rPr>
          <w:rFonts w:ascii="Arial" w:hAnsi="Arial" w:cs="Arial"/>
          <w:i/>
          <w:iCs/>
          <w:sz w:val="16"/>
          <w:szCs w:val="16"/>
          <w:lang w:val="ro-RO"/>
        </w:rPr>
      </w:pPr>
      <w:r w:rsidRPr="00540469">
        <w:rPr>
          <w:rStyle w:val="FootnoteReference"/>
          <w:rFonts w:ascii="Arial" w:hAnsi="Arial" w:cs="Arial"/>
          <w:i/>
          <w:iCs/>
          <w:sz w:val="18"/>
          <w:szCs w:val="18"/>
          <w:lang w:val="ro-RO"/>
        </w:rPr>
        <w:footnoteRef/>
      </w:r>
      <w:r w:rsidRPr="00540469">
        <w:rPr>
          <w:rFonts w:ascii="Arial" w:hAnsi="Arial" w:cs="Arial"/>
          <w:i/>
          <w:iCs/>
          <w:sz w:val="18"/>
          <w:szCs w:val="18"/>
          <w:lang w:val="ro-RO"/>
        </w:rPr>
        <w:t xml:space="preserve"> </w:t>
      </w:r>
      <w:r w:rsidRPr="00540469">
        <w:rPr>
          <w:rFonts w:ascii="Arial" w:hAnsi="Arial" w:cs="Arial"/>
          <w:i/>
          <w:iCs/>
          <w:sz w:val="18"/>
          <w:szCs w:val="18"/>
          <w:lang w:val="ro-RO"/>
        </w:rPr>
        <w:tab/>
      </w:r>
      <w:r w:rsidRPr="00540469">
        <w:rPr>
          <w:rFonts w:ascii="Arial" w:hAnsi="Arial" w:cs="Arial"/>
          <w:i/>
          <w:iCs/>
          <w:sz w:val="16"/>
          <w:szCs w:val="16"/>
          <w:lang w:val="ro-RO"/>
        </w:rPr>
        <w:t xml:space="preserve">Banca va introduce suma(ele) specificate în Condiţiile speciale ale contractului (CSC) şi denominate, după cum este specificat în CSC, în valuta(ele) Contractului sau într-o valută liber convertibilă acceptabilă pentru autoritatea contractantă. </w:t>
      </w:r>
    </w:p>
  </w:footnote>
  <w:footnote w:id="2">
    <w:p w14:paraId="549D6502" w14:textId="77777777" w:rsidR="00F454F4" w:rsidRPr="00540469" w:rsidRDefault="00F454F4" w:rsidP="00F454F4">
      <w:pPr>
        <w:pStyle w:val="FootnoteText"/>
        <w:tabs>
          <w:tab w:val="left" w:pos="360"/>
        </w:tabs>
        <w:ind w:left="360" w:hanging="360"/>
        <w:rPr>
          <w:rFonts w:ascii="Arial" w:hAnsi="Arial" w:cs="Arial"/>
          <w:b/>
          <w:bCs/>
          <w:i/>
          <w:iCs/>
          <w:color w:val="FF0000"/>
          <w:sz w:val="16"/>
          <w:szCs w:val="16"/>
          <w:lang w:val="ro-RO"/>
        </w:rPr>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D26D" w14:textId="77777777" w:rsidR="00F454F4" w:rsidRPr="00B16328" w:rsidRDefault="00F454F4" w:rsidP="0029400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5D1F93"/>
    <w:multiLevelType w:val="multilevel"/>
    <w:tmpl w:val="44609F2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B877C39"/>
    <w:multiLevelType w:val="hybridMultilevel"/>
    <w:tmpl w:val="8F5E9AAC"/>
    <w:lvl w:ilvl="0" w:tplc="F992FB48">
      <w:start w:val="1"/>
      <w:numFmt w:val="upperLetter"/>
      <w:lvlText w:val="%1."/>
      <w:lvlJc w:val="left"/>
      <w:pPr>
        <w:ind w:left="1084" w:hanging="375"/>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176848"/>
    <w:multiLevelType w:val="hybridMultilevel"/>
    <w:tmpl w:val="55FE8A20"/>
    <w:lvl w:ilvl="0" w:tplc="EE26B9D2">
      <w:start w:val="1"/>
      <w:numFmt w:val="lowerLetter"/>
      <w:lvlText w:val="%1)"/>
      <w:lvlJc w:val="left"/>
      <w:pPr>
        <w:tabs>
          <w:tab w:val="num" w:pos="1065"/>
        </w:tabs>
        <w:ind w:left="1065" w:hanging="360"/>
      </w:pPr>
      <w:rPr>
        <w:rFonts w:cs="Times New Roman"/>
        <w:b w:val="0"/>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EE7B5B"/>
    <w:multiLevelType w:val="multilevel"/>
    <w:tmpl w:val="44609F2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411897"/>
    <w:multiLevelType w:val="multilevel"/>
    <w:tmpl w:val="2C6800C4"/>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PMingLiU"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EF484B"/>
    <w:multiLevelType w:val="hybridMultilevel"/>
    <w:tmpl w:val="BB228654"/>
    <w:lvl w:ilvl="0" w:tplc="57BE6840">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9651C4"/>
    <w:multiLevelType w:val="multilevel"/>
    <w:tmpl w:val="214245BC"/>
    <w:lvl w:ilvl="0">
      <w:start w:val="1"/>
      <w:numFmt w:val="decimal"/>
      <w:lvlText w:val="%1"/>
      <w:lvlJc w:val="left"/>
      <w:pPr>
        <w:ind w:left="360" w:hanging="360"/>
      </w:pPr>
      <w:rPr>
        <w:rFonts w:eastAsia="Times New Roman" w:hint="default"/>
        <w:color w:val="auto"/>
      </w:rPr>
    </w:lvl>
    <w:lvl w:ilvl="1">
      <w:start w:val="6"/>
      <w:numFmt w:val="decimal"/>
      <w:lvlText w:val="%1.%2"/>
      <w:lvlJc w:val="left"/>
      <w:pPr>
        <w:ind w:left="1080" w:hanging="360"/>
      </w:pPr>
      <w:rPr>
        <w:rFonts w:eastAsia="Times New Roman" w:hint="default"/>
        <w:color w:val="auto"/>
      </w:rPr>
    </w:lvl>
    <w:lvl w:ilvl="2">
      <w:start w:val="1"/>
      <w:numFmt w:val="decimal"/>
      <w:lvlText w:val="%1.%2.%3"/>
      <w:lvlJc w:val="left"/>
      <w:pPr>
        <w:ind w:left="2160" w:hanging="720"/>
      </w:pPr>
      <w:rPr>
        <w:rFonts w:eastAsia="Times New Roman" w:hint="default"/>
        <w:color w:val="auto"/>
      </w:rPr>
    </w:lvl>
    <w:lvl w:ilvl="3">
      <w:start w:val="1"/>
      <w:numFmt w:val="decimal"/>
      <w:lvlText w:val="%1.%2.%3.%4"/>
      <w:lvlJc w:val="left"/>
      <w:pPr>
        <w:ind w:left="2880" w:hanging="720"/>
      </w:pPr>
      <w:rPr>
        <w:rFonts w:eastAsia="Times New Roman" w:hint="default"/>
        <w:color w:val="auto"/>
      </w:rPr>
    </w:lvl>
    <w:lvl w:ilvl="4">
      <w:start w:val="1"/>
      <w:numFmt w:val="decimal"/>
      <w:lvlText w:val="%1.%2.%3.%4.%5"/>
      <w:lvlJc w:val="left"/>
      <w:pPr>
        <w:ind w:left="3960" w:hanging="1080"/>
      </w:pPr>
      <w:rPr>
        <w:rFonts w:eastAsia="Times New Roman" w:hint="default"/>
        <w:color w:val="auto"/>
      </w:rPr>
    </w:lvl>
    <w:lvl w:ilvl="5">
      <w:start w:val="1"/>
      <w:numFmt w:val="decimal"/>
      <w:lvlText w:val="%1.%2.%3.%4.%5.%6"/>
      <w:lvlJc w:val="left"/>
      <w:pPr>
        <w:ind w:left="4680" w:hanging="1080"/>
      </w:pPr>
      <w:rPr>
        <w:rFonts w:eastAsia="Times New Roman" w:hint="default"/>
        <w:color w:val="auto"/>
      </w:rPr>
    </w:lvl>
    <w:lvl w:ilvl="6">
      <w:start w:val="1"/>
      <w:numFmt w:val="decimal"/>
      <w:lvlText w:val="%1.%2.%3.%4.%5.%6.%7"/>
      <w:lvlJc w:val="left"/>
      <w:pPr>
        <w:ind w:left="5760" w:hanging="1440"/>
      </w:pPr>
      <w:rPr>
        <w:rFonts w:eastAsia="Times New Roman" w:hint="default"/>
        <w:color w:val="auto"/>
      </w:rPr>
    </w:lvl>
    <w:lvl w:ilvl="7">
      <w:start w:val="1"/>
      <w:numFmt w:val="decimal"/>
      <w:lvlText w:val="%1.%2.%3.%4.%5.%6.%7.%8"/>
      <w:lvlJc w:val="left"/>
      <w:pPr>
        <w:ind w:left="6480" w:hanging="1440"/>
      </w:pPr>
      <w:rPr>
        <w:rFonts w:eastAsia="Times New Roman" w:hint="default"/>
        <w:color w:val="auto"/>
      </w:rPr>
    </w:lvl>
    <w:lvl w:ilvl="8">
      <w:start w:val="1"/>
      <w:numFmt w:val="decimal"/>
      <w:lvlText w:val="%1.%2.%3.%4.%5.%6.%7.%8.%9"/>
      <w:lvlJc w:val="left"/>
      <w:pPr>
        <w:ind w:left="7560" w:hanging="1800"/>
      </w:pPr>
      <w:rPr>
        <w:rFonts w:eastAsia="Times New Roman" w:hint="default"/>
        <w:color w:val="auto"/>
      </w:rPr>
    </w:lvl>
  </w:abstractNum>
  <w:abstractNum w:abstractNumId="22"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006F0B"/>
    <w:multiLevelType w:val="hybridMultilevel"/>
    <w:tmpl w:val="CBDE80C8"/>
    <w:lvl w:ilvl="0" w:tplc="040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63B172E"/>
    <w:multiLevelType w:val="hybridMultilevel"/>
    <w:tmpl w:val="55FE8A20"/>
    <w:lvl w:ilvl="0" w:tplc="EE26B9D2">
      <w:start w:val="1"/>
      <w:numFmt w:val="lowerLetter"/>
      <w:lvlText w:val="%1)"/>
      <w:lvlJc w:val="left"/>
      <w:pPr>
        <w:tabs>
          <w:tab w:val="num" w:pos="1065"/>
        </w:tabs>
        <w:ind w:left="1065" w:hanging="360"/>
      </w:pPr>
      <w:rPr>
        <w:rFonts w:cs="Times New Roman"/>
        <w:b w:val="0"/>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8C3D60"/>
    <w:multiLevelType w:val="hybridMultilevel"/>
    <w:tmpl w:val="0A14EEC4"/>
    <w:lvl w:ilvl="0" w:tplc="62443E3A">
      <w:start w:val="1"/>
      <w:numFmt w:val="lowerLetter"/>
      <w:lvlText w:val="%1)"/>
      <w:lvlJc w:val="left"/>
      <w:pPr>
        <w:ind w:left="928" w:hanging="360"/>
      </w:pPr>
      <w:rPr>
        <w:rFonts w:cs="Times New Roman"/>
        <w:b w:val="0"/>
        <w:i w:val="0"/>
      </w:rPr>
    </w:lvl>
    <w:lvl w:ilvl="1" w:tplc="04090019">
      <w:start w:val="1"/>
      <w:numFmt w:val="lowerLetter"/>
      <w:lvlText w:val="%2."/>
      <w:lvlJc w:val="left"/>
      <w:pPr>
        <w:ind w:left="1648" w:hanging="360"/>
      </w:pPr>
      <w:rPr>
        <w:rFonts w:cs="Times New Roman"/>
      </w:rPr>
    </w:lvl>
    <w:lvl w:ilvl="2" w:tplc="0409001B">
      <w:start w:val="1"/>
      <w:numFmt w:val="lowerRoman"/>
      <w:lvlText w:val="%3."/>
      <w:lvlJc w:val="right"/>
      <w:pPr>
        <w:ind w:left="2368" w:hanging="180"/>
      </w:pPr>
      <w:rPr>
        <w:rFonts w:cs="Times New Roman"/>
      </w:rPr>
    </w:lvl>
    <w:lvl w:ilvl="3" w:tplc="0409000F">
      <w:start w:val="1"/>
      <w:numFmt w:val="decimal"/>
      <w:lvlText w:val="%4."/>
      <w:lvlJc w:val="left"/>
      <w:pPr>
        <w:ind w:left="3088" w:hanging="360"/>
      </w:pPr>
      <w:rPr>
        <w:rFonts w:cs="Times New Roman"/>
      </w:rPr>
    </w:lvl>
    <w:lvl w:ilvl="4" w:tplc="04090019">
      <w:start w:val="1"/>
      <w:numFmt w:val="lowerLetter"/>
      <w:lvlText w:val="%5."/>
      <w:lvlJc w:val="left"/>
      <w:pPr>
        <w:ind w:left="3808" w:hanging="360"/>
      </w:pPr>
      <w:rPr>
        <w:rFonts w:cs="Times New Roman"/>
      </w:rPr>
    </w:lvl>
    <w:lvl w:ilvl="5" w:tplc="0409001B">
      <w:start w:val="1"/>
      <w:numFmt w:val="lowerRoman"/>
      <w:lvlText w:val="%6."/>
      <w:lvlJc w:val="right"/>
      <w:pPr>
        <w:ind w:left="4528" w:hanging="180"/>
      </w:pPr>
      <w:rPr>
        <w:rFonts w:cs="Times New Roman"/>
      </w:rPr>
    </w:lvl>
    <w:lvl w:ilvl="6" w:tplc="0409000F">
      <w:start w:val="1"/>
      <w:numFmt w:val="decimal"/>
      <w:lvlText w:val="%7."/>
      <w:lvlJc w:val="left"/>
      <w:pPr>
        <w:ind w:left="5248" w:hanging="360"/>
      </w:pPr>
      <w:rPr>
        <w:rFonts w:cs="Times New Roman"/>
      </w:rPr>
    </w:lvl>
    <w:lvl w:ilvl="7" w:tplc="04090019">
      <w:start w:val="1"/>
      <w:numFmt w:val="lowerLetter"/>
      <w:lvlText w:val="%8."/>
      <w:lvlJc w:val="left"/>
      <w:pPr>
        <w:ind w:left="5968" w:hanging="360"/>
      </w:pPr>
      <w:rPr>
        <w:rFonts w:cs="Times New Roman"/>
      </w:rPr>
    </w:lvl>
    <w:lvl w:ilvl="8" w:tplc="0409001B">
      <w:start w:val="1"/>
      <w:numFmt w:val="lowerRoman"/>
      <w:lvlText w:val="%9."/>
      <w:lvlJc w:val="right"/>
      <w:pPr>
        <w:ind w:left="6688" w:hanging="180"/>
      </w:pPr>
      <w:rPr>
        <w:rFonts w:cs="Times New Roman"/>
      </w:rPr>
    </w:lvl>
  </w:abstractNum>
  <w:abstractNum w:abstractNumId="29"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BE1776"/>
    <w:multiLevelType w:val="hybridMultilevel"/>
    <w:tmpl w:val="55FE8A20"/>
    <w:lvl w:ilvl="0" w:tplc="EE26B9D2">
      <w:start w:val="1"/>
      <w:numFmt w:val="lowerLetter"/>
      <w:lvlText w:val="%1)"/>
      <w:lvlJc w:val="left"/>
      <w:pPr>
        <w:tabs>
          <w:tab w:val="num" w:pos="928"/>
        </w:tabs>
        <w:ind w:left="928" w:hanging="360"/>
      </w:pPr>
      <w:rPr>
        <w:rFonts w:cs="Times New Roman"/>
        <w:b w:val="0"/>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45"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1"/>
  </w:num>
  <w:num w:numId="3">
    <w:abstractNumId w:val="2"/>
  </w:num>
  <w:num w:numId="4">
    <w:abstractNumId w:val="31"/>
  </w:num>
  <w:num w:numId="5">
    <w:abstractNumId w:val="25"/>
  </w:num>
  <w:num w:numId="6">
    <w:abstractNumId w:val="34"/>
  </w:num>
  <w:num w:numId="7">
    <w:abstractNumId w:val="9"/>
  </w:num>
  <w:num w:numId="8">
    <w:abstractNumId w:val="27"/>
  </w:num>
  <w:num w:numId="9">
    <w:abstractNumId w:val="42"/>
  </w:num>
  <w:num w:numId="10">
    <w:abstractNumId w:val="45"/>
  </w:num>
  <w:num w:numId="11">
    <w:abstractNumId w:val="22"/>
  </w:num>
  <w:num w:numId="12">
    <w:abstractNumId w:val="37"/>
  </w:num>
  <w:num w:numId="13">
    <w:abstractNumId w:val="8"/>
  </w:num>
  <w:num w:numId="14">
    <w:abstractNumId w:val="7"/>
  </w:num>
  <w:num w:numId="15">
    <w:abstractNumId w:val="14"/>
  </w:num>
  <w:num w:numId="16">
    <w:abstractNumId w:val="36"/>
  </w:num>
  <w:num w:numId="17">
    <w:abstractNumId w:val="35"/>
  </w:num>
  <w:num w:numId="18">
    <w:abstractNumId w:val="3"/>
  </w:num>
  <w:num w:numId="19">
    <w:abstractNumId w:val="15"/>
  </w:num>
  <w:num w:numId="20">
    <w:abstractNumId w:val="18"/>
  </w:num>
  <w:num w:numId="21">
    <w:abstractNumId w:val="39"/>
  </w:num>
  <w:num w:numId="22">
    <w:abstractNumId w:val="33"/>
  </w:num>
  <w:num w:numId="23">
    <w:abstractNumId w:val="46"/>
  </w:num>
  <w:num w:numId="24">
    <w:abstractNumId w:val="23"/>
  </w:num>
  <w:num w:numId="25">
    <w:abstractNumId w:val="40"/>
  </w:num>
  <w:num w:numId="26">
    <w:abstractNumId w:val="29"/>
  </w:num>
  <w:num w:numId="27">
    <w:abstractNumId w:val="30"/>
  </w:num>
  <w:num w:numId="28">
    <w:abstractNumId w:val="20"/>
    <w:lvlOverride w:ilvl="0">
      <w:startOverride w:val="1"/>
    </w:lvlOverride>
    <w:lvlOverride w:ilvl="1"/>
    <w:lvlOverride w:ilvl="2"/>
    <w:lvlOverride w:ilvl="3"/>
    <w:lvlOverride w:ilvl="4"/>
    <w:lvlOverride w:ilvl="5"/>
    <w:lvlOverride w:ilvl="6"/>
    <w:lvlOverride w:ilvl="7"/>
    <w:lvlOverride w:ilvl="8"/>
  </w:num>
  <w:num w:numId="29">
    <w:abstractNumId w:val="0"/>
  </w:num>
  <w:num w:numId="30">
    <w:abstractNumId w:val="1"/>
  </w:num>
  <w:num w:numId="31">
    <w:abstractNumId w:val="38"/>
  </w:num>
  <w:num w:numId="32">
    <w:abstractNumId w:val="20"/>
  </w:num>
  <w:num w:numId="33">
    <w:abstractNumId w:val="47"/>
  </w:num>
  <w:num w:numId="34">
    <w:abstractNumId w:val="43"/>
  </w:num>
  <w:num w:numId="35">
    <w:abstractNumId w:val="16"/>
  </w:num>
  <w:num w:numId="36">
    <w:abstractNumId w:val="17"/>
  </w:num>
  <w:num w:numId="37">
    <w:abstractNumId w:val="32"/>
  </w:num>
  <w:num w:numId="38">
    <w:abstractNumId w:val="11"/>
  </w:num>
  <w:num w:numId="39">
    <w:abstractNumId w:val="24"/>
  </w:num>
  <w:num w:numId="40">
    <w:abstractNumId w:val="19"/>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lvlOverride w:ilvl="2"/>
    <w:lvlOverride w:ilvl="3"/>
    <w:lvlOverride w:ilvl="4"/>
    <w:lvlOverride w:ilvl="5"/>
    <w:lvlOverride w:ilvl="6"/>
    <w:lvlOverride w:ilvl="7"/>
    <w:lvlOverride w:ilvl="8"/>
  </w:num>
  <w:num w:numId="43">
    <w:abstractNumId w:val="26"/>
  </w:num>
  <w:num w:numId="44">
    <w:abstractNumId w:val="44"/>
    <w:lvlOverride w:ilvl="0">
      <w:startOverride w:val="1"/>
    </w:lvlOverride>
    <w:lvlOverride w:ilvl="1"/>
    <w:lvlOverride w:ilvl="2"/>
    <w:lvlOverride w:ilvl="3"/>
    <w:lvlOverride w:ilvl="4"/>
    <w:lvlOverride w:ilvl="5"/>
    <w:lvlOverride w:ilvl="6"/>
    <w:lvlOverride w:ilvl="7"/>
    <w:lvlOverride w:ilvl="8"/>
  </w:num>
  <w:num w:numId="45">
    <w:abstractNumId w:val="13"/>
  </w:num>
  <w:num w:numId="46">
    <w:abstractNumId w:val="10"/>
  </w:num>
  <w:num w:numId="47">
    <w:abstractNumId w:val="5"/>
  </w:num>
  <w:num w:numId="48">
    <w:abstractNumId w:val="4"/>
  </w:num>
  <w:num w:numId="49">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0242B"/>
    <w:rsid w:val="00015150"/>
    <w:rsid w:val="00026B87"/>
    <w:rsid w:val="00047F11"/>
    <w:rsid w:val="00075CE0"/>
    <w:rsid w:val="00077246"/>
    <w:rsid w:val="000774C9"/>
    <w:rsid w:val="00077B6F"/>
    <w:rsid w:val="0008431B"/>
    <w:rsid w:val="00085DA8"/>
    <w:rsid w:val="000914AA"/>
    <w:rsid w:val="00091A8A"/>
    <w:rsid w:val="0009503C"/>
    <w:rsid w:val="000B66A7"/>
    <w:rsid w:val="000C3000"/>
    <w:rsid w:val="000C423C"/>
    <w:rsid w:val="000D3405"/>
    <w:rsid w:val="000D7A09"/>
    <w:rsid w:val="000F0FD7"/>
    <w:rsid w:val="001100A2"/>
    <w:rsid w:val="00111319"/>
    <w:rsid w:val="00111C79"/>
    <w:rsid w:val="00111EB1"/>
    <w:rsid w:val="00124A1F"/>
    <w:rsid w:val="0014378C"/>
    <w:rsid w:val="00144067"/>
    <w:rsid w:val="001469DB"/>
    <w:rsid w:val="001574DD"/>
    <w:rsid w:val="001614F3"/>
    <w:rsid w:val="00162769"/>
    <w:rsid w:val="001754B7"/>
    <w:rsid w:val="00191F49"/>
    <w:rsid w:val="001B2461"/>
    <w:rsid w:val="001B5608"/>
    <w:rsid w:val="001C3530"/>
    <w:rsid w:val="001D364E"/>
    <w:rsid w:val="001E6EB8"/>
    <w:rsid w:val="00222B19"/>
    <w:rsid w:val="00243B9C"/>
    <w:rsid w:val="00251AE0"/>
    <w:rsid w:val="0025392F"/>
    <w:rsid w:val="00256E5C"/>
    <w:rsid w:val="00256F32"/>
    <w:rsid w:val="00267DC3"/>
    <w:rsid w:val="00271D0C"/>
    <w:rsid w:val="0027461F"/>
    <w:rsid w:val="00283736"/>
    <w:rsid w:val="0029400E"/>
    <w:rsid w:val="00301260"/>
    <w:rsid w:val="0030283D"/>
    <w:rsid w:val="0031334E"/>
    <w:rsid w:val="00315464"/>
    <w:rsid w:val="003321A4"/>
    <w:rsid w:val="0034194B"/>
    <w:rsid w:val="003543E9"/>
    <w:rsid w:val="00361CE1"/>
    <w:rsid w:val="003724B5"/>
    <w:rsid w:val="003852B4"/>
    <w:rsid w:val="003A4AE6"/>
    <w:rsid w:val="003B04ED"/>
    <w:rsid w:val="003B596B"/>
    <w:rsid w:val="003D6BC3"/>
    <w:rsid w:val="003F57F1"/>
    <w:rsid w:val="00427274"/>
    <w:rsid w:val="00443FC0"/>
    <w:rsid w:val="0044592D"/>
    <w:rsid w:val="00454CEE"/>
    <w:rsid w:val="004654AB"/>
    <w:rsid w:val="00480561"/>
    <w:rsid w:val="00482BA3"/>
    <w:rsid w:val="00496EEA"/>
    <w:rsid w:val="004A228A"/>
    <w:rsid w:val="004A4B59"/>
    <w:rsid w:val="004B00D8"/>
    <w:rsid w:val="004C22C7"/>
    <w:rsid w:val="004E1000"/>
    <w:rsid w:val="00500597"/>
    <w:rsid w:val="0050680A"/>
    <w:rsid w:val="00510EC4"/>
    <w:rsid w:val="00512A5C"/>
    <w:rsid w:val="00524063"/>
    <w:rsid w:val="005262C2"/>
    <w:rsid w:val="00530592"/>
    <w:rsid w:val="00533A6E"/>
    <w:rsid w:val="00542F92"/>
    <w:rsid w:val="005541A1"/>
    <w:rsid w:val="005802DD"/>
    <w:rsid w:val="005850E0"/>
    <w:rsid w:val="00586D2A"/>
    <w:rsid w:val="00595635"/>
    <w:rsid w:val="005D4CE8"/>
    <w:rsid w:val="005E1FF5"/>
    <w:rsid w:val="005E66E2"/>
    <w:rsid w:val="005F1999"/>
    <w:rsid w:val="005F2B04"/>
    <w:rsid w:val="00601679"/>
    <w:rsid w:val="00602E93"/>
    <w:rsid w:val="0063090F"/>
    <w:rsid w:val="00633BD9"/>
    <w:rsid w:val="00643E28"/>
    <w:rsid w:val="00654502"/>
    <w:rsid w:val="00655A63"/>
    <w:rsid w:val="0067374F"/>
    <w:rsid w:val="006943A8"/>
    <w:rsid w:val="00695959"/>
    <w:rsid w:val="006B17C6"/>
    <w:rsid w:val="006B74D9"/>
    <w:rsid w:val="006C593D"/>
    <w:rsid w:val="006E3A66"/>
    <w:rsid w:val="006E3ECB"/>
    <w:rsid w:val="006E74D0"/>
    <w:rsid w:val="00705CFA"/>
    <w:rsid w:val="00723D26"/>
    <w:rsid w:val="007276F9"/>
    <w:rsid w:val="007305B8"/>
    <w:rsid w:val="00730FEE"/>
    <w:rsid w:val="0073380E"/>
    <w:rsid w:val="00737FC1"/>
    <w:rsid w:val="00746067"/>
    <w:rsid w:val="0074640D"/>
    <w:rsid w:val="00752E46"/>
    <w:rsid w:val="007551A5"/>
    <w:rsid w:val="00763B7F"/>
    <w:rsid w:val="00771FB6"/>
    <w:rsid w:val="00782601"/>
    <w:rsid w:val="007926E4"/>
    <w:rsid w:val="007A2971"/>
    <w:rsid w:val="007A37D5"/>
    <w:rsid w:val="007A4567"/>
    <w:rsid w:val="007D1F7F"/>
    <w:rsid w:val="007D77E5"/>
    <w:rsid w:val="007E0B5B"/>
    <w:rsid w:val="00800139"/>
    <w:rsid w:val="00814406"/>
    <w:rsid w:val="00826239"/>
    <w:rsid w:val="00832599"/>
    <w:rsid w:val="0084667B"/>
    <w:rsid w:val="00862AB4"/>
    <w:rsid w:val="0087581E"/>
    <w:rsid w:val="00880980"/>
    <w:rsid w:val="00882196"/>
    <w:rsid w:val="00885347"/>
    <w:rsid w:val="00893B25"/>
    <w:rsid w:val="008A1635"/>
    <w:rsid w:val="008B16CC"/>
    <w:rsid w:val="008B533A"/>
    <w:rsid w:val="008C14FC"/>
    <w:rsid w:val="008C1EB3"/>
    <w:rsid w:val="008C53C4"/>
    <w:rsid w:val="008C5F65"/>
    <w:rsid w:val="008D7385"/>
    <w:rsid w:val="008E2481"/>
    <w:rsid w:val="008F3D83"/>
    <w:rsid w:val="009049D8"/>
    <w:rsid w:val="00910A12"/>
    <w:rsid w:val="009159B9"/>
    <w:rsid w:val="009168BD"/>
    <w:rsid w:val="009374A9"/>
    <w:rsid w:val="00941781"/>
    <w:rsid w:val="009423B6"/>
    <w:rsid w:val="00950CEF"/>
    <w:rsid w:val="0095221E"/>
    <w:rsid w:val="0095316D"/>
    <w:rsid w:val="00965406"/>
    <w:rsid w:val="00966E51"/>
    <w:rsid w:val="00967B94"/>
    <w:rsid w:val="00993A70"/>
    <w:rsid w:val="0099589C"/>
    <w:rsid w:val="009A3326"/>
    <w:rsid w:val="009B4C08"/>
    <w:rsid w:val="009B4E5C"/>
    <w:rsid w:val="009C717D"/>
    <w:rsid w:val="009D1C68"/>
    <w:rsid w:val="009D5B26"/>
    <w:rsid w:val="009E20E6"/>
    <w:rsid w:val="00A0308D"/>
    <w:rsid w:val="00A04621"/>
    <w:rsid w:val="00A1010C"/>
    <w:rsid w:val="00A20072"/>
    <w:rsid w:val="00A23620"/>
    <w:rsid w:val="00A319B1"/>
    <w:rsid w:val="00A32BFE"/>
    <w:rsid w:val="00A35DD9"/>
    <w:rsid w:val="00A56041"/>
    <w:rsid w:val="00A64D4F"/>
    <w:rsid w:val="00A72C9E"/>
    <w:rsid w:val="00A87A92"/>
    <w:rsid w:val="00A91267"/>
    <w:rsid w:val="00A938D0"/>
    <w:rsid w:val="00A94FEB"/>
    <w:rsid w:val="00A977C3"/>
    <w:rsid w:val="00AA173D"/>
    <w:rsid w:val="00AB67F5"/>
    <w:rsid w:val="00AE7568"/>
    <w:rsid w:val="00AF0010"/>
    <w:rsid w:val="00AF5309"/>
    <w:rsid w:val="00B05A8B"/>
    <w:rsid w:val="00B07B45"/>
    <w:rsid w:val="00B16328"/>
    <w:rsid w:val="00B4370D"/>
    <w:rsid w:val="00B51090"/>
    <w:rsid w:val="00B71142"/>
    <w:rsid w:val="00B84F25"/>
    <w:rsid w:val="00BF2373"/>
    <w:rsid w:val="00BF32A6"/>
    <w:rsid w:val="00C02DFA"/>
    <w:rsid w:val="00C03113"/>
    <w:rsid w:val="00C116FE"/>
    <w:rsid w:val="00C2477D"/>
    <w:rsid w:val="00C35492"/>
    <w:rsid w:val="00C62AE6"/>
    <w:rsid w:val="00C712BF"/>
    <w:rsid w:val="00C74719"/>
    <w:rsid w:val="00C74905"/>
    <w:rsid w:val="00C97309"/>
    <w:rsid w:val="00CB05D3"/>
    <w:rsid w:val="00CB0FCF"/>
    <w:rsid w:val="00CB4638"/>
    <w:rsid w:val="00CC7AFF"/>
    <w:rsid w:val="00CE0DA1"/>
    <w:rsid w:val="00CF2559"/>
    <w:rsid w:val="00CF2922"/>
    <w:rsid w:val="00D0331E"/>
    <w:rsid w:val="00D04660"/>
    <w:rsid w:val="00D1121D"/>
    <w:rsid w:val="00D30198"/>
    <w:rsid w:val="00D41305"/>
    <w:rsid w:val="00D64123"/>
    <w:rsid w:val="00D642D3"/>
    <w:rsid w:val="00D8311D"/>
    <w:rsid w:val="00D83927"/>
    <w:rsid w:val="00D86B79"/>
    <w:rsid w:val="00D90BCF"/>
    <w:rsid w:val="00D91434"/>
    <w:rsid w:val="00DA34DA"/>
    <w:rsid w:val="00DB1216"/>
    <w:rsid w:val="00DB1DB2"/>
    <w:rsid w:val="00DB2048"/>
    <w:rsid w:val="00DB7468"/>
    <w:rsid w:val="00DC4C6E"/>
    <w:rsid w:val="00DE69A5"/>
    <w:rsid w:val="00DF0E57"/>
    <w:rsid w:val="00DF181A"/>
    <w:rsid w:val="00DF7E3E"/>
    <w:rsid w:val="00E02B14"/>
    <w:rsid w:val="00E04C14"/>
    <w:rsid w:val="00E11CE2"/>
    <w:rsid w:val="00E216C5"/>
    <w:rsid w:val="00E25218"/>
    <w:rsid w:val="00E52F97"/>
    <w:rsid w:val="00E60CB3"/>
    <w:rsid w:val="00E82D01"/>
    <w:rsid w:val="00EA089B"/>
    <w:rsid w:val="00EA1DFC"/>
    <w:rsid w:val="00EA3268"/>
    <w:rsid w:val="00EA4870"/>
    <w:rsid w:val="00EA7735"/>
    <w:rsid w:val="00EB50D7"/>
    <w:rsid w:val="00EB7F6B"/>
    <w:rsid w:val="00ED2FE3"/>
    <w:rsid w:val="00EF30D6"/>
    <w:rsid w:val="00F019B4"/>
    <w:rsid w:val="00F4110C"/>
    <w:rsid w:val="00F41D72"/>
    <w:rsid w:val="00F454F4"/>
    <w:rsid w:val="00F552B7"/>
    <w:rsid w:val="00F67B04"/>
    <w:rsid w:val="00F76152"/>
    <w:rsid w:val="00F817FC"/>
    <w:rsid w:val="00F85AA5"/>
    <w:rsid w:val="00F864E2"/>
    <w:rsid w:val="00FA194B"/>
    <w:rsid w:val="00FA7984"/>
    <w:rsid w:val="00FB176A"/>
    <w:rsid w:val="00FC2D2D"/>
    <w:rsid w:val="00FC4320"/>
    <w:rsid w:val="00FD2A3E"/>
    <w:rsid w:val="00FD50C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459DAFD"/>
  <w15:docId w15:val="{6747E19B-9A02-4B8D-AEF8-88A70B92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HotarirePunct1"/>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character" w:styleId="Emphasis">
    <w:name w:val="Emphasis"/>
    <w:basedOn w:val="DefaultParagraphFont"/>
    <w:qFormat/>
    <w:rsid w:val="00A72C9E"/>
    <w:rPr>
      <w:i/>
      <w:iCs/>
    </w:rPr>
  </w:style>
  <w:style w:type="paragraph" w:styleId="FootnoteText">
    <w:name w:val="footnote text"/>
    <w:basedOn w:val="Normal"/>
    <w:link w:val="FootnoteTextChar"/>
    <w:semiHidden/>
    <w:unhideWhenUsed/>
    <w:rsid w:val="00F454F4"/>
  </w:style>
  <w:style w:type="character" w:customStyle="1" w:styleId="FootnoteTextChar">
    <w:name w:val="Footnote Text Char"/>
    <w:basedOn w:val="DefaultParagraphFont"/>
    <w:link w:val="FootnoteText"/>
    <w:semiHidden/>
    <w:rsid w:val="00F454F4"/>
    <w:rPr>
      <w:lang w:val="en-US" w:eastAsia="en-US"/>
    </w:rPr>
  </w:style>
  <w:style w:type="character" w:styleId="FootnoteReference">
    <w:name w:val="footnote reference"/>
    <w:uiPriority w:val="99"/>
    <w:rsid w:val="00F454F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1702">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capcs.gov.md" TargetMode="External"/><Relationship Id="rId5" Type="http://schemas.openxmlformats.org/officeDocument/2006/relationships/webSettings" Target="webSettings.xml"/><Relationship Id="rId10" Type="http://schemas.openxmlformats.org/officeDocument/2006/relationships/hyperlink" Target="mailto:dispozitive@capcs.gov.md" TargetMode="Externa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3C93D-A348-4037-9A22-646C5005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3355</Words>
  <Characters>25151</Characters>
  <Application>Microsoft Office Word</Application>
  <DocSecurity>0</DocSecurity>
  <Lines>209</Lines>
  <Paragraphs>56</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28450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CAPCS-Dispozitive</cp:lastModifiedBy>
  <cp:revision>21</cp:revision>
  <cp:lastPrinted>2024-01-10T10:22:00Z</cp:lastPrinted>
  <dcterms:created xsi:type="dcterms:W3CDTF">2024-02-28T13:26:00Z</dcterms:created>
  <dcterms:modified xsi:type="dcterms:W3CDTF">2025-06-16T14:07:00Z</dcterms:modified>
</cp:coreProperties>
</file>